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NoteTaker Deep Research</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pacing w:after="240" w:before="240" w:lineRule="auto"/>
        <w:rPr/>
      </w:pPr>
      <w:r w:rsidDel="00000000" w:rsidR="00000000" w:rsidRPr="00000000">
        <w:rPr>
          <w:rtl w:val="0"/>
        </w:rPr>
        <w:t xml:space="preserve">AI Note-Taking Tools for Investment Banking Workflows</w:t>
      </w:r>
    </w:p>
    <w:p w:rsidR="00000000" w:rsidDel="00000000" w:rsidP="00000000" w:rsidRDefault="00000000" w:rsidRPr="00000000" w14:paraId="00000004">
      <w:pPr>
        <w:pStyle w:val="Heading1"/>
        <w:spacing w:after="120" w:before="480" w:lineRule="auto"/>
        <w:ind w:right="0"/>
        <w:jc w:val="left"/>
        <w:rPr>
          <w:b w:val="1"/>
          <w:sz w:val="46"/>
          <w:szCs w:val="46"/>
        </w:rPr>
      </w:pPr>
      <w:bookmarkStart w:colFirst="0" w:colLast="0" w:name="_rz7vq0i0crmi" w:id="0"/>
      <w:bookmarkEnd w:id="0"/>
      <w:r w:rsidDel="00000000" w:rsidR="00000000" w:rsidRPr="00000000">
        <w:rPr>
          <w:b w:val="1"/>
          <w:sz w:val="46"/>
          <w:szCs w:val="46"/>
          <w:rtl w:val="0"/>
        </w:rPr>
        <w:t xml:space="preserve">AI Meeting Note-Takers for Investment Banking – Competitive Intelligence Report</w:t>
      </w:r>
    </w:p>
    <w:p w:rsidR="00000000" w:rsidDel="00000000" w:rsidP="00000000" w:rsidRDefault="00000000" w:rsidRPr="00000000" w14:paraId="00000005">
      <w:pPr>
        <w:pStyle w:val="Heading2"/>
        <w:spacing w:after="80" w:before="360" w:lineRule="auto"/>
        <w:ind w:left="0"/>
        <w:rPr>
          <w:sz w:val="34"/>
          <w:szCs w:val="34"/>
        </w:rPr>
      </w:pPr>
      <w:bookmarkStart w:colFirst="0" w:colLast="0" w:name="_g72np9g5lqc6" w:id="1"/>
      <w:bookmarkEnd w:id="1"/>
      <w:r w:rsidDel="00000000" w:rsidR="00000000" w:rsidRPr="00000000">
        <w:rPr>
          <w:sz w:val="34"/>
          <w:szCs w:val="34"/>
          <w:rtl w:val="0"/>
        </w:rPr>
        <w:t xml:space="preserve">Overview</w:t>
      </w:r>
    </w:p>
    <w:p w:rsidR="00000000" w:rsidDel="00000000" w:rsidP="00000000" w:rsidRDefault="00000000" w:rsidRPr="00000000" w14:paraId="00000006">
      <w:pPr>
        <w:spacing w:after="240" w:before="240" w:lineRule="auto"/>
        <w:rPr/>
      </w:pPr>
      <w:r w:rsidDel="00000000" w:rsidR="00000000" w:rsidRPr="00000000">
        <w:rPr>
          <w:rtl w:val="0"/>
        </w:rPr>
        <w:t xml:space="preserve">Investment banking (IB) professionals juggle high-stakes client meetings where accurate notes, action items, and compliance records are critical. A new class of AI-powered meeting assistants promises to </w:t>
      </w:r>
      <w:r w:rsidDel="00000000" w:rsidR="00000000" w:rsidRPr="00000000">
        <w:rPr>
          <w:b w:val="1"/>
          <w:rtl w:val="0"/>
        </w:rPr>
        <w:t xml:space="preserve">transcribe meetings, summarize key points, tag follow-ups, and integrate with enterprise workflows</w:t>
      </w:r>
      <w:r w:rsidDel="00000000" w:rsidR="00000000" w:rsidRPr="00000000">
        <w:rPr>
          <w:rtl w:val="0"/>
        </w:rPr>
        <w:t xml:space="preserve">. Below we compare leading tools on their fit for IB needs: enterprise-grade security, structured note formats (e.g. action items, decisions), client-friendly UX, and integration with professional systems. Each product is evaluated in detail, followed by a comparison matrix and key insights for IB use cases.</w:t>
      </w:r>
    </w:p>
    <w:p w:rsidR="00000000" w:rsidDel="00000000" w:rsidP="00000000" w:rsidRDefault="00000000" w:rsidRPr="00000000" w14:paraId="00000007">
      <w:pPr>
        <w:pStyle w:val="Heading2"/>
        <w:spacing w:after="80" w:before="360" w:lineRule="auto"/>
        <w:ind w:left="0"/>
        <w:rPr>
          <w:sz w:val="34"/>
          <w:szCs w:val="34"/>
        </w:rPr>
      </w:pPr>
      <w:bookmarkStart w:colFirst="0" w:colLast="0" w:name="_mikbmrfebelr" w:id="2"/>
      <w:bookmarkEnd w:id="2"/>
      <w:r w:rsidDel="00000000" w:rsidR="00000000" w:rsidRPr="00000000">
        <w:rPr>
          <w:sz w:val="34"/>
          <w:szCs w:val="34"/>
          <w:rtl w:val="0"/>
        </w:rPr>
        <w:t xml:space="preserve">Granola AI</w:t>
      </w:r>
    </w:p>
    <w:p w:rsidR="00000000" w:rsidDel="00000000" w:rsidP="00000000" w:rsidRDefault="00000000" w:rsidRPr="00000000" w14:paraId="00000008">
      <w:pPr>
        <w:numPr>
          <w:ilvl w:val="0"/>
          <w:numId w:val="24"/>
        </w:numPr>
        <w:spacing w:after="0" w:afterAutospacing="0" w:before="240" w:lineRule="auto"/>
        <w:ind w:left="720" w:hanging="360"/>
      </w:pPr>
      <w:r w:rsidDel="00000000" w:rsidR="00000000" w:rsidRPr="00000000">
        <w:rPr>
          <w:b w:val="1"/>
          <w:rtl w:val="0"/>
        </w:rPr>
        <w:t xml:space="preserve">Product Summary:</w:t>
      </w:r>
      <w:r w:rsidDel="00000000" w:rsidR="00000000" w:rsidRPr="00000000">
        <w:rPr>
          <w:rtl w:val="0"/>
        </w:rPr>
        <w:t xml:space="preserve"> Granola is an </w:t>
      </w:r>
      <w:r w:rsidDel="00000000" w:rsidR="00000000" w:rsidRPr="00000000">
        <w:rPr>
          <w:i w:val="1"/>
          <w:rtl w:val="0"/>
        </w:rPr>
        <w:t xml:space="preserve">AI notepad</w:t>
      </w:r>
      <w:r w:rsidDel="00000000" w:rsidR="00000000" w:rsidRPr="00000000">
        <w:rPr>
          <w:rtl w:val="0"/>
        </w:rPr>
        <w:t xml:space="preserve"> that combines your own typed notes with live transcription to produce polished meeting summaries. It targets users in </w:t>
      </w:r>
      <w:r w:rsidDel="00000000" w:rsidR="00000000" w:rsidRPr="00000000">
        <w:rPr>
          <w:b w:val="1"/>
          <w:rtl w:val="0"/>
        </w:rPr>
        <w:t xml:space="preserve">back-to-back meetings</w:t>
      </w:r>
      <w:r w:rsidDel="00000000" w:rsidR="00000000" w:rsidRPr="00000000">
        <w:rPr>
          <w:rtl w:val="0"/>
        </w:rPr>
        <w:t xml:space="preserve"> (popular with VCs and execs) and emphasizes a seamless note-taking experience without disrupting conversations</w:t>
      </w:r>
      <w:hyperlink r:id="rId6">
        <w:r w:rsidDel="00000000" w:rsidR="00000000" w:rsidRPr="00000000">
          <w:rPr>
            <w:color w:val="1155cc"/>
            <w:u w:val="single"/>
            <w:rtl w:val="0"/>
          </w:rPr>
          <w:t xml:space="preserve">pymnts.com</w:t>
        </w:r>
      </w:hyperlink>
      <w:hyperlink r:id="rId7">
        <w:r w:rsidDel="00000000" w:rsidR="00000000" w:rsidRPr="00000000">
          <w:rPr>
            <w:color w:val="1155cc"/>
            <w:u w:val="single"/>
            <w:rtl w:val="0"/>
          </w:rPr>
          <w:t xml:space="preserve">granola.ai</w:t>
        </w:r>
      </w:hyperlink>
      <w:r w:rsidDel="00000000" w:rsidR="00000000" w:rsidRPr="00000000">
        <w:rPr>
          <w:rtl w:val="0"/>
        </w:rPr>
        <w:t xml:space="preserve">. Uniquely, Granola runs as a Mac app (and iPhone for in-person meetings) that </w:t>
      </w:r>
      <w:r w:rsidDel="00000000" w:rsidR="00000000" w:rsidRPr="00000000">
        <w:rPr>
          <w:b w:val="1"/>
          <w:rtl w:val="0"/>
        </w:rPr>
        <w:t xml:space="preserve">records system audio locally</w:t>
      </w:r>
      <w:r w:rsidDel="00000000" w:rsidR="00000000" w:rsidRPr="00000000">
        <w:rPr>
          <w:rtl w:val="0"/>
        </w:rPr>
        <w:t xml:space="preserve">, so </w:t>
      </w:r>
      <w:r w:rsidDel="00000000" w:rsidR="00000000" w:rsidRPr="00000000">
        <w:rPr>
          <w:i w:val="1"/>
          <w:rtl w:val="0"/>
        </w:rPr>
        <w:t xml:space="preserve">no bot joins the call</w:t>
      </w:r>
      <w:hyperlink r:id="rId8">
        <w:r w:rsidDel="00000000" w:rsidR="00000000" w:rsidRPr="00000000">
          <w:rPr>
            <w:color w:val="1155cc"/>
            <w:u w:val="single"/>
            <w:rtl w:val="0"/>
          </w:rPr>
          <w:t xml:space="preserve">granola.ai</w:t>
        </w:r>
      </w:hyperlink>
      <w:r w:rsidDel="00000000" w:rsidR="00000000" w:rsidRPr="00000000">
        <w:rPr>
          <w:rtl w:val="0"/>
        </w:rPr>
        <w:t xml:space="preserve">. After meetings, it uses OpenAI/Anthropic models to “enhance” your raw notes into a structured format. Templates can be customized for common meeting types (e.g. client pitch, internal update) to ensure consistent sections like </w:t>
      </w:r>
      <w:r w:rsidDel="00000000" w:rsidR="00000000" w:rsidRPr="00000000">
        <w:rPr>
          <w:i w:val="1"/>
          <w:rtl w:val="0"/>
        </w:rPr>
        <w:t xml:space="preserve">Key Takeaways</w:t>
      </w:r>
      <w:r w:rsidDel="00000000" w:rsidR="00000000" w:rsidRPr="00000000">
        <w:rPr>
          <w:rtl w:val="0"/>
        </w:rPr>
        <w:t xml:space="preserve"> and </w:t>
      </w:r>
      <w:r w:rsidDel="00000000" w:rsidR="00000000" w:rsidRPr="00000000">
        <w:rPr>
          <w:i w:val="1"/>
          <w:rtl w:val="0"/>
        </w:rPr>
        <w:t xml:space="preserve">Next Steps</w:t>
      </w:r>
      <w:r w:rsidDel="00000000" w:rsidR="00000000" w:rsidRPr="00000000">
        <w:rPr>
          <w:rtl w:val="0"/>
        </w:rPr>
        <w:t xml:space="preserve">.</w:t>
        <w:br w:type="textWrapping"/>
      </w:r>
    </w:p>
    <w:p w:rsidR="00000000" w:rsidDel="00000000" w:rsidP="00000000" w:rsidRDefault="00000000" w:rsidRPr="00000000" w14:paraId="00000009">
      <w:pPr>
        <w:numPr>
          <w:ilvl w:val="0"/>
          <w:numId w:val="24"/>
        </w:numPr>
        <w:spacing w:after="0" w:afterAutospacing="0" w:before="0" w:beforeAutospacing="0" w:lineRule="auto"/>
        <w:ind w:left="720" w:hanging="360"/>
      </w:pPr>
      <w:r w:rsidDel="00000000" w:rsidR="00000000" w:rsidRPr="00000000">
        <w:rPr>
          <w:b w:val="1"/>
          <w:rtl w:val="0"/>
        </w:rPr>
        <w:t xml:space="preserve">Compliance Model:</w:t>
      </w:r>
      <w:r w:rsidDel="00000000" w:rsidR="00000000" w:rsidRPr="00000000">
        <w:rPr>
          <w:rtl w:val="0"/>
        </w:rPr>
        <w:t xml:space="preserve"> Designed with privacy in mind – Granola transcribes in real time but </w:t>
      </w:r>
      <w:r w:rsidDel="00000000" w:rsidR="00000000" w:rsidRPr="00000000">
        <w:rPr>
          <w:b w:val="1"/>
          <w:rtl w:val="0"/>
        </w:rPr>
        <w:t xml:space="preserve">does not store audio recordings</w:t>
      </w:r>
      <w:r w:rsidDel="00000000" w:rsidR="00000000" w:rsidRPr="00000000">
        <w:rPr>
          <w:rtl w:val="0"/>
        </w:rPr>
        <w:t xml:space="preserve"> (only text)</w:t>
      </w:r>
      <w:hyperlink r:id="rId9">
        <w:r w:rsidDel="00000000" w:rsidR="00000000" w:rsidRPr="00000000">
          <w:rPr>
            <w:color w:val="1155cc"/>
            <w:u w:val="single"/>
            <w:rtl w:val="0"/>
          </w:rPr>
          <w:t xml:space="preserve">granola.ai</w:t>
        </w:r>
      </w:hyperlink>
      <w:r w:rsidDel="00000000" w:rsidR="00000000" w:rsidRPr="00000000">
        <w:rPr>
          <w:rtl w:val="0"/>
        </w:rPr>
        <w:t xml:space="preserve">. It encrypts data in a US-based AWS cloud and is working toward SOC 2 (compliance audit in progress)</w:t>
      </w:r>
      <w:hyperlink r:id="rId10">
        <w:r w:rsidDel="00000000" w:rsidR="00000000" w:rsidRPr="00000000">
          <w:rPr>
            <w:color w:val="1155cc"/>
            <w:u w:val="single"/>
            <w:rtl w:val="0"/>
          </w:rPr>
          <w:t xml:space="preserve">granola.ai</w:t>
        </w:r>
      </w:hyperlink>
      <w:r w:rsidDel="00000000" w:rsidR="00000000" w:rsidRPr="00000000">
        <w:rPr>
          <w:rtl w:val="0"/>
        </w:rPr>
        <w:t xml:space="preserve">. GDPR compliance is addressed via a Data Processing Agreement</w:t>
      </w:r>
      <w:hyperlink r:id="rId11">
        <w:r w:rsidDel="00000000" w:rsidR="00000000" w:rsidRPr="00000000">
          <w:rPr>
            <w:color w:val="1155cc"/>
            <w:u w:val="single"/>
            <w:rtl w:val="0"/>
          </w:rPr>
          <w:t xml:space="preserve">granola.ai</w:t>
        </w:r>
      </w:hyperlink>
      <w:r w:rsidDel="00000000" w:rsidR="00000000" w:rsidRPr="00000000">
        <w:rPr>
          <w:rtl w:val="0"/>
        </w:rPr>
        <w:t xml:space="preserve">. Enterprise admins can opt out of model training and set data retention policies (auto-deletion)</w:t>
      </w:r>
      <w:hyperlink r:id="rId12">
        <w:r w:rsidDel="00000000" w:rsidR="00000000" w:rsidRPr="00000000">
          <w:rPr>
            <w:color w:val="1155cc"/>
            <w:u w:val="single"/>
            <w:rtl w:val="0"/>
          </w:rPr>
          <w:t xml:space="preserve">granola.ai</w:t>
        </w:r>
      </w:hyperlink>
      <w:r w:rsidDel="00000000" w:rsidR="00000000" w:rsidRPr="00000000">
        <w:rPr>
          <w:rtl w:val="0"/>
        </w:rPr>
        <w:t xml:space="preserve">. </w:t>
      </w:r>
      <w:r w:rsidDel="00000000" w:rsidR="00000000" w:rsidRPr="00000000">
        <w:rPr>
          <w:i w:val="1"/>
          <w:rtl w:val="0"/>
        </w:rPr>
        <w:t xml:space="preserve">Note:</w:t>
      </w:r>
      <w:r w:rsidDel="00000000" w:rsidR="00000000" w:rsidRPr="00000000">
        <w:rPr>
          <w:rtl w:val="0"/>
        </w:rPr>
        <w:t xml:space="preserve"> As of early 2025 Granola lacks formal HIPAA or FINRA-specific certifications. It does provide an org-wide feature to notify call participants that Granola is being used</w:t>
      </w:r>
      <w:hyperlink r:id="rId13">
        <w:r w:rsidDel="00000000" w:rsidR="00000000" w:rsidRPr="00000000">
          <w:rPr>
            <w:color w:val="1155cc"/>
            <w:u w:val="single"/>
            <w:rtl w:val="0"/>
          </w:rPr>
          <w:t xml:space="preserve">granola.ai</w:t>
        </w:r>
      </w:hyperlink>
      <w:r w:rsidDel="00000000" w:rsidR="00000000" w:rsidRPr="00000000">
        <w:rPr>
          <w:rtl w:val="0"/>
        </w:rPr>
        <w:t xml:space="preserve"> – supporting transparency for compliance and client courtesy.</w:t>
        <w:br w:type="textWrapping"/>
      </w:r>
    </w:p>
    <w:p w:rsidR="00000000" w:rsidDel="00000000" w:rsidP="00000000" w:rsidRDefault="00000000" w:rsidRPr="00000000" w14:paraId="0000000A">
      <w:pPr>
        <w:numPr>
          <w:ilvl w:val="0"/>
          <w:numId w:val="24"/>
        </w:numPr>
        <w:spacing w:after="0" w:afterAutospacing="0" w:before="0" w:beforeAutospacing="0" w:lineRule="auto"/>
        <w:ind w:left="720" w:hanging="360"/>
      </w:pPr>
      <w:r w:rsidDel="00000000" w:rsidR="00000000" w:rsidRPr="00000000">
        <w:rPr>
          <w:b w:val="1"/>
          <w:rtl w:val="0"/>
        </w:rPr>
        <w:t xml:space="preserve">Meeting Integration:</w:t>
      </w:r>
      <w:r w:rsidDel="00000000" w:rsidR="00000000" w:rsidRPr="00000000">
        <w:rPr>
          <w:rtl w:val="0"/>
        </w:rPr>
        <w:t xml:space="preserve"> Granola integrates with </w:t>
      </w:r>
      <w:r w:rsidDel="00000000" w:rsidR="00000000" w:rsidRPr="00000000">
        <w:rPr>
          <w:b w:val="1"/>
          <w:rtl w:val="0"/>
        </w:rPr>
        <w:t xml:space="preserve">Google Calendar (Workspace)</w:t>
      </w:r>
      <w:r w:rsidDel="00000000" w:rsidR="00000000" w:rsidRPr="00000000">
        <w:rPr>
          <w:rtl w:val="0"/>
        </w:rPr>
        <w:t xml:space="preserve"> for scheduling and uses the Mac’s microphone to capture any platform’s audio (Zoom, Teams, Meet, Webex, etc.)</w:t>
      </w:r>
      <w:hyperlink r:id="rId14">
        <w:r w:rsidDel="00000000" w:rsidR="00000000" w:rsidRPr="00000000">
          <w:rPr>
            <w:color w:val="1155cc"/>
            <w:u w:val="single"/>
            <w:rtl w:val="0"/>
          </w:rPr>
          <w:t xml:space="preserve">granola.ai</w:t>
        </w:r>
      </w:hyperlink>
      <w:r w:rsidDel="00000000" w:rsidR="00000000" w:rsidRPr="00000000">
        <w:rPr>
          <w:rtl w:val="0"/>
        </w:rPr>
        <w:t xml:space="preserve">. There are </w:t>
      </w:r>
      <w:r w:rsidDel="00000000" w:rsidR="00000000" w:rsidRPr="00000000">
        <w:rPr>
          <w:i w:val="1"/>
          <w:rtl w:val="0"/>
        </w:rPr>
        <w:t xml:space="preserve">no auto-joining bots</w:t>
      </w:r>
      <w:r w:rsidDel="00000000" w:rsidR="00000000" w:rsidRPr="00000000">
        <w:rPr>
          <w:rtl w:val="0"/>
        </w:rPr>
        <w:t xml:space="preserve"> – the user manually starts the app at meeting time</w:t>
      </w:r>
      <w:hyperlink r:id="rId15">
        <w:r w:rsidDel="00000000" w:rsidR="00000000" w:rsidRPr="00000000">
          <w:rPr>
            <w:color w:val="1155cc"/>
            <w:u w:val="single"/>
            <w:rtl w:val="0"/>
          </w:rPr>
          <w:t xml:space="preserve">granola.ai</w:t>
        </w:r>
      </w:hyperlink>
      <w:r w:rsidDel="00000000" w:rsidR="00000000" w:rsidRPr="00000000">
        <w:rPr>
          <w:rtl w:val="0"/>
        </w:rPr>
        <w:t xml:space="preserve">. (Windows support is in development</w:t>
      </w:r>
      <w:hyperlink r:id="rId16">
        <w:r w:rsidDel="00000000" w:rsidR="00000000" w:rsidRPr="00000000">
          <w:rPr>
            <w:color w:val="1155cc"/>
            <w:u w:val="single"/>
            <w:rtl w:val="0"/>
          </w:rPr>
          <w:t xml:space="preserve">granola.ai</w:t>
        </w:r>
      </w:hyperlink>
      <w:r w:rsidDel="00000000" w:rsidR="00000000" w:rsidRPr="00000000">
        <w:rPr>
          <w:rtl w:val="0"/>
        </w:rPr>
        <w:t xml:space="preserve">, so currently it’s Mac-only, which may limit enterprise rollout.) No direct Outlook integration yet – Outlook meetings can be captured via manual start, but lack of native Outlook calendar sync is a drawback for IB firms on Microsoft ecosystems. On the positive side, </w:t>
      </w:r>
      <w:r w:rsidDel="00000000" w:rsidR="00000000" w:rsidRPr="00000000">
        <w:rPr>
          <w:i w:val="1"/>
          <w:rtl w:val="0"/>
        </w:rPr>
        <w:t xml:space="preserve">Granola is invisible to other participants</w:t>
      </w:r>
      <w:r w:rsidDel="00000000" w:rsidR="00000000" w:rsidRPr="00000000">
        <w:rPr>
          <w:rtl w:val="0"/>
        </w:rPr>
        <w:t xml:space="preserve"> – it doesn’t appear as a guest on calls, avoiding any client-visible bots.</w:t>
        <w:br w:type="textWrapping"/>
      </w:r>
    </w:p>
    <w:p w:rsidR="00000000" w:rsidDel="00000000" w:rsidP="00000000" w:rsidRDefault="00000000" w:rsidRPr="00000000" w14:paraId="0000000B">
      <w:pPr>
        <w:numPr>
          <w:ilvl w:val="0"/>
          <w:numId w:val="24"/>
        </w:numPr>
        <w:spacing w:after="0" w:afterAutospacing="0" w:before="0" w:beforeAutospacing="0" w:lineRule="auto"/>
        <w:ind w:left="720" w:hanging="360"/>
      </w:pPr>
      <w:r w:rsidDel="00000000" w:rsidR="00000000" w:rsidRPr="00000000">
        <w:rPr>
          <w:b w:val="1"/>
          <w:rtl w:val="0"/>
        </w:rPr>
        <w:t xml:space="preserve">Note Capture Approach:</w:t>
      </w:r>
      <w:r w:rsidDel="00000000" w:rsidR="00000000" w:rsidRPr="00000000">
        <w:rPr>
          <w:rtl w:val="0"/>
        </w:rPr>
        <w:t xml:space="preserve"> Granola encourages users to </w:t>
      </w:r>
      <w:r w:rsidDel="00000000" w:rsidR="00000000" w:rsidRPr="00000000">
        <w:rPr>
          <w:b w:val="1"/>
          <w:rtl w:val="0"/>
        </w:rPr>
        <w:t xml:space="preserve">take minimal notes in-app during the meeting</w:t>
      </w:r>
      <w:r w:rsidDel="00000000" w:rsidR="00000000" w:rsidRPr="00000000">
        <w:rPr>
          <w:rtl w:val="0"/>
        </w:rPr>
        <w:t xml:space="preserve"> (like bullet points or marking important moments) and automatically merges these with the full transcript. After the meeting, the AI generates a structured summary that follows your chosen template – for example, sections for </w:t>
      </w:r>
      <w:r w:rsidDel="00000000" w:rsidR="00000000" w:rsidRPr="00000000">
        <w:rPr>
          <w:i w:val="1"/>
          <w:rtl w:val="0"/>
        </w:rPr>
        <w:t xml:space="preserve">About the Client, Key Points, Decisions, Next Steps</w:t>
      </w:r>
      <w:hyperlink r:id="rId17">
        <w:r w:rsidDel="00000000" w:rsidR="00000000" w:rsidRPr="00000000">
          <w:rPr>
            <w:color w:val="1155cc"/>
            <w:u w:val="single"/>
            <w:rtl w:val="0"/>
          </w:rPr>
          <w:t xml:space="preserve">granola.ai</w:t>
        </w:r>
      </w:hyperlink>
      <w:r w:rsidDel="00000000" w:rsidR="00000000" w:rsidRPr="00000000">
        <w:rPr>
          <w:rtl w:val="0"/>
        </w:rPr>
        <w:t xml:space="preserve">. This means notes feel tailored and readable, not just a raw dump. It can also carry forward meeting context: because it integrates with your calendar, it knows meeting titles/participants and can apply the appropriate note template. Users can query the AI after the fact with questions (“What objections were raised?”) to get specific answers from the transcript</w:t>
      </w:r>
      <w:hyperlink r:id="rId18">
        <w:r w:rsidDel="00000000" w:rsidR="00000000" w:rsidRPr="00000000">
          <w:rPr>
            <w:color w:val="1155cc"/>
            <w:u w:val="single"/>
            <w:rtl w:val="0"/>
          </w:rPr>
          <w:t xml:space="preserve">granola.ai</w:t>
        </w:r>
      </w:hyperlink>
      <w:r w:rsidDel="00000000" w:rsidR="00000000" w:rsidRPr="00000000">
        <w:rPr>
          <w:rtl w:val="0"/>
        </w:rPr>
        <w:t xml:space="preserve">.</w:t>
        <w:br w:type="textWrapping"/>
      </w:r>
    </w:p>
    <w:p w:rsidR="00000000" w:rsidDel="00000000" w:rsidP="00000000" w:rsidRDefault="00000000" w:rsidRPr="00000000" w14:paraId="0000000C">
      <w:pPr>
        <w:numPr>
          <w:ilvl w:val="0"/>
          <w:numId w:val="24"/>
        </w:numPr>
        <w:spacing w:after="0" w:afterAutospacing="0" w:before="0" w:beforeAutospacing="0" w:lineRule="auto"/>
        <w:ind w:left="720" w:hanging="360"/>
      </w:pPr>
      <w:r w:rsidDel="00000000" w:rsidR="00000000" w:rsidRPr="00000000">
        <w:rPr>
          <w:b w:val="1"/>
          <w:rtl w:val="0"/>
        </w:rPr>
        <w:t xml:space="preserve">AI Output:</w:t>
      </w:r>
      <w:r w:rsidDel="00000000" w:rsidR="00000000" w:rsidRPr="00000000">
        <w:rPr>
          <w:rtl w:val="0"/>
        </w:rPr>
        <w:t xml:space="preserve"> Granola’s summaries are delivered as well-formatted </w:t>
      </w:r>
      <w:r w:rsidDel="00000000" w:rsidR="00000000" w:rsidRPr="00000000">
        <w:rPr>
          <w:b w:val="1"/>
          <w:rtl w:val="0"/>
        </w:rPr>
        <w:t xml:space="preserve">meeting minutes</w:t>
      </w:r>
      <w:r w:rsidDel="00000000" w:rsidR="00000000" w:rsidRPr="00000000">
        <w:rPr>
          <w:rtl w:val="0"/>
        </w:rPr>
        <w:t xml:space="preserve">. It automatically lists </w:t>
      </w:r>
      <w:r w:rsidDel="00000000" w:rsidR="00000000" w:rsidRPr="00000000">
        <w:rPr>
          <w:b w:val="1"/>
          <w:rtl w:val="0"/>
        </w:rPr>
        <w:t xml:space="preserve">action items and answers</w:t>
      </w:r>
      <w:r w:rsidDel="00000000" w:rsidR="00000000" w:rsidRPr="00000000">
        <w:rPr>
          <w:rtl w:val="0"/>
        </w:rPr>
        <w:t xml:space="preserve"> to common follow-up questions (e.g. “What’s their budget?”) by analyzing the transcript</w:t>
      </w:r>
      <w:hyperlink r:id="rId19">
        <w:r w:rsidDel="00000000" w:rsidR="00000000" w:rsidRPr="00000000">
          <w:rPr>
            <w:color w:val="1155cc"/>
            <w:u w:val="single"/>
            <w:rtl w:val="0"/>
          </w:rPr>
          <w:t xml:space="preserve">granola.ai</w:t>
        </w:r>
      </w:hyperlink>
      <w:r w:rsidDel="00000000" w:rsidR="00000000" w:rsidRPr="00000000">
        <w:rPr>
          <w:rtl w:val="0"/>
        </w:rPr>
        <w:t xml:space="preserve">. Tags like decisions, next steps, and questions are delineated per the template. While Granola doesn’t explicitly label “deal risks” or compliance flags out-of-the-box, users can define custom sections in templates to capture such items. Its post-meeting AI Q&amp;A can also surface deal signals if asked. Overall, the output is highly polished – “beautiful notes for you and your team, every single time”</w:t>
      </w:r>
      <w:hyperlink r:id="rId20">
        <w:r w:rsidDel="00000000" w:rsidR="00000000" w:rsidRPr="00000000">
          <w:rPr>
            <w:color w:val="1155cc"/>
            <w:u w:val="single"/>
            <w:rtl w:val="0"/>
          </w:rPr>
          <w:t xml:space="preserve">granola.ai</w:t>
        </w:r>
      </w:hyperlink>
      <w:r w:rsidDel="00000000" w:rsidR="00000000" w:rsidRPr="00000000">
        <w:rPr>
          <w:rtl w:val="0"/>
        </w:rPr>
        <w:t xml:space="preserve"> – suitable for client readouts or internal archives.</w:t>
        <w:br w:type="textWrapping"/>
      </w:r>
    </w:p>
    <w:p w:rsidR="00000000" w:rsidDel="00000000" w:rsidP="00000000" w:rsidRDefault="00000000" w:rsidRPr="00000000" w14:paraId="0000000D">
      <w:pPr>
        <w:numPr>
          <w:ilvl w:val="0"/>
          <w:numId w:val="24"/>
        </w:numPr>
        <w:spacing w:after="0" w:afterAutospacing="0" w:before="0" w:beforeAutospacing="0" w:lineRule="auto"/>
        <w:ind w:left="720" w:hanging="360"/>
      </w:pPr>
      <w:r w:rsidDel="00000000" w:rsidR="00000000" w:rsidRPr="00000000">
        <w:rPr>
          <w:b w:val="1"/>
          <w:rtl w:val="0"/>
        </w:rPr>
        <w:t xml:space="preserve">CRM/Pitchbook Push:</w:t>
      </w:r>
      <w:r w:rsidDel="00000000" w:rsidR="00000000" w:rsidRPr="00000000">
        <w:rPr>
          <w:rtl w:val="0"/>
        </w:rPr>
        <w:t xml:space="preserve"> Granola supports one-click sharing of notes to platforms like Slack and Notion</w:t>
      </w:r>
      <w:hyperlink r:id="rId21">
        <w:r w:rsidDel="00000000" w:rsidR="00000000" w:rsidRPr="00000000">
          <w:rPr>
            <w:color w:val="1155cc"/>
            <w:u w:val="single"/>
            <w:rtl w:val="0"/>
          </w:rPr>
          <w:t xml:space="preserve">granola.ai</w:t>
        </w:r>
      </w:hyperlink>
      <w:r w:rsidDel="00000000" w:rsidR="00000000" w:rsidRPr="00000000">
        <w:rPr>
          <w:rtl w:val="0"/>
        </w:rPr>
        <w:t xml:space="preserve">. However, it does </w:t>
      </w:r>
      <w:r w:rsidDel="00000000" w:rsidR="00000000" w:rsidRPr="00000000">
        <w:rPr>
          <w:i w:val="1"/>
          <w:rtl w:val="0"/>
        </w:rPr>
        <w:t xml:space="preserve">not yet offer native CRM integration</w:t>
      </w:r>
      <w:r w:rsidDel="00000000" w:rsidR="00000000" w:rsidRPr="00000000">
        <w:rPr>
          <w:rtl w:val="0"/>
        </w:rPr>
        <w:t xml:space="preserve"> like Salesforce or DealCloud. Users would need to copy-paste summaries or use Zapier workflows. The presence of Salesforce as a logo on their site suggests individuals at Salesforce use Granola, but direct Salesforce sync is not advertised. This is an area where Granola is still lightweight – its focus is on note output, leaving CRM entry to the user for now.</w:t>
        <w:br w:type="textWrapping"/>
      </w:r>
    </w:p>
    <w:p w:rsidR="00000000" w:rsidDel="00000000" w:rsidP="00000000" w:rsidRDefault="00000000" w:rsidRPr="00000000" w14:paraId="0000000E">
      <w:pPr>
        <w:numPr>
          <w:ilvl w:val="0"/>
          <w:numId w:val="24"/>
        </w:numPr>
        <w:spacing w:after="0" w:afterAutospacing="0" w:before="0" w:beforeAutospacing="0" w:lineRule="auto"/>
        <w:ind w:left="720" w:hanging="360"/>
      </w:pPr>
      <w:r w:rsidDel="00000000" w:rsidR="00000000" w:rsidRPr="00000000">
        <w:rPr>
          <w:b w:val="1"/>
          <w:rtl w:val="0"/>
        </w:rPr>
        <w:t xml:space="preserve">User Experience Flow:</w:t>
      </w:r>
      <w:r w:rsidDel="00000000" w:rsidR="00000000" w:rsidRPr="00000000">
        <w:rPr>
          <w:rtl w:val="0"/>
        </w:rPr>
        <w:t xml:space="preserve"> </w:t>
      </w:r>
      <w:r w:rsidDel="00000000" w:rsidR="00000000" w:rsidRPr="00000000">
        <w:rPr>
          <w:i w:val="1"/>
          <w:rtl w:val="0"/>
        </w:rPr>
        <w:t xml:space="preserve">Pre-call:</w:t>
      </w:r>
      <w:r w:rsidDel="00000000" w:rsidR="00000000" w:rsidRPr="00000000">
        <w:rPr>
          <w:rtl w:val="0"/>
        </w:rPr>
        <w:t xml:space="preserve"> Granola can show a prepared note template (with sections) when you launch it for a scheduled meeting, helping you jot agenda items or goals beforehand. </w:t>
      </w:r>
      <w:r w:rsidDel="00000000" w:rsidR="00000000" w:rsidRPr="00000000">
        <w:rPr>
          <w:i w:val="1"/>
          <w:rtl w:val="0"/>
        </w:rPr>
        <w:t xml:space="preserve">During call:</w:t>
      </w:r>
      <w:r w:rsidDel="00000000" w:rsidR="00000000" w:rsidRPr="00000000">
        <w:rPr>
          <w:rtl w:val="0"/>
        </w:rPr>
        <w:t xml:space="preserve"> The app transcribes in real time (visible only to you) and you can type or highlight key points. There is no live “bot” presence or recording announcement – a plus for client etiquette. </w:t>
      </w:r>
      <w:r w:rsidDel="00000000" w:rsidR="00000000" w:rsidRPr="00000000">
        <w:rPr>
          <w:i w:val="1"/>
          <w:rtl w:val="0"/>
        </w:rPr>
        <w:t xml:space="preserve">Post-call:</w:t>
      </w:r>
      <w:r w:rsidDel="00000000" w:rsidR="00000000" w:rsidRPr="00000000">
        <w:rPr>
          <w:rtl w:val="0"/>
        </w:rPr>
        <w:t xml:space="preserve"> Within seconds to a couple minutes, Granola produces the enhanced notes and suggestions (like draft follow-up email or list of questions asked). You can quickly </w:t>
      </w:r>
      <w:r w:rsidDel="00000000" w:rsidR="00000000" w:rsidRPr="00000000">
        <w:rPr>
          <w:b w:val="1"/>
          <w:rtl w:val="0"/>
        </w:rPr>
        <w:t xml:space="preserve">edit or approve the AI-generated notes</w:t>
      </w:r>
      <w:r w:rsidDel="00000000" w:rsidR="00000000" w:rsidRPr="00000000">
        <w:rPr>
          <w:rtl w:val="0"/>
        </w:rPr>
        <w:t xml:space="preserve">, then share via link or export. Granola does not send anything to participants automatically (it leaves sharing to the user’s discretion).</w:t>
        <w:br w:type="textWrapping"/>
      </w:r>
    </w:p>
    <w:p w:rsidR="00000000" w:rsidDel="00000000" w:rsidP="00000000" w:rsidRDefault="00000000" w:rsidRPr="00000000" w14:paraId="0000000F">
      <w:pPr>
        <w:numPr>
          <w:ilvl w:val="0"/>
          <w:numId w:val="24"/>
        </w:numPr>
        <w:spacing w:after="0" w:afterAutospacing="0" w:before="0" w:beforeAutospacing="0" w:lineRule="auto"/>
        <w:ind w:left="720" w:hanging="360"/>
      </w:pPr>
      <w:r w:rsidDel="00000000" w:rsidR="00000000" w:rsidRPr="00000000">
        <w:rPr>
          <w:b w:val="1"/>
          <w:rtl w:val="0"/>
        </w:rPr>
        <w:t xml:space="preserve">Notable Users or Logos:</w:t>
      </w:r>
      <w:r w:rsidDel="00000000" w:rsidR="00000000" w:rsidRPr="00000000">
        <w:rPr>
          <w:rtl w:val="0"/>
        </w:rPr>
        <w:t xml:space="preserve"> Granola is used by individuals at tech companies and venture firms. Logos on its site include </w:t>
      </w:r>
      <w:r w:rsidDel="00000000" w:rsidR="00000000" w:rsidRPr="00000000">
        <w:rPr>
          <w:b w:val="1"/>
          <w:rtl w:val="0"/>
        </w:rPr>
        <w:t xml:space="preserve">Salesforce, Intercom, Vercel, Ramp, PostHog, Index Ventures</w:t>
      </w:r>
      <w:r w:rsidDel="00000000" w:rsidR="00000000" w:rsidRPr="00000000">
        <w:rPr>
          <w:rtl w:val="0"/>
        </w:rPr>
        <w:t xml:space="preserve"> and others. These indicate traction with tech startups, VCs, and possibly some fintech firms. While it’s not marketed specifically to finance, its early adopters in high-information fields show the tool’s appeal for fast-paced professionals.</w:t>
        <w:br w:type="textWrapping"/>
      </w:r>
    </w:p>
    <w:p w:rsidR="00000000" w:rsidDel="00000000" w:rsidP="00000000" w:rsidRDefault="00000000" w:rsidRPr="00000000" w14:paraId="00000010">
      <w:pPr>
        <w:numPr>
          <w:ilvl w:val="0"/>
          <w:numId w:val="24"/>
        </w:numPr>
        <w:spacing w:after="0" w:afterAutospacing="0" w:before="0" w:beforeAutospacing="0" w:lineRule="auto"/>
        <w:ind w:left="720" w:hanging="360"/>
      </w:pPr>
      <w:r w:rsidDel="00000000" w:rsidR="00000000" w:rsidRPr="00000000">
        <w:rPr>
          <w:b w:val="1"/>
          <w:rtl w:val="0"/>
        </w:rPr>
        <w:t xml:space="preserve">Pricing:</w:t>
      </w:r>
      <w:r w:rsidDel="00000000" w:rsidR="00000000" w:rsidRPr="00000000">
        <w:rPr>
          <w:rtl w:val="0"/>
        </w:rPr>
        <w:t xml:space="preserve"> Granola has a free tier for individuals and a Pro plan (~$18/user/month)</w:t>
      </w:r>
      <w:hyperlink r:id="rId22">
        <w:r w:rsidDel="00000000" w:rsidR="00000000" w:rsidRPr="00000000">
          <w:rPr>
            <w:color w:val="1155cc"/>
            <w:u w:val="single"/>
            <w:rtl w:val="0"/>
          </w:rPr>
          <w:t xml:space="preserve">granola.ai</w:t>
        </w:r>
      </w:hyperlink>
      <w:r w:rsidDel="00000000" w:rsidR="00000000" w:rsidRPr="00000000">
        <w:rPr>
          <w:rtl w:val="0"/>
        </w:rPr>
        <w:t xml:space="preserve">. The </w:t>
      </w:r>
      <w:r w:rsidDel="00000000" w:rsidR="00000000" w:rsidRPr="00000000">
        <w:rPr>
          <w:b w:val="1"/>
          <w:rtl w:val="0"/>
        </w:rPr>
        <w:t xml:space="preserve">Enterprise plan is $35/user/month</w:t>
      </w:r>
      <w:r w:rsidDel="00000000" w:rsidR="00000000" w:rsidRPr="00000000">
        <w:rPr>
          <w:rtl w:val="0"/>
        </w:rPr>
        <w:t xml:space="preserve"> (starting) with enhanced admin controls</w:t>
      </w:r>
      <w:hyperlink r:id="rId23">
        <w:r w:rsidDel="00000000" w:rsidR="00000000" w:rsidRPr="00000000">
          <w:rPr>
            <w:color w:val="1155cc"/>
            <w:u w:val="single"/>
            <w:rtl w:val="0"/>
          </w:rPr>
          <w:t xml:space="preserve">granola.ai</w:t>
        </w:r>
      </w:hyperlink>
      <w:r w:rsidDel="00000000" w:rsidR="00000000" w:rsidRPr="00000000">
        <w:rPr>
          <w:rtl w:val="0"/>
        </w:rPr>
        <w:t xml:space="preserve">. Enterprise features include SSO, admin sharing controls, and priority support. They also allow opting out of AI model training and will offer SOC2 assurances once certified. Overall, pricing is mid-range; it undercuts some established players but reflects its premium positioning.</w:t>
        <w:br w:type="textWrapping"/>
      </w:r>
    </w:p>
    <w:p w:rsidR="00000000" w:rsidDel="00000000" w:rsidP="00000000" w:rsidRDefault="00000000" w:rsidRPr="00000000" w14:paraId="00000011">
      <w:pPr>
        <w:numPr>
          <w:ilvl w:val="0"/>
          <w:numId w:val="24"/>
        </w:numPr>
        <w:spacing w:after="0" w:afterAutospacing="0" w:before="0" w:beforeAutospacing="0" w:lineRule="auto"/>
        <w:ind w:left="720" w:hanging="360"/>
      </w:pPr>
      <w:r w:rsidDel="00000000" w:rsidR="00000000" w:rsidRPr="00000000">
        <w:rPr>
          <w:b w:val="1"/>
          <w:rtl w:val="0"/>
        </w:rPr>
        <w:t xml:space="preserve">Strengths:</w:t>
      </w:r>
      <w:r w:rsidDel="00000000" w:rsidR="00000000" w:rsidRPr="00000000">
        <w:rPr>
          <w:rtl w:val="0"/>
        </w:rPr>
        <w:t xml:space="preserve"> </w:t>
      </w:r>
      <w:r w:rsidDel="00000000" w:rsidR="00000000" w:rsidRPr="00000000">
        <w:rPr>
          <w:b w:val="1"/>
          <w:rtl w:val="0"/>
        </w:rPr>
        <w:t xml:space="preserve">Zero-disruption UX</w:t>
      </w:r>
      <w:r w:rsidDel="00000000" w:rsidR="00000000" w:rsidRPr="00000000">
        <w:rPr>
          <w:rtl w:val="0"/>
        </w:rPr>
        <w:t xml:space="preserve"> (no meeting bot) – ideal for sensitive client calls. Highly </w:t>
      </w:r>
      <w:r w:rsidDel="00000000" w:rsidR="00000000" w:rsidRPr="00000000">
        <w:rPr>
          <w:b w:val="1"/>
          <w:rtl w:val="0"/>
        </w:rPr>
        <w:t xml:space="preserve">structured note outputs</w:t>
      </w:r>
      <w:r w:rsidDel="00000000" w:rsidR="00000000" w:rsidRPr="00000000">
        <w:rPr>
          <w:rtl w:val="0"/>
        </w:rPr>
        <w:t xml:space="preserve"> with templates that can match IB meeting minute formats. Strong privacy stance (no audio saved) and fast post-meeting AI assistance for follow-ups. Users praise it as </w:t>
      </w:r>
      <w:r w:rsidDel="00000000" w:rsidR="00000000" w:rsidRPr="00000000">
        <w:rPr>
          <w:i w:val="1"/>
          <w:rtl w:val="0"/>
        </w:rPr>
        <w:t xml:space="preserve">“indispensable… living in the future”</w:t>
      </w:r>
      <w:hyperlink r:id="rId24">
        <w:r w:rsidDel="00000000" w:rsidR="00000000" w:rsidRPr="00000000">
          <w:rPr>
            <w:color w:val="1155cc"/>
            <w:u w:val="single"/>
            <w:rtl w:val="0"/>
          </w:rPr>
          <w:t xml:space="preserve">granola.ai</w:t>
        </w:r>
      </w:hyperlink>
      <w:r w:rsidDel="00000000" w:rsidR="00000000" w:rsidRPr="00000000">
        <w:rPr>
          <w:rtl w:val="0"/>
        </w:rPr>
        <w:t xml:space="preserve">.</w:t>
        <w:br w:type="textWrapping"/>
      </w:r>
    </w:p>
    <w:p w:rsidR="00000000" w:rsidDel="00000000" w:rsidP="00000000" w:rsidRDefault="00000000" w:rsidRPr="00000000" w14:paraId="00000012">
      <w:pPr>
        <w:numPr>
          <w:ilvl w:val="0"/>
          <w:numId w:val="24"/>
        </w:numPr>
        <w:spacing w:after="0" w:afterAutospacing="0" w:before="0" w:beforeAutospacing="0" w:lineRule="auto"/>
        <w:ind w:left="720" w:hanging="360"/>
      </w:pPr>
      <w:r w:rsidDel="00000000" w:rsidR="00000000" w:rsidRPr="00000000">
        <w:rPr>
          <w:b w:val="1"/>
          <w:rtl w:val="0"/>
        </w:rPr>
        <w:t xml:space="preserve">Weaknesses:</w:t>
      </w:r>
      <w:r w:rsidDel="00000000" w:rsidR="00000000" w:rsidRPr="00000000">
        <w:rPr>
          <w:rtl w:val="0"/>
        </w:rPr>
        <w:t xml:space="preserve"> </w:t>
      </w:r>
      <w:r w:rsidDel="00000000" w:rsidR="00000000" w:rsidRPr="00000000">
        <w:rPr>
          <w:b w:val="1"/>
          <w:rtl w:val="0"/>
        </w:rPr>
        <w:t xml:space="preserve">Platform limitations</w:t>
      </w:r>
      <w:r w:rsidDel="00000000" w:rsidR="00000000" w:rsidRPr="00000000">
        <w:rPr>
          <w:rtl w:val="0"/>
        </w:rPr>
        <w:t xml:space="preserve"> – Mac-only and Google Calendar-centric at present – are major issues for typical enterprise Windows/Outlook environments. Lacks built-in CRM or workflow integrations (beyond sharing links), so it doesn’t automatically feed into deal trackers or compliance archives. Also, being a newer tool (launched 2023), it is still achieving SOC2 and might not yet satisfy strict IT vendor approvals.</w:t>
        <w:br w:type="textWrapping"/>
      </w:r>
    </w:p>
    <w:p w:rsidR="00000000" w:rsidDel="00000000" w:rsidP="00000000" w:rsidRDefault="00000000" w:rsidRPr="00000000" w14:paraId="00000013">
      <w:pPr>
        <w:numPr>
          <w:ilvl w:val="0"/>
          <w:numId w:val="24"/>
        </w:numPr>
        <w:spacing w:after="240" w:before="0" w:beforeAutospacing="0" w:lineRule="auto"/>
        <w:ind w:left="720" w:hanging="360"/>
      </w:pPr>
      <w:r w:rsidDel="00000000" w:rsidR="00000000" w:rsidRPr="00000000">
        <w:rPr>
          <w:b w:val="1"/>
          <w:rtl w:val="0"/>
        </w:rPr>
        <w:t xml:space="preserve">UX Summary:</w:t>
      </w:r>
      <w:r w:rsidDel="00000000" w:rsidR="00000000" w:rsidRPr="00000000">
        <w:rPr>
          <w:rtl w:val="0"/>
        </w:rPr>
        <w:t xml:space="preserve"> Granola offers a </w:t>
      </w:r>
      <w:r w:rsidDel="00000000" w:rsidR="00000000" w:rsidRPr="00000000">
        <w:rPr>
          <w:b w:val="1"/>
          <w:rtl w:val="0"/>
        </w:rPr>
        <w:t xml:space="preserve">minimalist, in-the-background experience</w:t>
      </w:r>
      <w:r w:rsidDel="00000000" w:rsidR="00000000" w:rsidRPr="00000000">
        <w:rPr>
          <w:rtl w:val="0"/>
        </w:rPr>
        <w:t xml:space="preserve">. During meetings it’s essentially invisible – no audible announcements or extra participants – which clients won’t even notice. This “ghost notetaker” approach is excellent for etiquette. The user can engage with it as much or as little as they want (e.g. take a few notes or just let it transcribe). Post-meeting, Granola provides an </w:t>
      </w:r>
      <w:r w:rsidDel="00000000" w:rsidR="00000000" w:rsidRPr="00000000">
        <w:rPr>
          <w:i w:val="1"/>
          <w:rtl w:val="0"/>
        </w:rPr>
        <w:t xml:space="preserve">editable AI summary</w:t>
      </w:r>
      <w:r w:rsidDel="00000000" w:rsidR="00000000" w:rsidRPr="00000000">
        <w:rPr>
          <w:rtl w:val="0"/>
        </w:rPr>
        <w:t xml:space="preserve">, so the </w:t>
      </w:r>
      <w:r w:rsidDel="00000000" w:rsidR="00000000" w:rsidRPr="00000000">
        <w:rPr>
          <w:b w:val="1"/>
          <w:rtl w:val="0"/>
        </w:rPr>
        <w:t xml:space="preserve">banker remains in control of the final notes</w:t>
      </w:r>
      <w:r w:rsidDel="00000000" w:rsidR="00000000" w:rsidRPr="00000000">
        <w:rPr>
          <w:rtl w:val="0"/>
        </w:rPr>
        <w:t xml:space="preserve">. In short, it emphasizes </w:t>
      </w:r>
      <w:r w:rsidDel="00000000" w:rsidR="00000000" w:rsidRPr="00000000">
        <w:rPr>
          <w:i w:val="1"/>
          <w:rtl w:val="0"/>
        </w:rPr>
        <w:t xml:space="preserve">discretion and polish</w:t>
      </w:r>
      <w:r w:rsidDel="00000000" w:rsidR="00000000" w:rsidRPr="00000000">
        <w:rPr>
          <w:rtl w:val="0"/>
        </w:rPr>
        <w:t xml:space="preserve">, aligning well with IB professionals’ need to capture detail without disturbing meeting flow.</w:t>
        <w:br w:type="textWrapping"/>
      </w:r>
    </w:p>
    <w:p w:rsidR="00000000" w:rsidDel="00000000" w:rsidP="00000000" w:rsidRDefault="00000000" w:rsidRPr="00000000" w14:paraId="00000014">
      <w:pPr>
        <w:pStyle w:val="Heading2"/>
        <w:spacing w:after="80" w:before="360" w:lineRule="auto"/>
        <w:ind w:left="0"/>
        <w:rPr>
          <w:sz w:val="34"/>
          <w:szCs w:val="34"/>
        </w:rPr>
      </w:pPr>
      <w:bookmarkStart w:colFirst="0" w:colLast="0" w:name="_bb3yzjhf814z" w:id="3"/>
      <w:bookmarkEnd w:id="3"/>
      <w:r w:rsidDel="00000000" w:rsidR="00000000" w:rsidRPr="00000000">
        <w:rPr>
          <w:sz w:val="34"/>
          <w:szCs w:val="34"/>
          <w:rtl w:val="0"/>
        </w:rPr>
        <w:t xml:space="preserve">Otter.ai</w:t>
      </w:r>
    </w:p>
    <w:p w:rsidR="00000000" w:rsidDel="00000000" w:rsidP="00000000" w:rsidRDefault="00000000" w:rsidRPr="00000000" w14:paraId="00000015">
      <w:pPr>
        <w:numPr>
          <w:ilvl w:val="0"/>
          <w:numId w:val="12"/>
        </w:numPr>
        <w:spacing w:after="0" w:afterAutospacing="0" w:before="240" w:lineRule="auto"/>
        <w:ind w:left="720" w:hanging="360"/>
      </w:pPr>
      <w:r w:rsidDel="00000000" w:rsidR="00000000" w:rsidRPr="00000000">
        <w:rPr>
          <w:b w:val="1"/>
          <w:rtl w:val="0"/>
        </w:rPr>
        <w:t xml:space="preserve">Product Summary:</w:t>
      </w:r>
      <w:r w:rsidDel="00000000" w:rsidR="00000000" w:rsidRPr="00000000">
        <w:rPr>
          <w:rtl w:val="0"/>
        </w:rPr>
        <w:t xml:space="preserve"> Otter.ai is a well-known AI transcription and meeting notes app that targets a broad range of professionals (from students to enterprise teams). It automatically </w:t>
      </w:r>
      <w:r w:rsidDel="00000000" w:rsidR="00000000" w:rsidRPr="00000000">
        <w:rPr>
          <w:b w:val="1"/>
          <w:rtl w:val="0"/>
        </w:rPr>
        <w:t xml:space="preserve">records and transcribes meetings in real time</w:t>
      </w:r>
      <w:r w:rsidDel="00000000" w:rsidR="00000000" w:rsidRPr="00000000">
        <w:rPr>
          <w:rtl w:val="0"/>
        </w:rPr>
        <w:t xml:space="preserve">, and now offers AI-generated summaries and highlights so users “never take meeting notes again”</w:t>
      </w:r>
      <w:hyperlink r:id="rId25">
        <w:r w:rsidDel="00000000" w:rsidR="00000000" w:rsidRPr="00000000">
          <w:rPr>
            <w:color w:val="1155cc"/>
            <w:u w:val="single"/>
            <w:rtl w:val="0"/>
          </w:rPr>
          <w:t xml:space="preserve">marketplace.zoom.us</w:t>
        </w:r>
      </w:hyperlink>
      <w:r w:rsidDel="00000000" w:rsidR="00000000" w:rsidRPr="00000000">
        <w:rPr>
          <w:rtl w:val="0"/>
        </w:rPr>
        <w:t xml:space="preserve">. Otter has dedicated solutions for </w:t>
      </w:r>
      <w:r w:rsidDel="00000000" w:rsidR="00000000" w:rsidRPr="00000000">
        <w:rPr>
          <w:b w:val="1"/>
          <w:rtl w:val="0"/>
        </w:rPr>
        <w:t xml:space="preserve">sales teams, education, media, and business</w:t>
      </w:r>
      <w:r w:rsidDel="00000000" w:rsidR="00000000" w:rsidRPr="00000000">
        <w:rPr>
          <w:rtl w:val="0"/>
        </w:rPr>
        <w:t xml:space="preserve"> uses</w:t>
      </w:r>
      <w:hyperlink r:id="rId26">
        <w:r w:rsidDel="00000000" w:rsidR="00000000" w:rsidRPr="00000000">
          <w:rPr>
            <w:color w:val="1155cc"/>
            <w:u w:val="single"/>
            <w:rtl w:val="0"/>
          </w:rPr>
          <w:t xml:space="preserve">otter.ai</w:t>
        </w:r>
      </w:hyperlink>
      <w:r w:rsidDel="00000000" w:rsidR="00000000" w:rsidRPr="00000000">
        <w:rPr>
          <w:rtl w:val="0"/>
        </w:rPr>
        <w:t xml:space="preserve">. Its value prop is to capture everything said in a meeting and make it searchable and shareable across the team. For IB, Otter could serve as a general-purpose meeting recorder – it’s not built for deals per se, but widely used for client calls, board meetings, etc., due to its maturity.</w:t>
        <w:br w:type="textWrapping"/>
      </w:r>
    </w:p>
    <w:p w:rsidR="00000000" w:rsidDel="00000000" w:rsidP="00000000" w:rsidRDefault="00000000" w:rsidRPr="00000000" w14:paraId="00000016">
      <w:pPr>
        <w:numPr>
          <w:ilvl w:val="0"/>
          <w:numId w:val="12"/>
        </w:numPr>
        <w:spacing w:after="0" w:afterAutospacing="0" w:before="0" w:beforeAutospacing="0" w:lineRule="auto"/>
        <w:ind w:left="720" w:hanging="360"/>
      </w:pPr>
      <w:r w:rsidDel="00000000" w:rsidR="00000000" w:rsidRPr="00000000">
        <w:rPr>
          <w:b w:val="1"/>
          <w:rtl w:val="0"/>
        </w:rPr>
        <w:t xml:space="preserve">Compliance Model:</w:t>
      </w:r>
      <w:r w:rsidDel="00000000" w:rsidR="00000000" w:rsidRPr="00000000">
        <w:rPr>
          <w:rtl w:val="0"/>
        </w:rPr>
        <w:t xml:space="preserve"> Otter has made investments in security suitable for enterprises. It is </w:t>
      </w:r>
      <w:r w:rsidDel="00000000" w:rsidR="00000000" w:rsidRPr="00000000">
        <w:rPr>
          <w:b w:val="1"/>
          <w:rtl w:val="0"/>
        </w:rPr>
        <w:t xml:space="preserve">SOC 2 Type II certified</w:t>
      </w:r>
      <w:hyperlink r:id="rId27">
        <w:r w:rsidDel="00000000" w:rsidR="00000000" w:rsidRPr="00000000">
          <w:rPr>
            <w:color w:val="1155cc"/>
            <w:u w:val="single"/>
            <w:rtl w:val="0"/>
          </w:rPr>
          <w:t xml:space="preserve">otter.ai</w:t>
        </w:r>
      </w:hyperlink>
      <w:r w:rsidDel="00000000" w:rsidR="00000000" w:rsidRPr="00000000">
        <w:rPr>
          <w:rtl w:val="0"/>
        </w:rPr>
        <w:t xml:space="preserve"> and GDPR compliant</w:t>
      </w:r>
      <w:hyperlink r:id="rId28">
        <w:r w:rsidDel="00000000" w:rsidR="00000000" w:rsidRPr="00000000">
          <w:rPr>
            <w:color w:val="1155cc"/>
            <w:u w:val="single"/>
            <w:rtl w:val="0"/>
          </w:rPr>
          <w:t xml:space="preserve">otter.ai</w:t>
        </w:r>
      </w:hyperlink>
      <w:r w:rsidDel="00000000" w:rsidR="00000000" w:rsidRPr="00000000">
        <w:rPr>
          <w:rtl w:val="0"/>
        </w:rPr>
        <w:t xml:space="preserve">. However, it is </w:t>
      </w:r>
      <w:r w:rsidDel="00000000" w:rsidR="00000000" w:rsidRPr="00000000">
        <w:rPr>
          <w:i w:val="1"/>
          <w:rtl w:val="0"/>
        </w:rPr>
        <w:t xml:space="preserve">not</w:t>
      </w:r>
      <w:r w:rsidDel="00000000" w:rsidR="00000000" w:rsidRPr="00000000">
        <w:rPr>
          <w:rtl w:val="0"/>
        </w:rPr>
        <w:t xml:space="preserve"> HIPAA compliant (the company will not sign BAAs as of 2025)</w:t>
      </w:r>
      <w:hyperlink r:id="rId29">
        <w:r w:rsidDel="00000000" w:rsidR="00000000" w:rsidRPr="00000000">
          <w:rPr>
            <w:color w:val="1155cc"/>
            <w:u w:val="single"/>
            <w:rtl w:val="0"/>
          </w:rPr>
          <w:t xml:space="preserve">paubox.com</w:t>
        </w:r>
      </w:hyperlink>
      <w:r w:rsidDel="00000000" w:rsidR="00000000" w:rsidRPr="00000000">
        <w:rPr>
          <w:rtl w:val="0"/>
        </w:rPr>
        <w:t xml:space="preserve">, indicating a focus outside of regulated health contexts. Otter emphasizes user responsibility for consent – it requires users to follow laws and </w:t>
      </w:r>
      <w:r w:rsidDel="00000000" w:rsidR="00000000" w:rsidRPr="00000000">
        <w:rPr>
          <w:b w:val="1"/>
          <w:rtl w:val="0"/>
        </w:rPr>
        <w:t xml:space="preserve">notify participants when recording</w:t>
      </w:r>
      <w:hyperlink r:id="rId30">
        <w:r w:rsidDel="00000000" w:rsidR="00000000" w:rsidRPr="00000000">
          <w:rPr>
            <w:color w:val="1155cc"/>
            <w:u w:val="single"/>
            <w:rtl w:val="0"/>
          </w:rPr>
          <w:t xml:space="preserve">otter.ai</w:t>
        </w:r>
      </w:hyperlink>
      <w:r w:rsidDel="00000000" w:rsidR="00000000" w:rsidRPr="00000000">
        <w:rPr>
          <w:rtl w:val="0"/>
        </w:rPr>
        <w:t xml:space="preserve">. There’s no specific mention of SEC Rule 17a-4 retention, but transcripts can be exported for archival. Data is stored on the cloud (AWS) and Otter does not sell data or allow unauthorized access (it even has CCPA compliance, and completed a VPAT for accessibility)</w:t>
      </w:r>
      <w:hyperlink r:id="rId31">
        <w:r w:rsidDel="00000000" w:rsidR="00000000" w:rsidRPr="00000000">
          <w:rPr>
            <w:color w:val="1155cc"/>
            <w:u w:val="single"/>
            <w:rtl w:val="0"/>
          </w:rPr>
          <w:t xml:space="preserve">otter.ai</w:t>
        </w:r>
      </w:hyperlink>
      <w:hyperlink r:id="rId32">
        <w:r w:rsidDel="00000000" w:rsidR="00000000" w:rsidRPr="00000000">
          <w:rPr>
            <w:color w:val="1155cc"/>
            <w:u w:val="single"/>
            <w:rtl w:val="0"/>
          </w:rPr>
          <w:t xml:space="preserve">otter.ai</w:t>
        </w:r>
      </w:hyperlink>
      <w:r w:rsidDel="00000000" w:rsidR="00000000" w:rsidRPr="00000000">
        <w:rPr>
          <w:rtl w:val="0"/>
        </w:rPr>
        <w:t xml:space="preserve">. Enterprise admins have some control (e.g. user management, SSO with Enterprise plan). Overall, Otter meets standard corporate security but </w:t>
      </w:r>
      <w:r w:rsidDel="00000000" w:rsidR="00000000" w:rsidRPr="00000000">
        <w:rPr>
          <w:b w:val="1"/>
          <w:rtl w:val="0"/>
        </w:rPr>
        <w:t xml:space="preserve">may not meet stricter financial industry retention rules without additional processes</w:t>
      </w:r>
      <w:r w:rsidDel="00000000" w:rsidR="00000000" w:rsidRPr="00000000">
        <w:rPr>
          <w:rtl w:val="0"/>
        </w:rPr>
        <w:t xml:space="preserve">.</w:t>
        <w:br w:type="textWrapping"/>
      </w:r>
    </w:p>
    <w:p w:rsidR="00000000" w:rsidDel="00000000" w:rsidP="00000000" w:rsidRDefault="00000000" w:rsidRPr="00000000" w14:paraId="00000017">
      <w:pPr>
        <w:numPr>
          <w:ilvl w:val="0"/>
          <w:numId w:val="12"/>
        </w:numPr>
        <w:spacing w:after="0" w:afterAutospacing="0" w:before="0" w:beforeAutospacing="0" w:lineRule="auto"/>
        <w:ind w:left="720" w:hanging="360"/>
      </w:pPr>
      <w:r w:rsidDel="00000000" w:rsidR="00000000" w:rsidRPr="00000000">
        <w:rPr>
          <w:b w:val="1"/>
          <w:rtl w:val="0"/>
        </w:rPr>
        <w:t xml:space="preserve">Meeting Integration:</w:t>
      </w:r>
      <w:r w:rsidDel="00000000" w:rsidR="00000000" w:rsidRPr="00000000">
        <w:rPr>
          <w:rtl w:val="0"/>
        </w:rPr>
        <w:t xml:space="preserve"> Otter integrates deeply with </w:t>
      </w:r>
      <w:r w:rsidDel="00000000" w:rsidR="00000000" w:rsidRPr="00000000">
        <w:rPr>
          <w:b w:val="1"/>
          <w:rtl w:val="0"/>
        </w:rPr>
        <w:t xml:space="preserve">Zoom, Microsoft Teams, and Google Meet</w:t>
      </w:r>
      <w:r w:rsidDel="00000000" w:rsidR="00000000" w:rsidRPr="00000000">
        <w:rPr>
          <w:rtl w:val="0"/>
        </w:rPr>
        <w:t xml:space="preserve">. It offers an </w:t>
      </w:r>
      <w:r w:rsidDel="00000000" w:rsidR="00000000" w:rsidRPr="00000000">
        <w:rPr>
          <w:b w:val="1"/>
          <w:rtl w:val="0"/>
        </w:rPr>
        <w:t xml:space="preserve">“Otter Assistant” bot</w:t>
      </w:r>
      <w:r w:rsidDel="00000000" w:rsidR="00000000" w:rsidRPr="00000000">
        <w:rPr>
          <w:rtl w:val="0"/>
        </w:rPr>
        <w:t xml:space="preserve"> that can auto-join meetings from your calendar to record and transcribe</w:t>
      </w:r>
      <w:hyperlink r:id="rId33">
        <w:r w:rsidDel="00000000" w:rsidR="00000000" w:rsidRPr="00000000">
          <w:rPr>
            <w:color w:val="1155cc"/>
            <w:u w:val="single"/>
            <w:rtl w:val="0"/>
          </w:rPr>
          <w:t xml:space="preserve">otter.ai</w:t>
        </w:r>
      </w:hyperlink>
      <w:r w:rsidDel="00000000" w:rsidR="00000000" w:rsidRPr="00000000">
        <w:rPr>
          <w:rtl w:val="0"/>
        </w:rPr>
        <w:t xml:space="preserve">. For Zoom, it has an official app that can provide live captions and notes to participants</w:t>
      </w:r>
      <w:hyperlink r:id="rId34">
        <w:r w:rsidDel="00000000" w:rsidR="00000000" w:rsidRPr="00000000">
          <w:rPr>
            <w:color w:val="1155cc"/>
            <w:u w:val="single"/>
            <w:rtl w:val="0"/>
          </w:rPr>
          <w:t xml:space="preserve">marketplace.zoom.us</w:t>
        </w:r>
      </w:hyperlink>
      <w:r w:rsidDel="00000000" w:rsidR="00000000" w:rsidRPr="00000000">
        <w:rPr>
          <w:rtl w:val="0"/>
        </w:rPr>
        <w:t xml:space="preserve">. Users connect Otter to their Google or Outlook Calendar so it can automatically join scheduled calls (or you can manually invite the bot). In practice, the bot appears as a meeting participant (often named “Otter.ai”) – a visible indicator to others. Otter’s integration is quite robust: it can handle multiple concurrent meetings in the Business plan, and it also supports in-person recording via its mobile app. </w:t>
      </w:r>
      <w:r w:rsidDel="00000000" w:rsidR="00000000" w:rsidRPr="00000000">
        <w:rPr>
          <w:i w:val="1"/>
          <w:rtl w:val="0"/>
        </w:rPr>
        <w:t xml:space="preserve">Note:</w:t>
      </w:r>
      <w:r w:rsidDel="00000000" w:rsidR="00000000" w:rsidRPr="00000000">
        <w:rPr>
          <w:rtl w:val="0"/>
        </w:rPr>
        <w:t xml:space="preserve"> The presence of a bot means clients will see that the call is being transcribed. In some cases (Zoom captions) participants may just see captions rather than a user tile. Otter does require internet connectivity as it processes in the cloud.</w:t>
        <w:br w:type="textWrapping"/>
      </w:r>
    </w:p>
    <w:p w:rsidR="00000000" w:rsidDel="00000000" w:rsidP="00000000" w:rsidRDefault="00000000" w:rsidRPr="00000000" w14:paraId="00000018">
      <w:pPr>
        <w:numPr>
          <w:ilvl w:val="0"/>
          <w:numId w:val="12"/>
        </w:numPr>
        <w:spacing w:after="0" w:afterAutospacing="0" w:before="0" w:beforeAutospacing="0" w:lineRule="auto"/>
        <w:ind w:left="720" w:hanging="360"/>
      </w:pPr>
      <w:r w:rsidDel="00000000" w:rsidR="00000000" w:rsidRPr="00000000">
        <w:rPr>
          <w:b w:val="1"/>
          <w:rtl w:val="0"/>
        </w:rPr>
        <w:t xml:space="preserve">Note Capture Approach:</w:t>
      </w:r>
      <w:r w:rsidDel="00000000" w:rsidR="00000000" w:rsidRPr="00000000">
        <w:rPr>
          <w:rtl w:val="0"/>
        </w:rPr>
        <w:t xml:space="preserve"> Otter’s core approach is </w:t>
      </w:r>
      <w:r w:rsidDel="00000000" w:rsidR="00000000" w:rsidRPr="00000000">
        <w:rPr>
          <w:b w:val="1"/>
          <w:rtl w:val="0"/>
        </w:rPr>
        <w:t xml:space="preserve">full transcript first</w:t>
      </w:r>
      <w:r w:rsidDel="00000000" w:rsidR="00000000" w:rsidRPr="00000000">
        <w:rPr>
          <w:rtl w:val="0"/>
        </w:rPr>
        <w:t xml:space="preserve">, then summary. It captures the verbatim transcript (with speaker identification) and allows users to highlight or comment on the transcript during or after the call. Recently, Otter introduced automatic </w:t>
      </w:r>
      <w:r w:rsidDel="00000000" w:rsidR="00000000" w:rsidRPr="00000000">
        <w:rPr>
          <w:b w:val="1"/>
          <w:rtl w:val="0"/>
        </w:rPr>
        <w:t xml:space="preserve">Meeting Summary and Action Items</w:t>
      </w:r>
      <w:r w:rsidDel="00000000" w:rsidR="00000000" w:rsidRPr="00000000">
        <w:rPr>
          <w:rtl w:val="0"/>
        </w:rPr>
        <w:t xml:space="preserve">: after a call, it generates a concise summary of key points and a list of detected action items</w:t>
      </w:r>
      <w:hyperlink r:id="rId35">
        <w:r w:rsidDel="00000000" w:rsidR="00000000" w:rsidRPr="00000000">
          <w:rPr>
            <w:color w:val="1155cc"/>
            <w:u w:val="single"/>
            <w:rtl w:val="0"/>
          </w:rPr>
          <w:t xml:space="preserve">help.otter.ai</w:t>
        </w:r>
      </w:hyperlink>
      <w:hyperlink r:id="rId36">
        <w:r w:rsidDel="00000000" w:rsidR="00000000" w:rsidRPr="00000000">
          <w:rPr>
            <w:color w:val="1155cc"/>
            <w:u w:val="single"/>
            <w:rtl w:val="0"/>
          </w:rPr>
          <w:t xml:space="preserve">get.otter.ai</w:t>
        </w:r>
      </w:hyperlink>
      <w:r w:rsidDel="00000000" w:rsidR="00000000" w:rsidRPr="00000000">
        <w:rPr>
          <w:rtl w:val="0"/>
        </w:rPr>
        <w:t xml:space="preserve">. These appear in the conversation alongside the transcript. Otter’s note format is somewhat freeform – essentially an outline of bullets highlighting topics, plus the ability to play back or read the full dialogue. It does not enforce a strict template (though their blog encourages using consistent meeting note sections manually</w:t>
      </w:r>
      <w:hyperlink r:id="rId37">
        <w:r w:rsidDel="00000000" w:rsidR="00000000" w:rsidRPr="00000000">
          <w:rPr>
            <w:color w:val="1155cc"/>
            <w:u w:val="single"/>
            <w:rtl w:val="0"/>
          </w:rPr>
          <w:t xml:space="preserve">otter.ai</w:t>
        </w:r>
      </w:hyperlink>
      <w:r w:rsidDel="00000000" w:rsidR="00000000" w:rsidRPr="00000000">
        <w:rPr>
          <w:rtl w:val="0"/>
        </w:rPr>
        <w:t xml:space="preserve">). However, “Meeting Gems” and </w:t>
      </w:r>
      <w:r w:rsidDel="00000000" w:rsidR="00000000" w:rsidRPr="00000000">
        <w:rPr>
          <w:i w:val="1"/>
          <w:rtl w:val="0"/>
        </w:rPr>
        <w:t xml:space="preserve">AI Meeting Outline</w:t>
      </w:r>
      <w:r w:rsidDel="00000000" w:rsidR="00000000" w:rsidRPr="00000000">
        <w:rPr>
          <w:rtl w:val="0"/>
        </w:rPr>
        <w:t xml:space="preserve"> features automatically structure notes by topics. Otter can also capture slides or images shared in virtual meetings (for instance, it can save screenshots of presentation slides). Agenda carry-forward isn’t explicit, but a user could paste an agenda into Otter’s shared notes at the start of a meeting if desired.</w:t>
        <w:br w:type="textWrapping"/>
      </w:r>
    </w:p>
    <w:p w:rsidR="00000000" w:rsidDel="00000000" w:rsidP="00000000" w:rsidRDefault="00000000" w:rsidRPr="00000000" w14:paraId="00000019">
      <w:pPr>
        <w:numPr>
          <w:ilvl w:val="0"/>
          <w:numId w:val="12"/>
        </w:numPr>
        <w:spacing w:after="0" w:afterAutospacing="0" w:before="0" w:beforeAutospacing="0" w:lineRule="auto"/>
        <w:ind w:left="720" w:hanging="360"/>
      </w:pPr>
      <w:r w:rsidDel="00000000" w:rsidR="00000000" w:rsidRPr="00000000">
        <w:rPr>
          <w:b w:val="1"/>
          <w:rtl w:val="0"/>
        </w:rPr>
        <w:t xml:space="preserve">AI Output:</w:t>
      </w:r>
      <w:r w:rsidDel="00000000" w:rsidR="00000000" w:rsidRPr="00000000">
        <w:rPr>
          <w:rtl w:val="0"/>
        </w:rPr>
        <w:t xml:space="preserve"> Otter’s AI generates several useful outputs: a </w:t>
      </w:r>
      <w:r w:rsidDel="00000000" w:rsidR="00000000" w:rsidRPr="00000000">
        <w:rPr>
          <w:b w:val="1"/>
          <w:rtl w:val="0"/>
        </w:rPr>
        <w:t xml:space="preserve">summary of the meeting</w:t>
      </w:r>
      <w:r w:rsidDel="00000000" w:rsidR="00000000" w:rsidRPr="00000000">
        <w:rPr>
          <w:rtl w:val="0"/>
        </w:rPr>
        <w:t xml:space="preserve"> (bullet points of main topics), an </w:t>
      </w:r>
      <w:r w:rsidDel="00000000" w:rsidR="00000000" w:rsidRPr="00000000">
        <w:rPr>
          <w:b w:val="1"/>
          <w:rtl w:val="0"/>
        </w:rPr>
        <w:t xml:space="preserve">outline of top points</w:t>
      </w:r>
      <w:r w:rsidDel="00000000" w:rsidR="00000000" w:rsidRPr="00000000">
        <w:rPr>
          <w:rtl w:val="0"/>
        </w:rPr>
        <w:t xml:space="preserve">, and </w:t>
      </w:r>
      <w:r w:rsidDel="00000000" w:rsidR="00000000" w:rsidRPr="00000000">
        <w:rPr>
          <w:b w:val="1"/>
          <w:rtl w:val="0"/>
        </w:rPr>
        <w:t xml:space="preserve">AI-detected action items</w:t>
      </w:r>
      <w:hyperlink r:id="rId38">
        <w:r w:rsidDel="00000000" w:rsidR="00000000" w:rsidRPr="00000000">
          <w:rPr>
            <w:color w:val="1155cc"/>
            <w:u w:val="single"/>
            <w:rtl w:val="0"/>
          </w:rPr>
          <w:t xml:space="preserve">help.otter.ai</w:t>
        </w:r>
      </w:hyperlink>
      <w:hyperlink r:id="rId39">
        <w:r w:rsidDel="00000000" w:rsidR="00000000" w:rsidRPr="00000000">
          <w:rPr>
            <w:color w:val="1155cc"/>
            <w:u w:val="single"/>
            <w:rtl w:val="0"/>
          </w:rPr>
          <w:t xml:space="preserve">get.otter.ai</w:t>
        </w:r>
      </w:hyperlink>
      <w:r w:rsidDel="00000000" w:rsidR="00000000" w:rsidRPr="00000000">
        <w:rPr>
          <w:rtl w:val="0"/>
        </w:rPr>
        <w:t xml:space="preserve">. These action items are phrases flagged by the AI (e.g. “Send the financial model next week” might be captured as a task). Otter also provides an </w:t>
      </w:r>
      <w:r w:rsidDel="00000000" w:rsidR="00000000" w:rsidRPr="00000000">
        <w:rPr>
          <w:b w:val="1"/>
          <w:rtl w:val="0"/>
        </w:rPr>
        <w:t xml:space="preserve">AI chat</w:t>
      </w:r>
      <w:r w:rsidDel="00000000" w:rsidR="00000000" w:rsidRPr="00000000">
        <w:rPr>
          <w:rtl w:val="0"/>
        </w:rPr>
        <w:t xml:space="preserve"> that lets you query the meeting (“What issues were discussed regarding timeline?”) to get answers from the transcript</w:t>
      </w:r>
      <w:hyperlink r:id="rId40">
        <w:r w:rsidDel="00000000" w:rsidR="00000000" w:rsidRPr="00000000">
          <w:rPr>
            <w:color w:val="1155cc"/>
            <w:u w:val="single"/>
            <w:rtl w:val="0"/>
          </w:rPr>
          <w:t xml:space="preserve">get.otter.ai</w:t>
        </w:r>
      </w:hyperlink>
      <w:r w:rsidDel="00000000" w:rsidR="00000000" w:rsidRPr="00000000">
        <w:rPr>
          <w:rtl w:val="0"/>
        </w:rPr>
        <w:t xml:space="preserve">. The summary and action items are linked to the transcript, so you can click to jump to that part of the conversation. Tags for risks or deal signals aren’t explicitly called out, but the user could search keywords (e.g. “risk” or “concern”) or rely on the outline which might list any </w:t>
      </w:r>
      <w:r w:rsidDel="00000000" w:rsidR="00000000" w:rsidRPr="00000000">
        <w:rPr>
          <w:i w:val="1"/>
          <w:rtl w:val="0"/>
        </w:rPr>
        <w:t xml:space="preserve">Decision</w:t>
      </w:r>
      <w:r w:rsidDel="00000000" w:rsidR="00000000" w:rsidRPr="00000000">
        <w:rPr>
          <w:rtl w:val="0"/>
        </w:rPr>
        <w:t xml:space="preserve"> or </w:t>
      </w:r>
      <w:r w:rsidDel="00000000" w:rsidR="00000000" w:rsidRPr="00000000">
        <w:rPr>
          <w:i w:val="1"/>
          <w:rtl w:val="0"/>
        </w:rPr>
        <w:t xml:space="preserve">Question</w:t>
      </w:r>
      <w:r w:rsidDel="00000000" w:rsidR="00000000" w:rsidRPr="00000000">
        <w:rPr>
          <w:rtl w:val="0"/>
        </w:rPr>
        <w:t xml:space="preserve"> discussed. Otter’s output is quite readable but tends to be generic; it doesn’t categorize notes into custom sections automatically, instead focusing on </w:t>
      </w:r>
      <w:r w:rsidDel="00000000" w:rsidR="00000000" w:rsidRPr="00000000">
        <w:rPr>
          <w:b w:val="1"/>
          <w:rtl w:val="0"/>
        </w:rPr>
        <w:t xml:space="preserve">concise recap and tasks</w:t>
      </w:r>
      <w:r w:rsidDel="00000000" w:rsidR="00000000" w:rsidRPr="00000000">
        <w:rPr>
          <w:rtl w:val="0"/>
        </w:rPr>
        <w:t xml:space="preserve">.</w:t>
        <w:br w:type="textWrapping"/>
      </w:r>
    </w:p>
    <w:p w:rsidR="00000000" w:rsidDel="00000000" w:rsidP="00000000" w:rsidRDefault="00000000" w:rsidRPr="00000000" w14:paraId="0000001A">
      <w:pPr>
        <w:numPr>
          <w:ilvl w:val="0"/>
          <w:numId w:val="12"/>
        </w:numPr>
        <w:spacing w:after="0" w:afterAutospacing="0" w:before="0" w:beforeAutospacing="0" w:lineRule="auto"/>
        <w:ind w:left="720" w:hanging="360"/>
      </w:pPr>
      <w:r w:rsidDel="00000000" w:rsidR="00000000" w:rsidRPr="00000000">
        <w:rPr>
          <w:b w:val="1"/>
          <w:rtl w:val="0"/>
        </w:rPr>
        <w:t xml:space="preserve">CRM/Pitchbook Push:</w:t>
      </w:r>
      <w:r w:rsidDel="00000000" w:rsidR="00000000" w:rsidRPr="00000000">
        <w:rPr>
          <w:rtl w:val="0"/>
        </w:rPr>
        <w:t xml:space="preserve"> Natively, Otter does not push notes to CRMs like Salesforce out-of-the-box. It does integrate with </w:t>
      </w:r>
      <w:r w:rsidDel="00000000" w:rsidR="00000000" w:rsidRPr="00000000">
        <w:rPr>
          <w:b w:val="1"/>
          <w:rtl w:val="0"/>
        </w:rPr>
        <w:t xml:space="preserve">Zapier</w:t>
      </w:r>
      <w:r w:rsidDel="00000000" w:rsidR="00000000" w:rsidRPr="00000000">
        <w:rPr>
          <w:rtl w:val="0"/>
        </w:rPr>
        <w:t xml:space="preserve">, so one can automate sending an Otter transcript or summary to other apps (some users have connected Otter with Asana or OneNote via Zapier). Otter’s </w:t>
      </w:r>
      <w:r w:rsidDel="00000000" w:rsidR="00000000" w:rsidRPr="00000000">
        <w:rPr>
          <w:i w:val="1"/>
          <w:rtl w:val="0"/>
        </w:rPr>
        <w:t xml:space="preserve">Business</w:t>
      </w:r>
      <w:r w:rsidDel="00000000" w:rsidR="00000000" w:rsidRPr="00000000">
        <w:rPr>
          <w:rtl w:val="0"/>
        </w:rPr>
        <w:t xml:space="preserve"> plan is often used alongside collaboration tools (Slack integration is supported). There are </w:t>
      </w:r>
      <w:r w:rsidDel="00000000" w:rsidR="00000000" w:rsidRPr="00000000">
        <w:rPr>
          <w:b w:val="1"/>
          <w:rtl w:val="0"/>
        </w:rPr>
        <w:t xml:space="preserve">case studies of using Otter with Salesforce via third-party tools</w:t>
      </w:r>
      <w:hyperlink r:id="rId41">
        <w:r w:rsidDel="00000000" w:rsidR="00000000" w:rsidRPr="00000000">
          <w:rPr>
            <w:color w:val="1155cc"/>
            <w:u w:val="single"/>
            <w:rtl w:val="0"/>
          </w:rPr>
          <w:t xml:space="preserve">otter.ai</w:t>
        </w:r>
      </w:hyperlink>
      <w:r w:rsidDel="00000000" w:rsidR="00000000" w:rsidRPr="00000000">
        <w:rPr>
          <w:rtl w:val="0"/>
        </w:rPr>
        <w:t xml:space="preserve">, but unlike some competitors, Otter hasn’t positioned itself as a CRM sync tool. In other words, IB teams would manually download or copy the meeting notes from Otter into DealCloud, Salesforce, or internal pitchbook systems. Otter does provide APIs for enterprises which could be used to develop custom integrations if needed.</w:t>
        <w:br w:type="textWrapping"/>
      </w:r>
    </w:p>
    <w:p w:rsidR="00000000" w:rsidDel="00000000" w:rsidP="00000000" w:rsidRDefault="00000000" w:rsidRPr="00000000" w14:paraId="0000001B">
      <w:pPr>
        <w:numPr>
          <w:ilvl w:val="0"/>
          <w:numId w:val="12"/>
        </w:numPr>
        <w:spacing w:after="0" w:afterAutospacing="0" w:before="0" w:beforeAutospacing="0" w:lineRule="auto"/>
        <w:ind w:left="720" w:hanging="360"/>
      </w:pPr>
      <w:r w:rsidDel="00000000" w:rsidR="00000000" w:rsidRPr="00000000">
        <w:rPr>
          <w:b w:val="1"/>
          <w:rtl w:val="0"/>
        </w:rPr>
        <w:t xml:space="preserve">User Experience Flow:</w:t>
      </w:r>
      <w:r w:rsidDel="00000000" w:rsidR="00000000" w:rsidRPr="00000000">
        <w:rPr>
          <w:rtl w:val="0"/>
        </w:rPr>
        <w:t xml:space="preserve"> </w:t>
      </w:r>
      <w:r w:rsidDel="00000000" w:rsidR="00000000" w:rsidRPr="00000000">
        <w:rPr>
          <w:i w:val="1"/>
          <w:rtl w:val="0"/>
        </w:rPr>
        <w:t xml:space="preserve">Pre-meeting:</w:t>
      </w:r>
      <w:r w:rsidDel="00000000" w:rsidR="00000000" w:rsidRPr="00000000">
        <w:rPr>
          <w:rtl w:val="0"/>
        </w:rPr>
        <w:t xml:space="preserve"> If calendar integration is enabled, Otter will automatically schedule its assistant to join, and it can even send an email to attendees after the meeting with the notes (optional)</w:t>
      </w:r>
      <w:hyperlink r:id="rId42">
        <w:r w:rsidDel="00000000" w:rsidR="00000000" w:rsidRPr="00000000">
          <w:rPr>
            <w:color w:val="1155cc"/>
            <w:u w:val="single"/>
            <w:rtl w:val="0"/>
          </w:rPr>
          <w:t xml:space="preserve">help.otter.ai</w:t>
        </w:r>
      </w:hyperlink>
      <w:r w:rsidDel="00000000" w:rsidR="00000000" w:rsidRPr="00000000">
        <w:rPr>
          <w:rtl w:val="0"/>
        </w:rPr>
        <w:t xml:space="preserve">. There isn’t a specialized pre-call briefing feature, though users can create meeting templates or agendas in the calendar invite that carry into the transcript. </w:t>
      </w:r>
      <w:r w:rsidDel="00000000" w:rsidR="00000000" w:rsidRPr="00000000">
        <w:rPr>
          <w:i w:val="1"/>
          <w:rtl w:val="0"/>
        </w:rPr>
        <w:t xml:space="preserve">During meeting:</w:t>
      </w:r>
      <w:r w:rsidDel="00000000" w:rsidR="00000000" w:rsidRPr="00000000">
        <w:rPr>
          <w:rtl w:val="0"/>
        </w:rPr>
        <w:t xml:space="preserve"> The Otter Assistant joins and starts transcribing live. The host or participants may see a message “Otter.ai is transcribing this meeting” depending on platform settings, fulfilling consent requirements. Users (and even guests, if shared) can watch the live transcript on Otter’s web app and highlight important moments in real time. This can be engaging for internal calls, though in a client call bankers might not want to fiddle with it live. </w:t>
      </w:r>
      <w:r w:rsidDel="00000000" w:rsidR="00000000" w:rsidRPr="00000000">
        <w:rPr>
          <w:i w:val="1"/>
          <w:rtl w:val="0"/>
        </w:rPr>
        <w:t xml:space="preserve">Post-meeting:</w:t>
      </w:r>
      <w:r w:rsidDel="00000000" w:rsidR="00000000" w:rsidRPr="00000000">
        <w:rPr>
          <w:rtl w:val="0"/>
        </w:rPr>
        <w:t xml:space="preserve"> Within minutes, Otter finalizes the transcript and emails the </w:t>
      </w:r>
      <w:r w:rsidDel="00000000" w:rsidR="00000000" w:rsidRPr="00000000">
        <w:rPr>
          <w:b w:val="1"/>
          <w:rtl w:val="0"/>
        </w:rPr>
        <w:t xml:space="preserve">AI-generated summary and action items</w:t>
      </w:r>
      <w:r w:rsidDel="00000000" w:rsidR="00000000" w:rsidRPr="00000000">
        <w:rPr>
          <w:rtl w:val="0"/>
        </w:rPr>
        <w:t xml:space="preserve"> to the user (and optionally to all invitees, which an IB user would likely disable for client calls). The user can edit the transcript, correct any misheard names (using custom vocabulary helps reduce jargon errors), and then share the Otter note or export to PDF/Docx. Otter’s notes are </w:t>
      </w:r>
      <w:r w:rsidDel="00000000" w:rsidR="00000000" w:rsidRPr="00000000">
        <w:rPr>
          <w:b w:val="1"/>
          <w:rtl w:val="0"/>
        </w:rPr>
        <w:t xml:space="preserve">easy to distribute internally</w:t>
      </w:r>
      <w:r w:rsidDel="00000000" w:rsidR="00000000" w:rsidRPr="00000000">
        <w:rPr>
          <w:rtl w:val="0"/>
        </w:rPr>
        <w:t xml:space="preserve"> – a link allows colleagues to playback audio segments or search the text. Many teams use this for internal alignment.</w:t>
        <w:br w:type="textWrapping"/>
      </w:r>
    </w:p>
    <w:p w:rsidR="00000000" w:rsidDel="00000000" w:rsidP="00000000" w:rsidRDefault="00000000" w:rsidRPr="00000000" w14:paraId="0000001C">
      <w:pPr>
        <w:numPr>
          <w:ilvl w:val="0"/>
          <w:numId w:val="12"/>
        </w:numPr>
        <w:spacing w:after="0" w:afterAutospacing="0" w:before="0" w:beforeAutospacing="0" w:lineRule="auto"/>
        <w:ind w:left="720" w:hanging="360"/>
      </w:pPr>
      <w:r w:rsidDel="00000000" w:rsidR="00000000" w:rsidRPr="00000000">
        <w:rPr>
          <w:b w:val="1"/>
          <w:rtl w:val="0"/>
        </w:rPr>
        <w:t xml:space="preserve">Notable Users or Logos:</w:t>
      </w:r>
      <w:r w:rsidDel="00000000" w:rsidR="00000000" w:rsidRPr="00000000">
        <w:rPr>
          <w:rtl w:val="0"/>
        </w:rPr>
        <w:t xml:space="preserve"> Otter gained popularity across industries – from tech companies for meeting documentation to universities for lecture transcription. While not specifically naming clients, Otter has </w:t>
      </w:r>
      <w:r w:rsidDel="00000000" w:rsidR="00000000" w:rsidRPr="00000000">
        <w:rPr>
          <w:i w:val="1"/>
          <w:rtl w:val="0"/>
        </w:rPr>
        <w:t xml:space="preserve">millions of users</w:t>
      </w:r>
      <w:r w:rsidDel="00000000" w:rsidR="00000000" w:rsidRPr="00000000">
        <w:rPr>
          <w:rtl w:val="0"/>
        </w:rPr>
        <w:t xml:space="preserve"> and partnerships (it was highlighted by Zoom and is used in organizations like IBM, Deloitte, and media outlets). A </w:t>
      </w:r>
      <w:r w:rsidDel="00000000" w:rsidR="00000000" w:rsidRPr="00000000">
        <w:rPr>
          <w:b w:val="1"/>
          <w:rtl w:val="0"/>
        </w:rPr>
        <w:t xml:space="preserve">Canidium (sales consulting) case study</w:t>
      </w:r>
      <w:r w:rsidDel="00000000" w:rsidR="00000000" w:rsidRPr="00000000">
        <w:rPr>
          <w:rtl w:val="0"/>
        </w:rPr>
        <w:t xml:space="preserve"> notes Otter saved 33% of a sales team’s time</w:t>
      </w:r>
      <w:hyperlink r:id="rId43">
        <w:r w:rsidDel="00000000" w:rsidR="00000000" w:rsidRPr="00000000">
          <w:rPr>
            <w:color w:val="1155cc"/>
            <w:u w:val="single"/>
            <w:rtl w:val="0"/>
          </w:rPr>
          <w:t xml:space="preserve">go.otter.ai</w:t>
        </w:r>
      </w:hyperlink>
      <w:r w:rsidDel="00000000" w:rsidR="00000000" w:rsidRPr="00000000">
        <w:rPr>
          <w:rtl w:val="0"/>
        </w:rPr>
        <w:t xml:space="preserve">. Another case study references Aiden Technologies (software company) improving collaboration with Otter</w:t>
      </w:r>
      <w:hyperlink r:id="rId44">
        <w:r w:rsidDel="00000000" w:rsidR="00000000" w:rsidRPr="00000000">
          <w:rPr>
            <w:color w:val="1155cc"/>
            <w:u w:val="single"/>
            <w:rtl w:val="0"/>
          </w:rPr>
          <w:t xml:space="preserve">fireflies.ai</w:t>
        </w:r>
      </w:hyperlink>
      <w:r w:rsidDel="00000000" w:rsidR="00000000" w:rsidRPr="00000000">
        <w:rPr>
          <w:rtl w:val="0"/>
        </w:rPr>
        <w:t xml:space="preserve">. Its broad adoption in professional settings suggests many consulting and finance professionals have experimented with Otter, though large banks might have data security reservations.</w:t>
        <w:br w:type="textWrapping"/>
      </w:r>
    </w:p>
    <w:p w:rsidR="00000000" w:rsidDel="00000000" w:rsidP="00000000" w:rsidRDefault="00000000" w:rsidRPr="00000000" w14:paraId="0000001D">
      <w:pPr>
        <w:numPr>
          <w:ilvl w:val="0"/>
          <w:numId w:val="12"/>
        </w:numPr>
        <w:spacing w:after="0" w:afterAutospacing="0" w:before="0" w:beforeAutospacing="0" w:lineRule="auto"/>
        <w:ind w:left="720" w:hanging="360"/>
      </w:pPr>
      <w:r w:rsidDel="00000000" w:rsidR="00000000" w:rsidRPr="00000000">
        <w:rPr>
          <w:b w:val="1"/>
          <w:rtl w:val="0"/>
        </w:rPr>
        <w:t xml:space="preserve">Pricing:</w:t>
      </w:r>
      <w:r w:rsidDel="00000000" w:rsidR="00000000" w:rsidRPr="00000000">
        <w:rPr>
          <w:rtl w:val="0"/>
        </w:rPr>
        <w:t xml:space="preserve"> Otter offers a </w:t>
      </w:r>
      <w:r w:rsidDel="00000000" w:rsidR="00000000" w:rsidRPr="00000000">
        <w:rPr>
          <w:b w:val="1"/>
          <w:rtl w:val="0"/>
        </w:rPr>
        <w:t xml:space="preserve">Free plan</w:t>
      </w:r>
      <w:r w:rsidDel="00000000" w:rsidR="00000000" w:rsidRPr="00000000">
        <w:rPr>
          <w:rtl w:val="0"/>
        </w:rPr>
        <w:t xml:space="preserve"> (300 transcription minutes/month) and </w:t>
      </w:r>
      <w:r w:rsidDel="00000000" w:rsidR="00000000" w:rsidRPr="00000000">
        <w:rPr>
          <w:b w:val="1"/>
          <w:rtl w:val="0"/>
        </w:rPr>
        <w:t xml:space="preserve">Pro</w:t>
      </w:r>
      <w:r w:rsidDel="00000000" w:rsidR="00000000" w:rsidRPr="00000000">
        <w:rPr>
          <w:rtl w:val="0"/>
        </w:rPr>
        <w:t xml:space="preserve"> at $16.99/user/month (monthly) for individuals</w:t>
      </w:r>
      <w:hyperlink r:id="rId45">
        <w:r w:rsidDel="00000000" w:rsidR="00000000" w:rsidRPr="00000000">
          <w:rPr>
            <w:color w:val="1155cc"/>
            <w:u w:val="single"/>
            <w:rtl w:val="0"/>
          </w:rPr>
          <w:t xml:space="preserve">otter.ai</w:t>
        </w:r>
      </w:hyperlink>
      <w:hyperlink r:id="rId46">
        <w:r w:rsidDel="00000000" w:rsidR="00000000" w:rsidRPr="00000000">
          <w:rPr>
            <w:color w:val="1155cc"/>
            <w:u w:val="single"/>
            <w:rtl w:val="0"/>
          </w:rPr>
          <w:t xml:space="preserve">otter.ai</w:t>
        </w:r>
      </w:hyperlink>
      <w:r w:rsidDel="00000000" w:rsidR="00000000" w:rsidRPr="00000000">
        <w:rPr>
          <w:rtl w:val="0"/>
        </w:rPr>
        <w:t xml:space="preserve">. The </w:t>
      </w:r>
      <w:r w:rsidDel="00000000" w:rsidR="00000000" w:rsidRPr="00000000">
        <w:rPr>
          <w:b w:val="1"/>
          <w:rtl w:val="0"/>
        </w:rPr>
        <w:t xml:space="preserve">Business plan</w:t>
      </w:r>
      <w:r w:rsidDel="00000000" w:rsidR="00000000" w:rsidRPr="00000000">
        <w:rPr>
          <w:rtl w:val="0"/>
        </w:rPr>
        <w:t xml:space="preserve"> at $30/user/month adds team features (sharing, admin dashboard, up to 3 simultaneous assistant joins, 6000 minutes)</w:t>
      </w:r>
      <w:hyperlink r:id="rId47">
        <w:r w:rsidDel="00000000" w:rsidR="00000000" w:rsidRPr="00000000">
          <w:rPr>
            <w:color w:val="1155cc"/>
            <w:u w:val="single"/>
            <w:rtl w:val="0"/>
          </w:rPr>
          <w:t xml:space="preserve">otter.ai</w:t>
        </w:r>
      </w:hyperlink>
      <w:hyperlink r:id="rId48">
        <w:r w:rsidDel="00000000" w:rsidR="00000000" w:rsidRPr="00000000">
          <w:rPr>
            <w:color w:val="1155cc"/>
            <w:u w:val="single"/>
            <w:rtl w:val="0"/>
          </w:rPr>
          <w:t xml:space="preserve">otter.ai</w:t>
        </w:r>
      </w:hyperlink>
      <w:r w:rsidDel="00000000" w:rsidR="00000000" w:rsidRPr="00000000">
        <w:rPr>
          <w:rtl w:val="0"/>
        </w:rPr>
        <w:t xml:space="preserve">. Finally, </w:t>
      </w:r>
      <w:r w:rsidDel="00000000" w:rsidR="00000000" w:rsidRPr="00000000">
        <w:rPr>
          <w:b w:val="1"/>
          <w:rtl w:val="0"/>
        </w:rPr>
        <w:t xml:space="preserve">Enterprise</w:t>
      </w:r>
      <w:r w:rsidDel="00000000" w:rsidR="00000000" w:rsidRPr="00000000">
        <w:rPr>
          <w:rtl w:val="0"/>
        </w:rPr>
        <w:t xml:space="preserve"> is custom-priced (likely volume discounts and added security features like SSO, domain control, and the new OtterPilot for Sales add-on)</w:t>
      </w:r>
      <w:hyperlink r:id="rId49">
        <w:r w:rsidDel="00000000" w:rsidR="00000000" w:rsidRPr="00000000">
          <w:rPr>
            <w:color w:val="1155cc"/>
            <w:u w:val="single"/>
            <w:rtl w:val="0"/>
          </w:rPr>
          <w:t xml:space="preserve">tldv.io</w:t>
        </w:r>
      </w:hyperlink>
      <w:hyperlink r:id="rId50">
        <w:r w:rsidDel="00000000" w:rsidR="00000000" w:rsidRPr="00000000">
          <w:rPr>
            <w:color w:val="1155cc"/>
            <w:u w:val="single"/>
            <w:rtl w:val="0"/>
          </w:rPr>
          <w:t xml:space="preserve">tldv.io</w:t>
        </w:r>
      </w:hyperlink>
      <w:r w:rsidDel="00000000" w:rsidR="00000000" w:rsidRPr="00000000">
        <w:rPr>
          <w:rtl w:val="0"/>
        </w:rPr>
        <w:t xml:space="preserve">. Otter’s pricing is on the higher side for premium plans, reflecting its established status. Enterprises often negotiate packages – for IB, an enterprise plan would be needed to address SSO and compliance controls.</w:t>
        <w:br w:type="textWrapping"/>
      </w:r>
    </w:p>
    <w:p w:rsidR="00000000" w:rsidDel="00000000" w:rsidP="00000000" w:rsidRDefault="00000000" w:rsidRPr="00000000" w14:paraId="0000001E">
      <w:pPr>
        <w:numPr>
          <w:ilvl w:val="0"/>
          <w:numId w:val="12"/>
        </w:numPr>
        <w:spacing w:after="0" w:afterAutospacing="0" w:before="0" w:beforeAutospacing="0" w:lineRule="auto"/>
        <w:ind w:left="720" w:hanging="360"/>
      </w:pPr>
      <w:r w:rsidDel="00000000" w:rsidR="00000000" w:rsidRPr="00000000">
        <w:rPr>
          <w:b w:val="1"/>
          <w:rtl w:val="0"/>
        </w:rPr>
        <w:t xml:space="preserve">Strengths:</w:t>
      </w:r>
      <w:r w:rsidDel="00000000" w:rsidR="00000000" w:rsidRPr="00000000">
        <w:rPr>
          <w:rtl w:val="0"/>
        </w:rPr>
        <w:t xml:space="preserve"> </w:t>
      </w:r>
      <w:r w:rsidDel="00000000" w:rsidR="00000000" w:rsidRPr="00000000">
        <w:rPr>
          <w:b w:val="1"/>
          <w:rtl w:val="0"/>
        </w:rPr>
        <w:t xml:space="preserve">Mature transcription accuracy</w:t>
      </w:r>
      <w:r w:rsidDel="00000000" w:rsidR="00000000" w:rsidRPr="00000000">
        <w:rPr>
          <w:rtl w:val="0"/>
        </w:rPr>
        <w:t xml:space="preserve"> – Otter’s engine is battle-tested and supports English, French, Spanish, and more with high accuracy. </w:t>
      </w:r>
      <w:r w:rsidDel="00000000" w:rsidR="00000000" w:rsidRPr="00000000">
        <w:rPr>
          <w:b w:val="1"/>
          <w:rtl w:val="0"/>
        </w:rPr>
        <w:t xml:space="preserve">Real-time note collaboration</w:t>
      </w:r>
      <w:r w:rsidDel="00000000" w:rsidR="00000000" w:rsidRPr="00000000">
        <w:rPr>
          <w:rtl w:val="0"/>
        </w:rPr>
        <w:t xml:space="preserve"> – multiple team members can view or highlight the transcript live, which is great for internal team calls (less relevant on client calls). </w:t>
      </w:r>
      <w:r w:rsidDel="00000000" w:rsidR="00000000" w:rsidRPr="00000000">
        <w:rPr>
          <w:b w:val="1"/>
          <w:rtl w:val="0"/>
        </w:rPr>
        <w:t xml:space="preserve">Automated summaries and tasks</w:t>
      </w:r>
      <w:r w:rsidDel="00000000" w:rsidR="00000000" w:rsidRPr="00000000">
        <w:rPr>
          <w:rtl w:val="0"/>
        </w:rPr>
        <w:t xml:space="preserve"> mean you get a quick recap without effort</w:t>
      </w:r>
      <w:hyperlink r:id="rId51">
        <w:r w:rsidDel="00000000" w:rsidR="00000000" w:rsidRPr="00000000">
          <w:rPr>
            <w:color w:val="1155cc"/>
            <w:u w:val="single"/>
            <w:rtl w:val="0"/>
          </w:rPr>
          <w:t xml:space="preserve">otter.ai</w:t>
        </w:r>
      </w:hyperlink>
      <w:r w:rsidDel="00000000" w:rsidR="00000000" w:rsidRPr="00000000">
        <w:rPr>
          <w:rtl w:val="0"/>
        </w:rPr>
        <w:t xml:space="preserve">. It also offers </w:t>
      </w:r>
      <w:r w:rsidDel="00000000" w:rsidR="00000000" w:rsidRPr="00000000">
        <w:rPr>
          <w:b w:val="1"/>
          <w:rtl w:val="0"/>
        </w:rPr>
        <w:t xml:space="preserve">speaker identification and custom vocabulary</w:t>
      </w:r>
      <w:r w:rsidDel="00000000" w:rsidR="00000000" w:rsidRPr="00000000">
        <w:rPr>
          <w:rtl w:val="0"/>
        </w:rPr>
        <w:t xml:space="preserve">, helpful for distinguishing voices and acronyms often used in finance. Otter is a </w:t>
      </w:r>
      <w:r w:rsidDel="00000000" w:rsidR="00000000" w:rsidRPr="00000000">
        <w:rPr>
          <w:b w:val="1"/>
          <w:rtl w:val="0"/>
        </w:rPr>
        <w:t xml:space="preserve">trusted brand</w:t>
      </w:r>
      <w:r w:rsidDel="00000000" w:rsidR="00000000" w:rsidRPr="00000000">
        <w:rPr>
          <w:rtl w:val="0"/>
        </w:rPr>
        <w:t xml:space="preserve">, with SOC2 compliance and years on the market.</w:t>
        <w:br w:type="textWrapping"/>
      </w:r>
    </w:p>
    <w:p w:rsidR="00000000" w:rsidDel="00000000" w:rsidP="00000000" w:rsidRDefault="00000000" w:rsidRPr="00000000" w14:paraId="0000001F">
      <w:pPr>
        <w:numPr>
          <w:ilvl w:val="0"/>
          <w:numId w:val="12"/>
        </w:numPr>
        <w:spacing w:after="0" w:afterAutospacing="0" w:before="0" w:beforeAutospacing="0" w:lineRule="auto"/>
        <w:ind w:left="720" w:hanging="360"/>
      </w:pPr>
      <w:r w:rsidDel="00000000" w:rsidR="00000000" w:rsidRPr="00000000">
        <w:rPr>
          <w:b w:val="1"/>
          <w:rtl w:val="0"/>
        </w:rPr>
        <w:t xml:space="preserve">Weaknesses:</w:t>
      </w:r>
      <w:r w:rsidDel="00000000" w:rsidR="00000000" w:rsidRPr="00000000">
        <w:rPr>
          <w:rtl w:val="0"/>
        </w:rPr>
        <w:t xml:space="preserve"> For IB use, Otter can feel </w:t>
      </w:r>
      <w:r w:rsidDel="00000000" w:rsidR="00000000" w:rsidRPr="00000000">
        <w:rPr>
          <w:b w:val="1"/>
          <w:rtl w:val="0"/>
        </w:rPr>
        <w:t xml:space="preserve">too generic</w:t>
      </w:r>
      <w:r w:rsidDel="00000000" w:rsidR="00000000" w:rsidRPr="00000000">
        <w:rPr>
          <w:rtl w:val="0"/>
        </w:rPr>
        <w:t xml:space="preserve"> – its summaries are not deal-specific and it doesn’t categorize notes into sections like a formal meeting minute. The </w:t>
      </w:r>
      <w:r w:rsidDel="00000000" w:rsidR="00000000" w:rsidRPr="00000000">
        <w:rPr>
          <w:b w:val="1"/>
          <w:rtl w:val="0"/>
        </w:rPr>
        <w:t xml:space="preserve">visible “bot” joining calls</w:t>
      </w:r>
      <w:r w:rsidDel="00000000" w:rsidR="00000000" w:rsidRPr="00000000">
        <w:rPr>
          <w:rtl w:val="0"/>
        </w:rPr>
        <w:t xml:space="preserve"> can raise client etiquette concerns, requiring explicit pre-approval from clients to record. Some enterprises block such recording bots entirely for compliance reasons</w:t>
      </w:r>
      <w:hyperlink r:id="rId52">
        <w:r w:rsidDel="00000000" w:rsidR="00000000" w:rsidRPr="00000000">
          <w:rPr>
            <w:color w:val="1155cc"/>
            <w:u w:val="single"/>
            <w:rtl w:val="0"/>
          </w:rPr>
          <w:t xml:space="preserve">community.zoom.com</w:t>
        </w:r>
      </w:hyperlink>
      <w:r w:rsidDel="00000000" w:rsidR="00000000" w:rsidRPr="00000000">
        <w:rPr>
          <w:rtl w:val="0"/>
        </w:rPr>
        <w:t xml:space="preserve">. Otter also </w:t>
      </w:r>
      <w:r w:rsidDel="00000000" w:rsidR="00000000" w:rsidRPr="00000000">
        <w:rPr>
          <w:b w:val="1"/>
          <w:rtl w:val="0"/>
        </w:rPr>
        <w:t xml:space="preserve">stores sensitive content in the cloud</w:t>
      </w:r>
      <w:r w:rsidDel="00000000" w:rsidR="00000000" w:rsidRPr="00000000">
        <w:rPr>
          <w:rtl w:val="0"/>
        </w:rPr>
        <w:t xml:space="preserve">, which may worry banks unless proper NDAs and DPAs are in place. Another limitation: </w:t>
      </w:r>
      <w:r w:rsidDel="00000000" w:rsidR="00000000" w:rsidRPr="00000000">
        <w:rPr>
          <w:b w:val="1"/>
          <w:rtl w:val="0"/>
        </w:rPr>
        <w:t xml:space="preserve">export features are basic</w:t>
      </w:r>
      <w:r w:rsidDel="00000000" w:rsidR="00000000" w:rsidRPr="00000000">
        <w:rPr>
          <w:rtl w:val="0"/>
        </w:rPr>
        <w:t xml:space="preserve"> (text, PDF) and integration with CRMs or financial databases isn’t built-in – users must manually port notes over. Finally, while the AI is good, it may miss context – a banker will likely need to edit the AI summary to ensure nuances (e.g. client sentiment or subtle risk warnings) are correctly captured.</w:t>
        <w:br w:type="textWrapping"/>
      </w:r>
    </w:p>
    <w:p w:rsidR="00000000" w:rsidDel="00000000" w:rsidP="00000000" w:rsidRDefault="00000000" w:rsidRPr="00000000" w14:paraId="00000020">
      <w:pPr>
        <w:numPr>
          <w:ilvl w:val="0"/>
          <w:numId w:val="12"/>
        </w:numPr>
        <w:spacing w:after="240" w:before="0" w:beforeAutospacing="0" w:lineRule="auto"/>
        <w:ind w:left="720" w:hanging="360"/>
      </w:pPr>
      <w:r w:rsidDel="00000000" w:rsidR="00000000" w:rsidRPr="00000000">
        <w:rPr>
          <w:b w:val="1"/>
          <w:rtl w:val="0"/>
        </w:rPr>
        <w:t xml:space="preserve">UX Summary:</w:t>
      </w:r>
      <w:r w:rsidDel="00000000" w:rsidR="00000000" w:rsidRPr="00000000">
        <w:rPr>
          <w:rtl w:val="0"/>
        </w:rPr>
        <w:t xml:space="preserve"> Otter provides a </w:t>
      </w:r>
      <w:r w:rsidDel="00000000" w:rsidR="00000000" w:rsidRPr="00000000">
        <w:rPr>
          <w:b w:val="1"/>
          <w:rtl w:val="0"/>
        </w:rPr>
        <w:t xml:space="preserve">participant-visible AI assistant</w:t>
      </w:r>
      <w:r w:rsidDel="00000000" w:rsidR="00000000" w:rsidRPr="00000000">
        <w:rPr>
          <w:rtl w:val="0"/>
        </w:rPr>
        <w:t xml:space="preserve"> – a straightforward experience but not stealthy. In a client meeting, seeing “Otter.ai” pop up signals recording is happening (which can be good for transparency but might inhibit candor). The user doesn’t have to do much during the meeting except maybe press “highlight” now and then; Otter works in the background. After the meeting, the user is greeted with a comprehensive transcript and </w:t>
      </w:r>
      <w:r w:rsidDel="00000000" w:rsidR="00000000" w:rsidRPr="00000000">
        <w:rPr>
          <w:b w:val="1"/>
          <w:rtl w:val="0"/>
        </w:rPr>
        <w:t xml:space="preserve">auto-highlighted “gems”</w:t>
      </w:r>
      <w:r w:rsidDel="00000000" w:rsidR="00000000" w:rsidRPr="00000000">
        <w:rPr>
          <w:rtl w:val="0"/>
        </w:rPr>
        <w:t xml:space="preserve">, which can save time. The interface is functional but not specialized to IB: it feels like a transcription app, not a deal notepad. </w:t>
      </w:r>
      <w:r w:rsidDel="00000000" w:rsidR="00000000" w:rsidRPr="00000000">
        <w:rPr>
          <w:b w:val="1"/>
          <w:rtl w:val="0"/>
        </w:rPr>
        <w:t xml:space="preserve">In summary, Otter prioritizes completeness over curation</w:t>
      </w:r>
      <w:r w:rsidDel="00000000" w:rsidR="00000000" w:rsidRPr="00000000">
        <w:rPr>
          <w:rtl w:val="0"/>
        </w:rPr>
        <w:t xml:space="preserve"> – you get everything recorded and a machine-picked summary, but it’s up to you to shape it into a client-ready memo or log it in CRM.</w:t>
        <w:br w:type="textWrapping"/>
      </w:r>
    </w:p>
    <w:p w:rsidR="00000000" w:rsidDel="00000000" w:rsidP="00000000" w:rsidRDefault="00000000" w:rsidRPr="00000000" w14:paraId="00000021">
      <w:pPr>
        <w:pStyle w:val="Heading2"/>
        <w:spacing w:after="80" w:before="360" w:lineRule="auto"/>
        <w:ind w:left="0"/>
        <w:rPr>
          <w:sz w:val="34"/>
          <w:szCs w:val="34"/>
        </w:rPr>
      </w:pPr>
      <w:bookmarkStart w:colFirst="0" w:colLast="0" w:name="_pn3fdnbg2rmt" w:id="4"/>
      <w:bookmarkEnd w:id="4"/>
      <w:r w:rsidDel="00000000" w:rsidR="00000000" w:rsidRPr="00000000">
        <w:rPr>
          <w:sz w:val="34"/>
          <w:szCs w:val="34"/>
          <w:rtl w:val="0"/>
        </w:rPr>
        <w:t xml:space="preserve">Fireflies.ai</w:t>
      </w:r>
    </w:p>
    <w:p w:rsidR="00000000" w:rsidDel="00000000" w:rsidP="00000000" w:rsidRDefault="00000000" w:rsidRPr="00000000" w14:paraId="00000022">
      <w:pPr>
        <w:numPr>
          <w:ilvl w:val="0"/>
          <w:numId w:val="6"/>
        </w:numPr>
        <w:spacing w:after="0" w:afterAutospacing="0" w:before="240" w:lineRule="auto"/>
        <w:ind w:left="720" w:hanging="360"/>
      </w:pPr>
      <w:r w:rsidDel="00000000" w:rsidR="00000000" w:rsidRPr="00000000">
        <w:rPr>
          <w:b w:val="1"/>
          <w:rtl w:val="0"/>
        </w:rPr>
        <w:t xml:space="preserve">Product Summary:</w:t>
      </w:r>
      <w:r w:rsidDel="00000000" w:rsidR="00000000" w:rsidRPr="00000000">
        <w:rPr>
          <w:rtl w:val="0"/>
        </w:rPr>
        <w:t xml:space="preserve"> Fireflies.ai is an </w:t>
      </w:r>
      <w:r w:rsidDel="00000000" w:rsidR="00000000" w:rsidRPr="00000000">
        <w:rPr>
          <w:b w:val="1"/>
          <w:rtl w:val="0"/>
        </w:rPr>
        <w:t xml:space="preserve">AI meeting assistant and notetaker</w:t>
      </w:r>
      <w:r w:rsidDel="00000000" w:rsidR="00000000" w:rsidRPr="00000000">
        <w:rPr>
          <w:rtl w:val="0"/>
        </w:rPr>
        <w:t xml:space="preserve"> geared towards teams that want to transcribe, summarize, and analyze voice conversations. It’s widely used in sales and customer-facing teams to capture calls and extract insights automatically</w:t>
      </w:r>
      <w:hyperlink r:id="rId53">
        <w:r w:rsidDel="00000000" w:rsidR="00000000" w:rsidRPr="00000000">
          <w:rPr>
            <w:color w:val="1155cc"/>
            <w:u w:val="single"/>
            <w:rtl w:val="0"/>
          </w:rPr>
          <w:t xml:space="preserve">toolfinder.co</w:t>
        </w:r>
      </w:hyperlink>
      <w:r w:rsidDel="00000000" w:rsidR="00000000" w:rsidRPr="00000000">
        <w:rPr>
          <w:rtl w:val="0"/>
        </w:rPr>
        <w:t xml:space="preserve">. Fireflies is positioned as a productivity booster for busy professionals by attending meetings on your behalf, recording them, and generating notes you can collaborate on</w:t>
      </w:r>
      <w:hyperlink r:id="rId54">
        <w:r w:rsidDel="00000000" w:rsidR="00000000" w:rsidRPr="00000000">
          <w:rPr>
            <w:color w:val="1155cc"/>
            <w:u w:val="single"/>
            <w:rtl w:val="0"/>
          </w:rPr>
          <w:t xml:space="preserve">toolfinder.co</w:t>
        </w:r>
      </w:hyperlink>
      <w:r w:rsidDel="00000000" w:rsidR="00000000" w:rsidRPr="00000000">
        <w:rPr>
          <w:rtl w:val="0"/>
        </w:rPr>
        <w:t xml:space="preserve">. In essence, Fireflies acts like a virtual attendee (“Fred”) that offloads the note-taking burden. It supports individual users but really shines in a team context, where all meeting recordings become a searchable knowledge base. For investment bankers, Fireflies offers strong automation – especially if you want every deal call transcribed and key points logged without manual effort.</w:t>
        <w:br w:type="textWrapping"/>
      </w:r>
    </w:p>
    <w:p w:rsidR="00000000" w:rsidDel="00000000" w:rsidP="00000000" w:rsidRDefault="00000000" w:rsidRPr="00000000" w14:paraId="00000023">
      <w:pPr>
        <w:numPr>
          <w:ilvl w:val="0"/>
          <w:numId w:val="6"/>
        </w:numPr>
        <w:spacing w:after="0" w:afterAutospacing="0" w:before="0" w:beforeAutospacing="0" w:lineRule="auto"/>
        <w:ind w:left="720" w:hanging="360"/>
      </w:pPr>
      <w:r w:rsidDel="00000000" w:rsidR="00000000" w:rsidRPr="00000000">
        <w:rPr>
          <w:b w:val="1"/>
          <w:rtl w:val="0"/>
        </w:rPr>
        <w:t xml:space="preserve">Compliance Model:</w:t>
      </w:r>
      <w:r w:rsidDel="00000000" w:rsidR="00000000" w:rsidRPr="00000000">
        <w:rPr>
          <w:rtl w:val="0"/>
        </w:rPr>
        <w:t xml:space="preserve"> Fireflies has invested heavily in enterprise security and compliance. It is </w:t>
      </w:r>
      <w:r w:rsidDel="00000000" w:rsidR="00000000" w:rsidRPr="00000000">
        <w:rPr>
          <w:b w:val="1"/>
          <w:rtl w:val="0"/>
        </w:rPr>
        <w:t xml:space="preserve">SOC 2 Type II certified and GDPR compliant</w:t>
      </w:r>
      <w:hyperlink r:id="rId55">
        <w:r w:rsidDel="00000000" w:rsidR="00000000" w:rsidRPr="00000000">
          <w:rPr>
            <w:color w:val="1155cc"/>
            <w:u w:val="single"/>
            <w:rtl w:val="0"/>
          </w:rPr>
          <w:t xml:space="preserve">fireflies.ai</w:t>
        </w:r>
      </w:hyperlink>
      <w:hyperlink r:id="rId56">
        <w:r w:rsidDel="00000000" w:rsidR="00000000" w:rsidRPr="00000000">
          <w:rPr>
            <w:color w:val="1155cc"/>
            <w:u w:val="single"/>
            <w:rtl w:val="0"/>
          </w:rPr>
          <w:t xml:space="preserve">fireflies.ai</w:t>
        </w:r>
      </w:hyperlink>
      <w:r w:rsidDel="00000000" w:rsidR="00000000" w:rsidRPr="00000000">
        <w:rPr>
          <w:rtl w:val="0"/>
        </w:rPr>
        <w:t xml:space="preserve">. The company also offers </w:t>
      </w:r>
      <w:r w:rsidDel="00000000" w:rsidR="00000000" w:rsidRPr="00000000">
        <w:rPr>
          <w:b w:val="1"/>
          <w:rtl w:val="0"/>
        </w:rPr>
        <w:t xml:space="preserve">Business Associate Agreements (BAA)</w:t>
      </w:r>
      <w:r w:rsidDel="00000000" w:rsidR="00000000" w:rsidRPr="00000000">
        <w:rPr>
          <w:rtl w:val="0"/>
        </w:rPr>
        <w:t xml:space="preserve"> for HIPAA, indicating they will handle protected data under compliance contracts</w:t>
      </w:r>
      <w:hyperlink r:id="rId57">
        <w:r w:rsidDel="00000000" w:rsidR="00000000" w:rsidRPr="00000000">
          <w:rPr>
            <w:color w:val="1155cc"/>
            <w:u w:val="single"/>
            <w:rtl w:val="0"/>
          </w:rPr>
          <w:t xml:space="preserve">accessnewswire.com</w:t>
        </w:r>
      </w:hyperlink>
      <w:r w:rsidDel="00000000" w:rsidR="00000000" w:rsidRPr="00000000">
        <w:rPr>
          <w:rtl w:val="0"/>
        </w:rPr>
        <w:t xml:space="preserve">. In mid-2023, Fireflies launched </w:t>
      </w:r>
      <w:r w:rsidDel="00000000" w:rsidR="00000000" w:rsidRPr="00000000">
        <w:rPr>
          <w:b w:val="1"/>
          <w:rtl w:val="0"/>
        </w:rPr>
        <w:t xml:space="preserve">Private Storage for Enterprises</w:t>
      </w:r>
      <w:r w:rsidDel="00000000" w:rsidR="00000000" w:rsidRPr="00000000">
        <w:rPr>
          <w:rtl w:val="0"/>
        </w:rPr>
        <w:t xml:space="preserve">, allowing enterprise clients to use a </w:t>
      </w:r>
      <w:r w:rsidDel="00000000" w:rsidR="00000000" w:rsidRPr="00000000">
        <w:rPr>
          <w:b w:val="1"/>
          <w:rtl w:val="0"/>
        </w:rPr>
        <w:t xml:space="preserve">dedicated single-tenant storage (AWS S3 or GCP bucket)</w:t>
      </w:r>
      <w:r w:rsidDel="00000000" w:rsidR="00000000" w:rsidRPr="00000000">
        <w:rPr>
          <w:rtl w:val="0"/>
        </w:rPr>
        <w:t xml:space="preserve"> for their meeting data</w:t>
      </w:r>
      <w:hyperlink r:id="rId58">
        <w:r w:rsidDel="00000000" w:rsidR="00000000" w:rsidRPr="00000000">
          <w:rPr>
            <w:color w:val="1155cc"/>
            <w:u w:val="single"/>
            <w:rtl w:val="0"/>
          </w:rPr>
          <w:t xml:space="preserve">accessnewswire.com</w:t>
        </w:r>
      </w:hyperlink>
      <w:hyperlink r:id="rId59">
        <w:r w:rsidDel="00000000" w:rsidR="00000000" w:rsidRPr="00000000">
          <w:rPr>
            <w:color w:val="1155cc"/>
            <w:u w:val="single"/>
            <w:rtl w:val="0"/>
          </w:rPr>
          <w:t xml:space="preserve">accessnewswire.com</w:t>
        </w:r>
      </w:hyperlink>
      <w:r w:rsidDel="00000000" w:rsidR="00000000" w:rsidRPr="00000000">
        <w:rPr>
          <w:rtl w:val="0"/>
        </w:rPr>
        <w:t xml:space="preserve">. This means a bank could choose to store transcripts in their own cloud environment for greater control. Fireflies also enforces </w:t>
      </w:r>
      <w:r w:rsidDel="00000000" w:rsidR="00000000" w:rsidRPr="00000000">
        <w:rPr>
          <w:i w:val="1"/>
          <w:rtl w:val="0"/>
        </w:rPr>
        <w:t xml:space="preserve">zero data retention with OpenAI</w:t>
      </w:r>
      <w:r w:rsidDel="00000000" w:rsidR="00000000" w:rsidRPr="00000000">
        <w:rPr>
          <w:rtl w:val="0"/>
        </w:rPr>
        <w:t xml:space="preserve"> (no customer data is kept by their LLM provider)</w:t>
      </w:r>
      <w:hyperlink r:id="rId60">
        <w:r w:rsidDel="00000000" w:rsidR="00000000" w:rsidRPr="00000000">
          <w:rPr>
            <w:color w:val="1155cc"/>
            <w:u w:val="single"/>
            <w:rtl w:val="0"/>
          </w:rPr>
          <w:t xml:space="preserve">accessnewswire.com</w:t>
        </w:r>
      </w:hyperlink>
      <w:r w:rsidDel="00000000" w:rsidR="00000000" w:rsidRPr="00000000">
        <w:rPr>
          <w:rtl w:val="0"/>
        </w:rPr>
        <w:t xml:space="preserve">. Data is encrypted in transit and at rest, and they undergo regular audits. While there’s no mention of specific SEC 17a-4 archival features, the combination of custom retention policies and isolated storage can help meet record-keeping requirements. Overall, Fireflies demonstrates a </w:t>
      </w:r>
      <w:r w:rsidDel="00000000" w:rsidR="00000000" w:rsidRPr="00000000">
        <w:rPr>
          <w:b w:val="1"/>
          <w:rtl w:val="0"/>
        </w:rPr>
        <w:t xml:space="preserve">strong compliance readiness</w:t>
      </w:r>
      <w:r w:rsidDel="00000000" w:rsidR="00000000" w:rsidRPr="00000000">
        <w:rPr>
          <w:rtl w:val="0"/>
        </w:rPr>
        <w:t xml:space="preserve"> for enterprise clients – few competitors explicitly offer private cloud options like Fireflies does.</w:t>
        <w:br w:type="textWrapping"/>
      </w:r>
    </w:p>
    <w:p w:rsidR="00000000" w:rsidDel="00000000" w:rsidP="00000000" w:rsidRDefault="00000000" w:rsidRPr="00000000" w14:paraId="00000024">
      <w:pPr>
        <w:numPr>
          <w:ilvl w:val="0"/>
          <w:numId w:val="6"/>
        </w:numPr>
        <w:spacing w:after="0" w:afterAutospacing="0" w:before="0" w:beforeAutospacing="0" w:lineRule="auto"/>
        <w:ind w:left="720" w:hanging="360"/>
      </w:pPr>
      <w:r w:rsidDel="00000000" w:rsidR="00000000" w:rsidRPr="00000000">
        <w:rPr>
          <w:b w:val="1"/>
          <w:rtl w:val="0"/>
        </w:rPr>
        <w:t xml:space="preserve">Meeting Integration:</w:t>
      </w:r>
      <w:r w:rsidDel="00000000" w:rsidR="00000000" w:rsidRPr="00000000">
        <w:rPr>
          <w:rtl w:val="0"/>
        </w:rPr>
        <w:t xml:space="preserve"> Fireflies integrates with all major meeting platforms: </w:t>
      </w:r>
      <w:r w:rsidDel="00000000" w:rsidR="00000000" w:rsidRPr="00000000">
        <w:rPr>
          <w:b w:val="1"/>
          <w:rtl w:val="0"/>
        </w:rPr>
        <w:t xml:space="preserve">Zoom, Google Meet, Microsoft Teams, Webex, Skype</w:t>
      </w:r>
      <w:r w:rsidDel="00000000" w:rsidR="00000000" w:rsidRPr="00000000">
        <w:rPr>
          <w:rtl w:val="0"/>
        </w:rPr>
        <w:t xml:space="preserve">, and more</w:t>
      </w:r>
      <w:hyperlink r:id="rId61">
        <w:r w:rsidDel="00000000" w:rsidR="00000000" w:rsidRPr="00000000">
          <w:rPr>
            <w:color w:val="1155cc"/>
            <w:u w:val="single"/>
            <w:rtl w:val="0"/>
          </w:rPr>
          <w:t xml:space="preserve">avoma.com</w:t>
        </w:r>
      </w:hyperlink>
      <w:r w:rsidDel="00000000" w:rsidR="00000000" w:rsidRPr="00000000">
        <w:rPr>
          <w:rtl w:val="0"/>
        </w:rPr>
        <w:t xml:space="preserve">. It works primarily by scanning your connected </w:t>
      </w:r>
      <w:r w:rsidDel="00000000" w:rsidR="00000000" w:rsidRPr="00000000">
        <w:rPr>
          <w:b w:val="1"/>
          <w:rtl w:val="0"/>
        </w:rPr>
        <w:t xml:space="preserve">Google or Outlook Calendar</w:t>
      </w:r>
      <w:r w:rsidDel="00000000" w:rsidR="00000000" w:rsidRPr="00000000">
        <w:rPr>
          <w:rtl w:val="0"/>
        </w:rPr>
        <w:t xml:space="preserve"> for meeting invites, and then the Fireflies </w:t>
      </w:r>
      <w:r w:rsidDel="00000000" w:rsidR="00000000" w:rsidRPr="00000000">
        <w:rPr>
          <w:b w:val="1"/>
          <w:rtl w:val="0"/>
        </w:rPr>
        <w:t xml:space="preserve">AI Notetaker bot joins those calls automatically</w:t>
      </w:r>
      <w:hyperlink r:id="rId62">
        <w:r w:rsidDel="00000000" w:rsidR="00000000" w:rsidRPr="00000000">
          <w:rPr>
            <w:color w:val="1155cc"/>
            <w:u w:val="single"/>
            <w:rtl w:val="0"/>
          </w:rPr>
          <w:t xml:space="preserve">bardeen.ai</w:t>
        </w:r>
      </w:hyperlink>
      <w:hyperlink r:id="rId63">
        <w:r w:rsidDel="00000000" w:rsidR="00000000" w:rsidRPr="00000000">
          <w:rPr>
            <w:color w:val="1155cc"/>
            <w:u w:val="single"/>
            <w:rtl w:val="0"/>
          </w:rPr>
          <w:t xml:space="preserve">bardeen.ai</w:t>
        </w:r>
      </w:hyperlink>
      <w:r w:rsidDel="00000000" w:rsidR="00000000" w:rsidRPr="00000000">
        <w:rPr>
          <w:rtl w:val="0"/>
        </w:rPr>
        <w:t xml:space="preserve">. Users can configure which meetings it should join (e.g. all calls vs. only those you tag). Alternatively, you can invite the bot by adding </w:t>
      </w:r>
      <w:r w:rsidDel="00000000" w:rsidR="00000000" w:rsidRPr="00000000">
        <w:rPr>
          <w:rFonts w:ascii="Roboto Mono" w:cs="Roboto Mono" w:eastAsia="Roboto Mono" w:hAnsi="Roboto Mono"/>
          <w:color w:val="188038"/>
          <w:rtl w:val="0"/>
        </w:rPr>
        <w:t xml:space="preserve">meet@fireflies.ai</w:t>
      </w:r>
      <w:r w:rsidDel="00000000" w:rsidR="00000000" w:rsidRPr="00000000">
        <w:rPr>
          <w:rtl w:val="0"/>
        </w:rPr>
        <w:t xml:space="preserve"> as a guest to any meeting. Fireflies also has a Chrome extension for capturing Google Meet directly and a desktop app for local recording. During calls, the bot will appear as “Fireflies.ai Notetaker” (it’s possible to customize the bot name for enterprise accounts). It will </w:t>
      </w:r>
      <w:r w:rsidDel="00000000" w:rsidR="00000000" w:rsidRPr="00000000">
        <w:rPr>
          <w:b w:val="1"/>
          <w:rtl w:val="0"/>
        </w:rPr>
        <w:t xml:space="preserve">announce itself</w:t>
      </w:r>
      <w:r w:rsidDel="00000000" w:rsidR="00000000" w:rsidRPr="00000000">
        <w:rPr>
          <w:rtl w:val="0"/>
        </w:rPr>
        <w:t xml:space="preserve"> and then remain muted, recording the audio. One limitation: Fireflies currently supports </w:t>
      </w:r>
      <w:r w:rsidDel="00000000" w:rsidR="00000000" w:rsidRPr="00000000">
        <w:rPr>
          <w:b w:val="1"/>
          <w:rtl w:val="0"/>
        </w:rPr>
        <w:t xml:space="preserve">Google and Outlook calendars only</w:t>
      </w:r>
      <w:r w:rsidDel="00000000" w:rsidR="00000000" w:rsidRPr="00000000">
        <w:rPr>
          <w:rtl w:val="0"/>
        </w:rPr>
        <w:t xml:space="preserve"> (no Lotus/other calendar). It can join multiple meetings concurrently if you have a Business plan (which is useful if a team has back-to-back separate calls). </w:t>
      </w:r>
      <w:r w:rsidDel="00000000" w:rsidR="00000000" w:rsidRPr="00000000">
        <w:rPr>
          <w:i w:val="1"/>
          <w:rtl w:val="0"/>
        </w:rPr>
        <w:t xml:space="preserve">In summary</w:t>
      </w:r>
      <w:r w:rsidDel="00000000" w:rsidR="00000000" w:rsidRPr="00000000">
        <w:rPr>
          <w:rtl w:val="0"/>
        </w:rPr>
        <w:t xml:space="preserve">, integration is quite seamless – once set up, </w:t>
      </w:r>
      <w:r w:rsidDel="00000000" w:rsidR="00000000" w:rsidRPr="00000000">
        <w:rPr>
          <w:b w:val="1"/>
          <w:rtl w:val="0"/>
        </w:rPr>
        <w:t xml:space="preserve">Fireflies auto-attends calls without any user action</w:t>
      </w:r>
      <w:r w:rsidDel="00000000" w:rsidR="00000000" w:rsidRPr="00000000">
        <w:rPr>
          <w:rtl w:val="0"/>
        </w:rPr>
        <w:t xml:space="preserve">, but it is clearly present in the meeting participant list.</w:t>
        <w:br w:type="textWrapping"/>
      </w:r>
    </w:p>
    <w:p w:rsidR="00000000" w:rsidDel="00000000" w:rsidP="00000000" w:rsidRDefault="00000000" w:rsidRPr="00000000" w14:paraId="00000025">
      <w:pPr>
        <w:numPr>
          <w:ilvl w:val="0"/>
          <w:numId w:val="6"/>
        </w:numPr>
        <w:spacing w:after="0" w:afterAutospacing="0" w:before="0" w:beforeAutospacing="0" w:lineRule="auto"/>
        <w:ind w:left="720" w:hanging="360"/>
      </w:pPr>
      <w:r w:rsidDel="00000000" w:rsidR="00000000" w:rsidRPr="00000000">
        <w:rPr>
          <w:b w:val="1"/>
          <w:rtl w:val="0"/>
        </w:rPr>
        <w:t xml:space="preserve">Note Capture Approach:</w:t>
      </w:r>
      <w:r w:rsidDel="00000000" w:rsidR="00000000" w:rsidRPr="00000000">
        <w:rPr>
          <w:rtl w:val="0"/>
        </w:rPr>
        <w:t xml:space="preserve"> Fireflies is largely </w:t>
      </w:r>
      <w:r w:rsidDel="00000000" w:rsidR="00000000" w:rsidRPr="00000000">
        <w:rPr>
          <w:b w:val="1"/>
          <w:rtl w:val="0"/>
        </w:rPr>
        <w:t xml:space="preserve">hands-off during the meeting</w:t>
      </w:r>
      <w:r w:rsidDel="00000000" w:rsidR="00000000" w:rsidRPr="00000000">
        <w:rPr>
          <w:rtl w:val="0"/>
        </w:rPr>
        <w:t xml:space="preserve"> – it captures a </w:t>
      </w:r>
      <w:r w:rsidDel="00000000" w:rsidR="00000000" w:rsidRPr="00000000">
        <w:rPr>
          <w:b w:val="1"/>
          <w:rtl w:val="0"/>
        </w:rPr>
        <w:t xml:space="preserve">full transcript</w:t>
      </w:r>
      <w:r w:rsidDel="00000000" w:rsidR="00000000" w:rsidRPr="00000000">
        <w:rPr>
          <w:rtl w:val="0"/>
        </w:rPr>
        <w:t xml:space="preserve"> and then layers AI on top for summarization. Users can log in to the Fireflies dashboard to see the live transcript and even </w:t>
      </w:r>
      <w:r w:rsidDel="00000000" w:rsidR="00000000" w:rsidRPr="00000000">
        <w:rPr>
          <w:b w:val="1"/>
          <w:rtl w:val="0"/>
        </w:rPr>
        <w:t xml:space="preserve">mark highlights or add comments</w:t>
      </w:r>
      <w:r w:rsidDel="00000000" w:rsidR="00000000" w:rsidRPr="00000000">
        <w:rPr>
          <w:rtl w:val="0"/>
        </w:rPr>
        <w:t xml:space="preserve"> in real-time if desired</w:t>
      </w:r>
      <w:hyperlink r:id="rId64">
        <w:r w:rsidDel="00000000" w:rsidR="00000000" w:rsidRPr="00000000">
          <w:rPr>
            <w:color w:val="1155cc"/>
            <w:u w:val="single"/>
            <w:rtl w:val="0"/>
          </w:rPr>
          <w:t xml:space="preserve">toolfinder.co</w:t>
        </w:r>
      </w:hyperlink>
      <w:r w:rsidDel="00000000" w:rsidR="00000000" w:rsidRPr="00000000">
        <w:rPr>
          <w:rtl w:val="0"/>
        </w:rPr>
        <w:t xml:space="preserve">. Fireflies also has a unique </w:t>
      </w:r>
      <w:r w:rsidDel="00000000" w:rsidR="00000000" w:rsidRPr="00000000">
        <w:rPr>
          <w:i w:val="1"/>
          <w:rtl w:val="0"/>
        </w:rPr>
        <w:t xml:space="preserve">“Soundbites”</w:t>
      </w:r>
      <w:r w:rsidDel="00000000" w:rsidR="00000000" w:rsidRPr="00000000">
        <w:rPr>
          <w:rtl w:val="0"/>
        </w:rPr>
        <w:t xml:space="preserve"> feature that lets you create short clips of important moments</w:t>
      </w:r>
      <w:hyperlink r:id="rId65">
        <w:r w:rsidDel="00000000" w:rsidR="00000000" w:rsidRPr="00000000">
          <w:rPr>
            <w:color w:val="1155cc"/>
            <w:u w:val="single"/>
            <w:rtl w:val="0"/>
          </w:rPr>
          <w:t xml:space="preserve">toolfinder.co</w:t>
        </w:r>
      </w:hyperlink>
      <w:r w:rsidDel="00000000" w:rsidR="00000000" w:rsidRPr="00000000">
        <w:rPr>
          <w:rtl w:val="0"/>
        </w:rPr>
        <w:t xml:space="preserve"> – either manually or automatically (for example, it can mark when certain keywords are mentioned). After the meeting, Fireflies generates an </w:t>
      </w:r>
      <w:r w:rsidDel="00000000" w:rsidR="00000000" w:rsidRPr="00000000">
        <w:rPr>
          <w:b w:val="1"/>
          <w:rtl w:val="0"/>
        </w:rPr>
        <w:t xml:space="preserve">AI summary and an “AI insights” section</w:t>
      </w:r>
      <w:r w:rsidDel="00000000" w:rsidR="00000000" w:rsidRPr="00000000">
        <w:rPr>
          <w:rtl w:val="0"/>
        </w:rPr>
        <w:t xml:space="preserve">. The summary is often an organized bullet list of key discussion points. It also pulls out </w:t>
      </w:r>
      <w:r w:rsidDel="00000000" w:rsidR="00000000" w:rsidRPr="00000000">
        <w:rPr>
          <w:b w:val="1"/>
          <w:rtl w:val="0"/>
        </w:rPr>
        <w:t xml:space="preserve">action items, questions, and notable topics</w:t>
      </w:r>
      <w:r w:rsidDel="00000000" w:rsidR="00000000" w:rsidRPr="00000000">
        <w:rPr>
          <w:rtl w:val="0"/>
        </w:rPr>
        <w:t xml:space="preserve"> discussed. While Fireflies doesn’t enforce a rigid template for notes, it does label sections like </w:t>
      </w:r>
      <w:r w:rsidDel="00000000" w:rsidR="00000000" w:rsidRPr="00000000">
        <w:rPr>
          <w:i w:val="1"/>
          <w:rtl w:val="0"/>
        </w:rPr>
        <w:t xml:space="preserve">Action Items</w:t>
      </w:r>
      <w:r w:rsidDel="00000000" w:rsidR="00000000" w:rsidRPr="00000000">
        <w:rPr>
          <w:rtl w:val="0"/>
        </w:rPr>
        <w:t xml:space="preserve"> and uses AI to tag parts of the call (e.g. if an attendee expressed a concern, it might flag that as a potential objection in a sales context</w:t>
      </w:r>
      <w:hyperlink r:id="rId66">
        <w:r w:rsidDel="00000000" w:rsidR="00000000" w:rsidRPr="00000000">
          <w:rPr>
            <w:color w:val="1155cc"/>
            <w:u w:val="single"/>
            <w:rtl w:val="0"/>
          </w:rPr>
          <w:t xml:space="preserve">tldv.io</w:t>
        </w:r>
      </w:hyperlink>
      <w:r w:rsidDel="00000000" w:rsidR="00000000" w:rsidRPr="00000000">
        <w:rPr>
          <w:rtl w:val="0"/>
        </w:rPr>
        <w:t xml:space="preserve">). Fireflies allows you to edit any of these notes or add your own manual notes alongside the AI output. There isn’t an agenda carry-forward feature built-in, but the user could paste an agenda into the meeting description and Fireflies would transcribe that if spoken; more practically, one would rely on the AI summary to capture agenda coverage.</w:t>
        <w:br w:type="textWrapping"/>
      </w:r>
    </w:p>
    <w:p w:rsidR="00000000" w:rsidDel="00000000" w:rsidP="00000000" w:rsidRDefault="00000000" w:rsidRPr="00000000" w14:paraId="00000026">
      <w:pPr>
        <w:numPr>
          <w:ilvl w:val="0"/>
          <w:numId w:val="6"/>
        </w:numPr>
        <w:spacing w:after="0" w:afterAutospacing="0" w:before="0" w:beforeAutospacing="0" w:lineRule="auto"/>
        <w:ind w:left="720" w:hanging="360"/>
      </w:pPr>
      <w:r w:rsidDel="00000000" w:rsidR="00000000" w:rsidRPr="00000000">
        <w:rPr>
          <w:b w:val="1"/>
          <w:rtl w:val="0"/>
        </w:rPr>
        <w:t xml:space="preserve">AI Output:</w:t>
      </w:r>
      <w:r w:rsidDel="00000000" w:rsidR="00000000" w:rsidRPr="00000000">
        <w:rPr>
          <w:rtl w:val="0"/>
        </w:rPr>
        <w:t xml:space="preserve"> The </w:t>
      </w:r>
      <w:r w:rsidDel="00000000" w:rsidR="00000000" w:rsidRPr="00000000">
        <w:rPr>
          <w:b w:val="1"/>
          <w:rtl w:val="0"/>
        </w:rPr>
        <w:t xml:space="preserve">transcript</w:t>
      </w:r>
      <w:r w:rsidDel="00000000" w:rsidR="00000000" w:rsidRPr="00000000">
        <w:rPr>
          <w:rtl w:val="0"/>
        </w:rPr>
        <w:t xml:space="preserve"> is stored and indexed, and on top of that Fireflies provides: </w:t>
      </w:r>
      <w:r w:rsidDel="00000000" w:rsidR="00000000" w:rsidRPr="00000000">
        <w:rPr>
          <w:b w:val="1"/>
          <w:rtl w:val="0"/>
        </w:rPr>
        <w:t xml:space="preserve">AI-generated summary notes</w:t>
      </w:r>
      <w:r w:rsidDel="00000000" w:rsidR="00000000" w:rsidRPr="00000000">
        <w:rPr>
          <w:rtl w:val="0"/>
        </w:rPr>
        <w:t xml:space="preserve">, an </w:t>
      </w:r>
      <w:r w:rsidDel="00000000" w:rsidR="00000000" w:rsidRPr="00000000">
        <w:rPr>
          <w:b w:val="1"/>
          <w:rtl w:val="0"/>
        </w:rPr>
        <w:t xml:space="preserve">outline of key themes</w:t>
      </w:r>
      <w:r w:rsidDel="00000000" w:rsidR="00000000" w:rsidRPr="00000000">
        <w:rPr>
          <w:rtl w:val="0"/>
        </w:rPr>
        <w:t xml:space="preserve">, and extracted lists of </w:t>
      </w:r>
      <w:r w:rsidDel="00000000" w:rsidR="00000000" w:rsidRPr="00000000">
        <w:rPr>
          <w:b w:val="1"/>
          <w:rtl w:val="0"/>
        </w:rPr>
        <w:t xml:space="preserve">tasks/questions</w:t>
      </w:r>
      <w:r w:rsidDel="00000000" w:rsidR="00000000" w:rsidRPr="00000000">
        <w:rPr>
          <w:rtl w:val="0"/>
        </w:rPr>
        <w:t xml:space="preserve">. It goes further in conversation analysis by detecting </w:t>
      </w:r>
      <w:r w:rsidDel="00000000" w:rsidR="00000000" w:rsidRPr="00000000">
        <w:rPr>
          <w:b w:val="1"/>
          <w:rtl w:val="0"/>
        </w:rPr>
        <w:t xml:space="preserve">sentiment shifts and potential objections</w:t>
      </w:r>
      <w:hyperlink r:id="rId67">
        <w:r w:rsidDel="00000000" w:rsidR="00000000" w:rsidRPr="00000000">
          <w:rPr>
            <w:color w:val="1155cc"/>
            <w:u w:val="single"/>
            <w:rtl w:val="0"/>
          </w:rPr>
          <w:t xml:space="preserve">tldv.io</w:t>
        </w:r>
      </w:hyperlink>
      <w:r w:rsidDel="00000000" w:rsidR="00000000" w:rsidRPr="00000000">
        <w:rPr>
          <w:rtl w:val="0"/>
        </w:rPr>
        <w:t xml:space="preserve"> – valuable in a deal negotiation or sales pitch scenario. It can also track </w:t>
      </w:r>
      <w:r w:rsidDel="00000000" w:rsidR="00000000" w:rsidRPr="00000000">
        <w:rPr>
          <w:b w:val="1"/>
          <w:rtl w:val="0"/>
        </w:rPr>
        <w:t xml:space="preserve">talk time by speaker</w:t>
      </w:r>
      <w:r w:rsidDel="00000000" w:rsidR="00000000" w:rsidRPr="00000000">
        <w:rPr>
          <w:rtl w:val="0"/>
        </w:rPr>
        <w:t xml:space="preserve">, filler words, etc., though those are more relevant for coaching. Critically for workflow, Fireflies can </w:t>
      </w:r>
      <w:r w:rsidDel="00000000" w:rsidR="00000000" w:rsidRPr="00000000">
        <w:rPr>
          <w:b w:val="1"/>
          <w:rtl w:val="0"/>
        </w:rPr>
        <w:t xml:space="preserve">automatically convert identified action items into tasks</w:t>
      </w:r>
      <w:r w:rsidDel="00000000" w:rsidR="00000000" w:rsidRPr="00000000">
        <w:rPr>
          <w:rtl w:val="0"/>
        </w:rPr>
        <w:t xml:space="preserve"> in integrated systems (e.g. create a task in Salesforce or a task management app via Zapier)</w:t>
      </w:r>
      <w:hyperlink r:id="rId68">
        <w:r w:rsidDel="00000000" w:rsidR="00000000" w:rsidRPr="00000000">
          <w:rPr>
            <w:color w:val="1155cc"/>
            <w:u w:val="single"/>
            <w:rtl w:val="0"/>
          </w:rPr>
          <w:t xml:space="preserve">fireflies.ai</w:t>
        </w:r>
      </w:hyperlink>
      <w:r w:rsidDel="00000000" w:rsidR="00000000" w:rsidRPr="00000000">
        <w:rPr>
          <w:rtl w:val="0"/>
        </w:rPr>
        <w:t xml:space="preserve">. If certain keywords like a competitor or a specific deal name come up, you can set </w:t>
      </w:r>
      <w:r w:rsidDel="00000000" w:rsidR="00000000" w:rsidRPr="00000000">
        <w:rPr>
          <w:b w:val="1"/>
          <w:rtl w:val="0"/>
        </w:rPr>
        <w:t xml:space="preserve">keyword alerts</w:t>
      </w:r>
      <w:r w:rsidDel="00000000" w:rsidR="00000000" w:rsidRPr="00000000">
        <w:rPr>
          <w:rtl w:val="0"/>
        </w:rPr>
        <w:t xml:space="preserve"> to get notified or have those calls flagged (this could be used to flag compliance trigger words, for example). For IB, while it’s not specifically tagging “deal risk” or “MNPI” out-of-the-box, the combination of keyword tracking and AI themes can surface such insights. Notably, Fireflies includes an </w:t>
      </w:r>
      <w:r w:rsidDel="00000000" w:rsidR="00000000" w:rsidRPr="00000000">
        <w:rPr>
          <w:b w:val="1"/>
          <w:rtl w:val="0"/>
        </w:rPr>
        <w:t xml:space="preserve">“AskFred” AI assistant</w:t>
      </w:r>
      <w:r w:rsidDel="00000000" w:rsidR="00000000" w:rsidRPr="00000000">
        <w:rPr>
          <w:rtl w:val="0"/>
        </w:rPr>
        <w:t xml:space="preserve"> that lets you query your meetings in plain English</w:t>
      </w:r>
      <w:hyperlink r:id="rId69">
        <w:r w:rsidDel="00000000" w:rsidR="00000000" w:rsidRPr="00000000">
          <w:rPr>
            <w:color w:val="1155cc"/>
            <w:u w:val="single"/>
            <w:rtl w:val="0"/>
          </w:rPr>
          <w:t xml:space="preserve">toolfinder.co</w:t>
        </w:r>
      </w:hyperlink>
      <w:r w:rsidDel="00000000" w:rsidR="00000000" w:rsidRPr="00000000">
        <w:rPr>
          <w:rtl w:val="0"/>
        </w:rPr>
        <w:t xml:space="preserve"> (e.g. “What did the client say about valuation?”) and it will answer based on the transcript. This is very handy when reviewing long deal call histories. Overall, Fireflies’ output is rich and geared toward </w:t>
      </w:r>
      <w:r w:rsidDel="00000000" w:rsidR="00000000" w:rsidRPr="00000000">
        <w:rPr>
          <w:i w:val="1"/>
          <w:rtl w:val="0"/>
        </w:rPr>
        <w:t xml:space="preserve">actionable insights</w:t>
      </w:r>
      <w:r w:rsidDel="00000000" w:rsidR="00000000" w:rsidRPr="00000000">
        <w:rPr>
          <w:rtl w:val="0"/>
        </w:rPr>
        <w:t xml:space="preserve">: one user review noted its transcripts and summaries “are well-known for a reason”</w:t>
      </w:r>
      <w:hyperlink r:id="rId70">
        <w:r w:rsidDel="00000000" w:rsidR="00000000" w:rsidRPr="00000000">
          <w:rPr>
            <w:color w:val="1155cc"/>
            <w:u w:val="single"/>
            <w:rtl w:val="0"/>
          </w:rPr>
          <w:t xml:space="preserve">tldv.io</w:t>
        </w:r>
      </w:hyperlink>
      <w:r w:rsidDel="00000000" w:rsidR="00000000" w:rsidRPr="00000000">
        <w:rPr>
          <w:rtl w:val="0"/>
        </w:rPr>
        <w:t xml:space="preserve"> given the depth of info captured.</w:t>
        <w:br w:type="textWrapping"/>
      </w:r>
    </w:p>
    <w:p w:rsidR="00000000" w:rsidDel="00000000" w:rsidP="00000000" w:rsidRDefault="00000000" w:rsidRPr="00000000" w14:paraId="00000027">
      <w:pPr>
        <w:numPr>
          <w:ilvl w:val="0"/>
          <w:numId w:val="6"/>
        </w:numPr>
        <w:spacing w:after="0" w:afterAutospacing="0" w:before="0" w:beforeAutospacing="0" w:lineRule="auto"/>
        <w:ind w:left="720" w:hanging="360"/>
      </w:pPr>
      <w:r w:rsidDel="00000000" w:rsidR="00000000" w:rsidRPr="00000000">
        <w:rPr>
          <w:b w:val="1"/>
          <w:rtl w:val="0"/>
        </w:rPr>
        <w:t xml:space="preserve">CRM/Pitchbook Push:</w:t>
      </w:r>
      <w:r w:rsidDel="00000000" w:rsidR="00000000" w:rsidRPr="00000000">
        <w:rPr>
          <w:rtl w:val="0"/>
        </w:rPr>
        <w:t xml:space="preserve"> This is a strong area for Fireflies. It </w:t>
      </w:r>
      <w:r w:rsidDel="00000000" w:rsidR="00000000" w:rsidRPr="00000000">
        <w:rPr>
          <w:b w:val="1"/>
          <w:rtl w:val="0"/>
        </w:rPr>
        <w:t xml:space="preserve">integrates with popular CRMs like Salesforce, HubSpot, Zoho, Pipedrive, Affinity</w:t>
      </w:r>
      <w:r w:rsidDel="00000000" w:rsidR="00000000" w:rsidRPr="00000000">
        <w:rPr>
          <w:rtl w:val="0"/>
        </w:rPr>
        <w:t xml:space="preserve">, and more</w:t>
      </w:r>
      <w:hyperlink r:id="rId71">
        <w:r w:rsidDel="00000000" w:rsidR="00000000" w:rsidRPr="00000000">
          <w:rPr>
            <w:color w:val="1155cc"/>
            <w:u w:val="single"/>
            <w:rtl w:val="0"/>
          </w:rPr>
          <w:t xml:space="preserve">tldv.io</w:t>
        </w:r>
      </w:hyperlink>
      <w:r w:rsidDel="00000000" w:rsidR="00000000" w:rsidRPr="00000000">
        <w:rPr>
          <w:rtl w:val="0"/>
        </w:rPr>
        <w:t xml:space="preserve">. Upon integration, Fireflies can automatically </w:t>
      </w:r>
      <w:r w:rsidDel="00000000" w:rsidR="00000000" w:rsidRPr="00000000">
        <w:rPr>
          <w:b w:val="1"/>
          <w:rtl w:val="0"/>
        </w:rPr>
        <w:t xml:space="preserve">log call transcripts, notes, and even the audio recording into CRM records</w:t>
      </w:r>
      <w:hyperlink r:id="rId72">
        <w:r w:rsidDel="00000000" w:rsidR="00000000" w:rsidRPr="00000000">
          <w:rPr>
            <w:color w:val="1155cc"/>
            <w:u w:val="single"/>
            <w:rtl w:val="0"/>
          </w:rPr>
          <w:t xml:space="preserve">fireflies.ai</w:t>
        </w:r>
      </w:hyperlink>
      <w:hyperlink r:id="rId73">
        <w:r w:rsidDel="00000000" w:rsidR="00000000" w:rsidRPr="00000000">
          <w:rPr>
            <w:color w:val="1155cc"/>
            <w:u w:val="single"/>
            <w:rtl w:val="0"/>
          </w:rPr>
          <w:t xml:space="preserve">tldv.io</w:t>
        </w:r>
      </w:hyperlink>
      <w:r w:rsidDel="00000000" w:rsidR="00000000" w:rsidRPr="00000000">
        <w:rPr>
          <w:rtl w:val="0"/>
        </w:rPr>
        <w:t xml:space="preserve">. For example, a call with a person in Salesforce can have the summary pushed to that contact or opportunity’s notes field right after the meeting. Fireflies can also create follow-up tasks in CRM based on action items</w:t>
      </w:r>
      <w:hyperlink r:id="rId74">
        <w:r w:rsidDel="00000000" w:rsidR="00000000" w:rsidRPr="00000000">
          <w:rPr>
            <w:color w:val="1155cc"/>
            <w:u w:val="single"/>
            <w:rtl w:val="0"/>
          </w:rPr>
          <w:t xml:space="preserve">fireflies.ai</w:t>
        </w:r>
      </w:hyperlink>
      <w:r w:rsidDel="00000000" w:rsidR="00000000" w:rsidRPr="00000000">
        <w:rPr>
          <w:rtl w:val="0"/>
        </w:rPr>
        <w:t xml:space="preserve">. This is highly relevant to IB workflows if the bank’s CRM is supported (Salesforce is common for coverage bankers; Affinity is used in some deal teams – both are supported). Additionally, Fireflies connects with collaboration tools like Slack (to post summaries in channels) and can trigger Zapier workflows to feed other systems (e.g. SharePoint, Notion, or even DealCloud if configured via email or API). In short, Fireflies excels at </w:t>
      </w:r>
      <w:r w:rsidDel="00000000" w:rsidR="00000000" w:rsidRPr="00000000">
        <w:rPr>
          <w:b w:val="1"/>
          <w:rtl w:val="0"/>
        </w:rPr>
        <w:t xml:space="preserve">automating the push of meeting data to wherever it needs to go</w:t>
      </w:r>
      <w:r w:rsidDel="00000000" w:rsidR="00000000" w:rsidRPr="00000000">
        <w:rPr>
          <w:rtl w:val="0"/>
        </w:rPr>
        <w:t xml:space="preserve">, reducing manual data entry for bankers.</w:t>
        <w:br w:type="textWrapping"/>
      </w:r>
    </w:p>
    <w:p w:rsidR="00000000" w:rsidDel="00000000" w:rsidP="00000000" w:rsidRDefault="00000000" w:rsidRPr="00000000" w14:paraId="00000028">
      <w:pPr>
        <w:numPr>
          <w:ilvl w:val="0"/>
          <w:numId w:val="6"/>
        </w:numPr>
        <w:spacing w:after="0" w:afterAutospacing="0" w:before="0" w:beforeAutospacing="0" w:lineRule="auto"/>
        <w:ind w:left="720" w:hanging="360"/>
      </w:pPr>
      <w:r w:rsidDel="00000000" w:rsidR="00000000" w:rsidRPr="00000000">
        <w:rPr>
          <w:b w:val="1"/>
          <w:rtl w:val="0"/>
        </w:rPr>
        <w:t xml:space="preserve">User Experience Flow:</w:t>
      </w:r>
      <w:r w:rsidDel="00000000" w:rsidR="00000000" w:rsidRPr="00000000">
        <w:rPr>
          <w:rtl w:val="0"/>
        </w:rPr>
        <w:t xml:space="preserve"> </w:t>
      </w:r>
      <w:r w:rsidDel="00000000" w:rsidR="00000000" w:rsidRPr="00000000">
        <w:rPr>
          <w:i w:val="1"/>
          <w:rtl w:val="0"/>
        </w:rPr>
        <w:t xml:space="preserve">Pre-meeting:</w:t>
      </w:r>
      <w:r w:rsidDel="00000000" w:rsidR="00000000" w:rsidRPr="00000000">
        <w:rPr>
          <w:rtl w:val="0"/>
        </w:rPr>
        <w:t xml:space="preserve"> Once calendar sync is on, Fireflies requires no special action – it will show up to your call on time. Users can set preferences (e.g. do not join personal events or internal calls if not needed). There’s no explicit pre-call briefing provided to the user; Fireflies is more reactive. </w:t>
      </w:r>
      <w:r w:rsidDel="00000000" w:rsidR="00000000" w:rsidRPr="00000000">
        <w:rPr>
          <w:i w:val="1"/>
          <w:rtl w:val="0"/>
        </w:rPr>
        <w:t xml:space="preserve">During meeting:</w:t>
      </w:r>
      <w:r w:rsidDel="00000000" w:rsidR="00000000" w:rsidRPr="00000000">
        <w:rPr>
          <w:rtl w:val="0"/>
        </w:rPr>
        <w:t xml:space="preserve"> The Fireflies Notetaker joins and (if not disabled) will announce its presence. It then quietly records. The user can see a live transcript in the Fireflies web app or just ignore the bot. If something important is said, the user could click a highlight button (or mark the moment after the call using the transcript timeline). </w:t>
      </w:r>
      <w:r w:rsidDel="00000000" w:rsidR="00000000" w:rsidRPr="00000000">
        <w:rPr>
          <w:i w:val="1"/>
          <w:rtl w:val="0"/>
        </w:rPr>
        <w:t xml:space="preserve">Post-meeting:</w:t>
      </w:r>
      <w:r w:rsidDel="00000000" w:rsidR="00000000" w:rsidRPr="00000000">
        <w:rPr>
          <w:rtl w:val="0"/>
        </w:rPr>
        <w:t xml:space="preserve"> Within minutes, an email arrives with a link to the </w:t>
      </w:r>
      <w:r w:rsidDel="00000000" w:rsidR="00000000" w:rsidRPr="00000000">
        <w:rPr>
          <w:b w:val="1"/>
          <w:rtl w:val="0"/>
        </w:rPr>
        <w:t xml:space="preserve">Fireflies meeting recap</w:t>
      </w:r>
      <w:r w:rsidDel="00000000" w:rsidR="00000000" w:rsidRPr="00000000">
        <w:rPr>
          <w:rtl w:val="0"/>
        </w:rPr>
        <w:t xml:space="preserve">. In the web dashboard, the user sees the AI summary, list of action items, and the full transcript with audio playback. They can correct any errors (e.g. proper nouns), tag teammates, or create soundbite clips of key quotes. The </w:t>
      </w:r>
      <w:r w:rsidDel="00000000" w:rsidR="00000000" w:rsidRPr="00000000">
        <w:rPr>
          <w:b w:val="1"/>
          <w:rtl w:val="0"/>
        </w:rPr>
        <w:t xml:space="preserve">integration automations</w:t>
      </w:r>
      <w:r w:rsidDel="00000000" w:rsidR="00000000" w:rsidRPr="00000000">
        <w:rPr>
          <w:rtl w:val="0"/>
        </w:rPr>
        <w:t xml:space="preserve"> will also fire at this point – e.g. the Salesforce entry is created with the call notes. Fireflies also allows sharing a public link of the notes (e.g. to a client or colleague without a login). Because it stores all past meetings, a banker can later search across </w:t>
      </w:r>
      <w:r w:rsidDel="00000000" w:rsidR="00000000" w:rsidRPr="00000000">
        <w:rPr>
          <w:i w:val="1"/>
          <w:rtl w:val="0"/>
        </w:rPr>
        <w:t xml:space="preserve">all calls</w:t>
      </w:r>
      <w:r w:rsidDel="00000000" w:rsidR="00000000" w:rsidRPr="00000000">
        <w:rPr>
          <w:rtl w:val="0"/>
        </w:rPr>
        <w:t xml:space="preserve"> for a keyword (useful to find when a certain term or company was mentioned). The overall UX is </w:t>
      </w:r>
      <w:r w:rsidDel="00000000" w:rsidR="00000000" w:rsidRPr="00000000">
        <w:rPr>
          <w:b w:val="1"/>
          <w:rtl w:val="0"/>
        </w:rPr>
        <w:t xml:space="preserve">oriented around centralizing and leveraging past call knowledge</w:t>
      </w:r>
      <w:r w:rsidDel="00000000" w:rsidR="00000000" w:rsidRPr="00000000">
        <w:rPr>
          <w:rtl w:val="0"/>
        </w:rPr>
        <w:t xml:space="preserve">. One thing to note: participants will see Fireflies in the meeting, which the banker should be ready to explain – ideally, one obtains client consent in advance or uses Fireflies only for internal/client-approved recordings.</w:t>
        <w:br w:type="textWrapping"/>
      </w:r>
    </w:p>
    <w:p w:rsidR="00000000" w:rsidDel="00000000" w:rsidP="00000000" w:rsidRDefault="00000000" w:rsidRPr="00000000" w14:paraId="00000029">
      <w:pPr>
        <w:numPr>
          <w:ilvl w:val="0"/>
          <w:numId w:val="6"/>
        </w:numPr>
        <w:spacing w:after="0" w:afterAutospacing="0" w:before="0" w:beforeAutospacing="0" w:lineRule="auto"/>
        <w:ind w:left="720" w:hanging="360"/>
      </w:pPr>
      <w:r w:rsidDel="00000000" w:rsidR="00000000" w:rsidRPr="00000000">
        <w:rPr>
          <w:b w:val="1"/>
          <w:rtl w:val="0"/>
        </w:rPr>
        <w:t xml:space="preserve">Notable Users or Logos:</w:t>
      </w:r>
      <w:r w:rsidDel="00000000" w:rsidR="00000000" w:rsidRPr="00000000">
        <w:rPr>
          <w:rtl w:val="0"/>
        </w:rPr>
        <w:t xml:space="preserve"> Fireflies boasts </w:t>
      </w:r>
      <w:r w:rsidDel="00000000" w:rsidR="00000000" w:rsidRPr="00000000">
        <w:rPr>
          <w:b w:val="1"/>
          <w:rtl w:val="0"/>
        </w:rPr>
        <w:t xml:space="preserve">over 500,000 companies</w:t>
      </w:r>
      <w:r w:rsidDel="00000000" w:rsidR="00000000" w:rsidRPr="00000000">
        <w:rPr>
          <w:rtl w:val="0"/>
        </w:rPr>
        <w:t xml:space="preserve"> using it</w:t>
      </w:r>
      <w:hyperlink r:id="rId75">
        <w:r w:rsidDel="00000000" w:rsidR="00000000" w:rsidRPr="00000000">
          <w:rPr>
            <w:color w:val="1155cc"/>
            <w:u w:val="single"/>
            <w:rtl w:val="0"/>
          </w:rPr>
          <w:t xml:space="preserve">blog.buildbetter.ai</w:t>
        </w:r>
      </w:hyperlink>
      <w:r w:rsidDel="00000000" w:rsidR="00000000" w:rsidRPr="00000000">
        <w:rPr>
          <w:rtl w:val="0"/>
        </w:rPr>
        <w:t xml:space="preserve">. It’s been adopted by teams at big names like </w:t>
      </w:r>
      <w:r w:rsidDel="00000000" w:rsidR="00000000" w:rsidRPr="00000000">
        <w:rPr>
          <w:b w:val="1"/>
          <w:rtl w:val="0"/>
        </w:rPr>
        <w:t xml:space="preserve">Nike and Expedia</w:t>
      </w:r>
      <w:hyperlink r:id="rId76">
        <w:r w:rsidDel="00000000" w:rsidR="00000000" w:rsidRPr="00000000">
          <w:rPr>
            <w:color w:val="1155cc"/>
            <w:u w:val="single"/>
            <w:rtl w:val="0"/>
          </w:rPr>
          <w:t xml:space="preserve">benchmarksixsigma.com</w:t>
        </w:r>
      </w:hyperlink>
      <w:r w:rsidDel="00000000" w:rsidR="00000000" w:rsidRPr="00000000">
        <w:rPr>
          <w:rtl w:val="0"/>
        </w:rPr>
        <w:t xml:space="preserve"> (as reported by a competitor’s blog). Given its focus on sales, many fast-growing tech companies and financial services startups likely use Fireflies to capture sales calls and investor meetings. For instance, it’s integrated in HubSpot’s ecosystem</w:t>
      </w:r>
      <w:hyperlink r:id="rId77">
        <w:r w:rsidDel="00000000" w:rsidR="00000000" w:rsidRPr="00000000">
          <w:rPr>
            <w:color w:val="1155cc"/>
            <w:u w:val="single"/>
            <w:rtl w:val="0"/>
          </w:rPr>
          <w:t xml:space="preserve">ecosystem.hubspot.com</w:t>
        </w:r>
      </w:hyperlink>
      <w:r w:rsidDel="00000000" w:rsidR="00000000" w:rsidRPr="00000000">
        <w:rPr>
          <w:rtl w:val="0"/>
        </w:rPr>
        <w:t xml:space="preserve">. While not specifically naming IB firms, the feature set (CRM sync, etc.) suggests usage in fintech sales and possibly boutique advisory firms. Fireflies’ credibility is also seen through funding and longevity – it’s a well-established player in the AI notetaker space.</w:t>
        <w:br w:type="textWrapping"/>
      </w:r>
    </w:p>
    <w:p w:rsidR="00000000" w:rsidDel="00000000" w:rsidP="00000000" w:rsidRDefault="00000000" w:rsidRPr="00000000" w14:paraId="0000002A">
      <w:pPr>
        <w:numPr>
          <w:ilvl w:val="0"/>
          <w:numId w:val="6"/>
        </w:numPr>
        <w:spacing w:after="0" w:afterAutospacing="0" w:before="0" w:beforeAutospacing="0" w:lineRule="auto"/>
        <w:ind w:left="720" w:hanging="360"/>
      </w:pPr>
      <w:r w:rsidDel="00000000" w:rsidR="00000000" w:rsidRPr="00000000">
        <w:rPr>
          <w:b w:val="1"/>
          <w:rtl w:val="0"/>
        </w:rPr>
        <w:t xml:space="preserve">Pricing:</w:t>
      </w:r>
      <w:r w:rsidDel="00000000" w:rsidR="00000000" w:rsidRPr="00000000">
        <w:rPr>
          <w:rtl w:val="0"/>
        </w:rPr>
        <w:t xml:space="preserve"> Fireflies offers a </w:t>
      </w:r>
      <w:r w:rsidDel="00000000" w:rsidR="00000000" w:rsidRPr="00000000">
        <w:rPr>
          <w:b w:val="1"/>
          <w:rtl w:val="0"/>
        </w:rPr>
        <w:t xml:space="preserve">Free</w:t>
      </w:r>
      <w:r w:rsidDel="00000000" w:rsidR="00000000" w:rsidRPr="00000000">
        <w:rPr>
          <w:rtl w:val="0"/>
        </w:rPr>
        <w:t xml:space="preserve"> version (unlimited transcription but limited storage of 800 minutes)</w:t>
      </w:r>
      <w:hyperlink r:id="rId78">
        <w:r w:rsidDel="00000000" w:rsidR="00000000" w:rsidRPr="00000000">
          <w:rPr>
            <w:color w:val="1155cc"/>
            <w:u w:val="single"/>
            <w:rtl w:val="0"/>
          </w:rPr>
          <w:t xml:space="preserve">fireflies.aifireflies.ai</w:t>
        </w:r>
      </w:hyperlink>
      <w:r w:rsidDel="00000000" w:rsidR="00000000" w:rsidRPr="00000000">
        <w:rPr>
          <w:rtl w:val="0"/>
        </w:rPr>
        <w:t xml:space="preserve">. Its </w:t>
      </w:r>
      <w:r w:rsidDel="00000000" w:rsidR="00000000" w:rsidRPr="00000000">
        <w:rPr>
          <w:b w:val="1"/>
          <w:rtl w:val="0"/>
        </w:rPr>
        <w:t xml:space="preserve">Pro plan is $10/user/month (annual)</w:t>
      </w:r>
      <w:r w:rsidDel="00000000" w:rsidR="00000000" w:rsidRPr="00000000">
        <w:rPr>
          <w:rtl w:val="0"/>
        </w:rPr>
        <w:t xml:space="preserve"> and includes unlimited transcription, unlimited summaries, 8,000 minutes storage, and integrations like Slack, CRM, Zapier</w:t>
      </w:r>
      <w:hyperlink r:id="rId79">
        <w:r w:rsidDel="00000000" w:rsidR="00000000" w:rsidRPr="00000000">
          <w:rPr>
            <w:color w:val="1155cc"/>
            <w:u w:val="single"/>
            <w:rtl w:val="0"/>
          </w:rPr>
          <w:t xml:space="preserve">fireflies.ai</w:t>
        </w:r>
      </w:hyperlink>
      <w:hyperlink r:id="rId80">
        <w:r w:rsidDel="00000000" w:rsidR="00000000" w:rsidRPr="00000000">
          <w:rPr>
            <w:color w:val="1155cc"/>
            <w:u w:val="single"/>
            <w:rtl w:val="0"/>
          </w:rPr>
          <w:t xml:space="preserve">fireflies.ai</w:t>
        </w:r>
      </w:hyperlink>
      <w:r w:rsidDel="00000000" w:rsidR="00000000" w:rsidRPr="00000000">
        <w:rPr>
          <w:rtl w:val="0"/>
        </w:rPr>
        <w:t xml:space="preserve">. The </w:t>
      </w:r>
      <w:r w:rsidDel="00000000" w:rsidR="00000000" w:rsidRPr="00000000">
        <w:rPr>
          <w:b w:val="1"/>
          <w:rtl w:val="0"/>
        </w:rPr>
        <w:t xml:space="preserve">Business plan is $19/user/month (annual)</w:t>
      </w:r>
      <w:r w:rsidDel="00000000" w:rsidR="00000000" w:rsidRPr="00000000">
        <w:rPr>
          <w:rtl w:val="0"/>
        </w:rPr>
        <w:t xml:space="preserve"> with unlimited storage, video recording, conversation intelligence analytics, API access, and priority support</w:t>
      </w:r>
      <w:hyperlink r:id="rId81">
        <w:r w:rsidDel="00000000" w:rsidR="00000000" w:rsidRPr="00000000">
          <w:rPr>
            <w:color w:val="1155cc"/>
            <w:u w:val="single"/>
            <w:rtl w:val="0"/>
          </w:rPr>
          <w:t xml:space="preserve">fireflies.ai</w:t>
        </w:r>
      </w:hyperlink>
      <w:hyperlink r:id="rId82">
        <w:r w:rsidDel="00000000" w:rsidR="00000000" w:rsidRPr="00000000">
          <w:rPr>
            <w:color w:val="1155cc"/>
            <w:u w:val="single"/>
            <w:rtl w:val="0"/>
          </w:rPr>
          <w:t xml:space="preserve">fireflies.ai</w:t>
        </w:r>
      </w:hyperlink>
      <w:r w:rsidDel="00000000" w:rsidR="00000000" w:rsidRPr="00000000">
        <w:rPr>
          <w:rtl w:val="0"/>
        </w:rPr>
        <w:t xml:space="preserve">. Above that, </w:t>
      </w:r>
      <w:r w:rsidDel="00000000" w:rsidR="00000000" w:rsidRPr="00000000">
        <w:rPr>
          <w:b w:val="1"/>
          <w:rtl w:val="0"/>
        </w:rPr>
        <w:t xml:space="preserve">Enterprise is $39/user/month (annual)</w:t>
      </w:r>
      <w:r w:rsidDel="00000000" w:rsidR="00000000" w:rsidRPr="00000000">
        <w:rPr>
          <w:rtl w:val="0"/>
        </w:rPr>
        <w:t xml:space="preserve">, which adds custom data retention, SSO, a “Rules Engine” for automations, dedicated account manager, and crucially the </w:t>
      </w:r>
      <w:r w:rsidDel="00000000" w:rsidR="00000000" w:rsidRPr="00000000">
        <w:rPr>
          <w:b w:val="1"/>
          <w:rtl w:val="0"/>
        </w:rPr>
        <w:t xml:space="preserve">Private Storage and HIPAA compliance options</w:t>
      </w:r>
      <w:hyperlink r:id="rId83">
        <w:r w:rsidDel="00000000" w:rsidR="00000000" w:rsidRPr="00000000">
          <w:rPr>
            <w:color w:val="1155cc"/>
            <w:u w:val="single"/>
            <w:rtl w:val="0"/>
          </w:rPr>
          <w:t xml:space="preserve">fireflies.ai</w:t>
        </w:r>
      </w:hyperlink>
      <w:hyperlink r:id="rId84">
        <w:r w:rsidDel="00000000" w:rsidR="00000000" w:rsidRPr="00000000">
          <w:rPr>
            <w:color w:val="1155cc"/>
            <w:u w:val="single"/>
            <w:rtl w:val="0"/>
          </w:rPr>
          <w:t xml:space="preserve">fireflies.ai</w:t>
        </w:r>
      </w:hyperlink>
      <w:r w:rsidDel="00000000" w:rsidR="00000000" w:rsidRPr="00000000">
        <w:rPr>
          <w:rtl w:val="0"/>
        </w:rPr>
        <w:t xml:space="preserve">. In summary, Fireflies is competitively priced (its Pro is cheaper than Otter’s) and scales up to an enterprise tier with advanced compliance features – likely of interest to IB firms that require those controls.</w:t>
        <w:br w:type="textWrapping"/>
      </w:r>
    </w:p>
    <w:p w:rsidR="00000000" w:rsidDel="00000000" w:rsidP="00000000" w:rsidRDefault="00000000" w:rsidRPr="00000000" w14:paraId="0000002B">
      <w:pPr>
        <w:numPr>
          <w:ilvl w:val="0"/>
          <w:numId w:val="6"/>
        </w:numPr>
        <w:spacing w:after="0" w:afterAutospacing="0" w:before="0" w:beforeAutospacing="0" w:lineRule="auto"/>
        <w:ind w:left="720" w:hanging="360"/>
      </w:pPr>
      <w:r w:rsidDel="00000000" w:rsidR="00000000" w:rsidRPr="00000000">
        <w:rPr>
          <w:b w:val="1"/>
          <w:rtl w:val="0"/>
        </w:rPr>
        <w:t xml:space="preserve">Strengths:</w:t>
      </w:r>
      <w:r w:rsidDel="00000000" w:rsidR="00000000" w:rsidRPr="00000000">
        <w:rPr>
          <w:rtl w:val="0"/>
        </w:rPr>
        <w:t xml:space="preserve"> </w:t>
      </w:r>
      <w:r w:rsidDel="00000000" w:rsidR="00000000" w:rsidRPr="00000000">
        <w:rPr>
          <w:b w:val="1"/>
          <w:rtl w:val="0"/>
        </w:rPr>
        <w:t xml:space="preserve">Comprehensive automation</w:t>
      </w:r>
      <w:r w:rsidDel="00000000" w:rsidR="00000000" w:rsidRPr="00000000">
        <w:rPr>
          <w:rtl w:val="0"/>
        </w:rPr>
        <w:t xml:space="preserve"> – Fireflies can completely automate the capture and dissemination of meeting notes (record, transcribe, summarize, and log to CRM with zero manual steps). </w:t>
      </w:r>
      <w:r w:rsidDel="00000000" w:rsidR="00000000" w:rsidRPr="00000000">
        <w:rPr>
          <w:b w:val="1"/>
          <w:rtl w:val="0"/>
        </w:rPr>
        <w:t xml:space="preserve">Deep integration ecosystem:</w:t>
      </w:r>
      <w:r w:rsidDel="00000000" w:rsidR="00000000" w:rsidRPr="00000000">
        <w:rPr>
          <w:rtl w:val="0"/>
        </w:rPr>
        <w:t xml:space="preserve"> out-of-the-box support for Salesforce, HubSpot, Slack, and more means it fits into existing deal workflow software</w:t>
      </w:r>
      <w:hyperlink r:id="rId85">
        <w:r w:rsidDel="00000000" w:rsidR="00000000" w:rsidRPr="00000000">
          <w:rPr>
            <w:color w:val="1155cc"/>
            <w:u w:val="single"/>
            <w:rtl w:val="0"/>
          </w:rPr>
          <w:t xml:space="preserve">tldv.io</w:t>
        </w:r>
      </w:hyperlink>
      <w:r w:rsidDel="00000000" w:rsidR="00000000" w:rsidRPr="00000000">
        <w:rPr>
          <w:rtl w:val="0"/>
        </w:rPr>
        <w:t xml:space="preserve">. </w:t>
      </w:r>
      <w:r w:rsidDel="00000000" w:rsidR="00000000" w:rsidRPr="00000000">
        <w:rPr>
          <w:b w:val="1"/>
          <w:rtl w:val="0"/>
        </w:rPr>
        <w:t xml:space="preserve">Advanced AI capabilities:</w:t>
      </w:r>
      <w:r w:rsidDel="00000000" w:rsidR="00000000" w:rsidRPr="00000000">
        <w:rPr>
          <w:rtl w:val="0"/>
        </w:rPr>
        <w:t xml:space="preserve"> It not only summarizes but also analyzes sentiment, detects topics, and allows querying past meetings with an AI assistant</w:t>
      </w:r>
      <w:hyperlink r:id="rId86">
        <w:r w:rsidDel="00000000" w:rsidR="00000000" w:rsidRPr="00000000">
          <w:rPr>
            <w:color w:val="1155cc"/>
            <w:u w:val="single"/>
            <w:rtl w:val="0"/>
          </w:rPr>
          <w:t xml:space="preserve">tldv.io</w:t>
        </w:r>
      </w:hyperlink>
      <w:hyperlink r:id="rId87">
        <w:r w:rsidDel="00000000" w:rsidR="00000000" w:rsidRPr="00000000">
          <w:rPr>
            <w:color w:val="1155cc"/>
            <w:u w:val="single"/>
            <w:rtl w:val="0"/>
          </w:rPr>
          <w:t xml:space="preserve">toolfinder.co</w:t>
        </w:r>
      </w:hyperlink>
      <w:r w:rsidDel="00000000" w:rsidR="00000000" w:rsidRPr="00000000">
        <w:rPr>
          <w:rtl w:val="0"/>
        </w:rPr>
        <w:t xml:space="preserve">. Multi-language support (70+ languages) and translation features make it viable for global teams</w:t>
      </w:r>
      <w:hyperlink r:id="rId88">
        <w:r w:rsidDel="00000000" w:rsidR="00000000" w:rsidRPr="00000000">
          <w:rPr>
            <w:color w:val="1155cc"/>
            <w:u w:val="single"/>
            <w:rtl w:val="0"/>
          </w:rPr>
          <w:t xml:space="preserve">tldv.io</w:t>
        </w:r>
      </w:hyperlink>
      <w:r w:rsidDel="00000000" w:rsidR="00000000" w:rsidRPr="00000000">
        <w:rPr>
          <w:rtl w:val="0"/>
        </w:rPr>
        <w:t xml:space="preserve">. Additionally, </w:t>
      </w:r>
      <w:r w:rsidDel="00000000" w:rsidR="00000000" w:rsidRPr="00000000">
        <w:rPr>
          <w:b w:val="1"/>
          <w:rtl w:val="0"/>
        </w:rPr>
        <w:t xml:space="preserve">enterprise-grade security</w:t>
      </w:r>
      <w:r w:rsidDel="00000000" w:rsidR="00000000" w:rsidRPr="00000000">
        <w:rPr>
          <w:rtl w:val="0"/>
        </w:rPr>
        <w:t xml:space="preserve"> features (SOC 2, private cloud option) inspire trust. In practice, Fireflies is often praised for saving users time and providing surprisingly accurate summaries – it’s “trusted by massive industry names” due to reliability</w:t>
      </w:r>
      <w:hyperlink r:id="rId89">
        <w:r w:rsidDel="00000000" w:rsidR="00000000" w:rsidRPr="00000000">
          <w:rPr>
            <w:color w:val="1155cc"/>
            <w:u w:val="single"/>
            <w:rtl w:val="0"/>
          </w:rPr>
          <w:t xml:space="preserve">tldv.io</w:t>
        </w:r>
      </w:hyperlink>
      <w:r w:rsidDel="00000000" w:rsidR="00000000" w:rsidRPr="00000000">
        <w:rPr>
          <w:rtl w:val="0"/>
        </w:rPr>
        <w:t xml:space="preserve">.</w:t>
        <w:br w:type="textWrapping"/>
      </w:r>
    </w:p>
    <w:p w:rsidR="00000000" w:rsidDel="00000000" w:rsidP="00000000" w:rsidRDefault="00000000" w:rsidRPr="00000000" w14:paraId="0000002C">
      <w:pPr>
        <w:numPr>
          <w:ilvl w:val="0"/>
          <w:numId w:val="6"/>
        </w:numPr>
        <w:spacing w:after="0" w:afterAutospacing="0" w:before="0" w:beforeAutospacing="0" w:lineRule="auto"/>
        <w:ind w:left="720" w:hanging="360"/>
      </w:pPr>
      <w:r w:rsidDel="00000000" w:rsidR="00000000" w:rsidRPr="00000000">
        <w:rPr>
          <w:b w:val="1"/>
          <w:rtl w:val="0"/>
        </w:rPr>
        <w:t xml:space="preserve">Weaknesses:</w:t>
      </w:r>
      <w:r w:rsidDel="00000000" w:rsidR="00000000" w:rsidRPr="00000000">
        <w:rPr>
          <w:rtl w:val="0"/>
        </w:rPr>
        <w:t xml:space="preserve"> The most obvious is </w:t>
      </w:r>
      <w:r w:rsidDel="00000000" w:rsidR="00000000" w:rsidRPr="00000000">
        <w:rPr>
          <w:b w:val="1"/>
          <w:rtl w:val="0"/>
        </w:rPr>
        <w:t xml:space="preserve">meeting visibility</w:t>
      </w:r>
      <w:r w:rsidDel="00000000" w:rsidR="00000000" w:rsidRPr="00000000">
        <w:rPr>
          <w:rtl w:val="0"/>
        </w:rPr>
        <w:t xml:space="preserve"> – having a Fireflies bot join client calls could be seen as impersonal or raise confidentiality concerns if not handled delicately. Some companies have encountered Fireflies joining without notice (via calendar integration) which can be problematic</w:t>
      </w:r>
      <w:hyperlink r:id="rId90">
        <w:r w:rsidDel="00000000" w:rsidR="00000000" w:rsidRPr="00000000">
          <w:rPr>
            <w:color w:val="1155cc"/>
            <w:u w:val="single"/>
            <w:rtl w:val="0"/>
          </w:rPr>
          <w:t xml:space="preserve">community.zoom.com</w:t>
        </w:r>
      </w:hyperlink>
      <w:r w:rsidDel="00000000" w:rsidR="00000000" w:rsidRPr="00000000">
        <w:rPr>
          <w:rtl w:val="0"/>
        </w:rPr>
        <w:t xml:space="preserve">. So user training and client permission are a must. Another weakness: </w:t>
      </w:r>
      <w:r w:rsidDel="00000000" w:rsidR="00000000" w:rsidRPr="00000000">
        <w:rPr>
          <w:b w:val="1"/>
          <w:rtl w:val="0"/>
        </w:rPr>
        <w:t xml:space="preserve">output may need editing for formal use.</w:t>
      </w:r>
      <w:r w:rsidDel="00000000" w:rsidR="00000000" w:rsidRPr="00000000">
        <w:rPr>
          <w:rtl w:val="0"/>
        </w:rPr>
        <w:t xml:space="preserve"> Fireflies summaries are good but in IB you’d likely need to refine wording and ensure accuracy on financial context (the AI might misunderstand domain-specific terms occasionally). Also, while Fireflies integrates with many CRMs, it might not have a direct plug-in for niche finance systems like DealCloud; using it might require Zapier or API work for those. Lastly, </w:t>
      </w:r>
      <w:r w:rsidDel="00000000" w:rsidR="00000000" w:rsidRPr="00000000">
        <w:rPr>
          <w:b w:val="1"/>
          <w:rtl w:val="0"/>
        </w:rPr>
        <w:t xml:space="preserve">real-time interaction is limited</w:t>
      </w:r>
      <w:r w:rsidDel="00000000" w:rsidR="00000000" w:rsidRPr="00000000">
        <w:rPr>
          <w:rtl w:val="0"/>
        </w:rPr>
        <w:t xml:space="preserve"> – it’s mostly a passive recorder during the call (contrast with, say, Supernormal which can show agenda or allow real-time Q&amp;A). If a banker wanted to actively mark sections or see notes live, Fireflies’ interface isn’t as participatory (though you can add comments afterward). In short, </w:t>
      </w:r>
      <w:r w:rsidDel="00000000" w:rsidR="00000000" w:rsidRPr="00000000">
        <w:rPr>
          <w:b w:val="1"/>
          <w:rtl w:val="0"/>
        </w:rPr>
        <w:t xml:space="preserve">Fireflies can feel like a “black box” note-taker</w:t>
      </w:r>
      <w:r w:rsidDel="00000000" w:rsidR="00000000" w:rsidRPr="00000000">
        <w:rPr>
          <w:rtl w:val="0"/>
        </w:rPr>
        <w:t xml:space="preserve"> – powerful, but perhaps too generic or robotic in client contexts unless carefully managed.</w:t>
        <w:br w:type="textWrapping"/>
      </w:r>
    </w:p>
    <w:p w:rsidR="00000000" w:rsidDel="00000000" w:rsidP="00000000" w:rsidRDefault="00000000" w:rsidRPr="00000000" w14:paraId="0000002D">
      <w:pPr>
        <w:numPr>
          <w:ilvl w:val="0"/>
          <w:numId w:val="6"/>
        </w:numPr>
        <w:spacing w:after="240" w:before="0" w:beforeAutospacing="0" w:lineRule="auto"/>
        <w:ind w:left="720" w:hanging="360"/>
      </w:pPr>
      <w:r w:rsidDel="00000000" w:rsidR="00000000" w:rsidRPr="00000000">
        <w:rPr>
          <w:b w:val="1"/>
          <w:rtl w:val="0"/>
        </w:rPr>
        <w:t xml:space="preserve">UX Summary:</w:t>
      </w:r>
      <w:r w:rsidDel="00000000" w:rsidR="00000000" w:rsidRPr="00000000">
        <w:rPr>
          <w:rtl w:val="0"/>
        </w:rPr>
        <w:t xml:space="preserve"> Fireflies provides an </w:t>
      </w:r>
      <w:r w:rsidDel="00000000" w:rsidR="00000000" w:rsidRPr="00000000">
        <w:rPr>
          <w:b w:val="1"/>
          <w:rtl w:val="0"/>
        </w:rPr>
        <w:t xml:space="preserve">“attend-and-record” style UX</w:t>
      </w:r>
      <w:r w:rsidDel="00000000" w:rsidR="00000000" w:rsidRPr="00000000">
        <w:rPr>
          <w:rtl w:val="0"/>
        </w:rPr>
        <w:t xml:space="preserve">. The bot’s presence is overt – typically named </w:t>
      </w:r>
      <w:r w:rsidDel="00000000" w:rsidR="00000000" w:rsidRPr="00000000">
        <w:rPr>
          <w:i w:val="1"/>
          <w:rtl w:val="0"/>
        </w:rPr>
        <w:t xml:space="preserve">Fred</w:t>
      </w:r>
      <w:r w:rsidDel="00000000" w:rsidR="00000000" w:rsidRPr="00000000">
        <w:rPr>
          <w:rtl w:val="0"/>
        </w:rPr>
        <w:t xml:space="preserve"> or custom – which some clients might find high-tech but others might find off-putting if not expecting it. Once in place, the experience is very hands-off; bankers can focus on the conversation knowing that Fireflies will produce a transcript and key points. After the meeting, the value becomes evident: a rich trove of notes and actions appears in your inbox and systems. Fireflies’ UI for reviewing calls is fairly intuitive, with playback and commenting, but it’s the </w:t>
      </w:r>
      <w:r w:rsidDel="00000000" w:rsidR="00000000" w:rsidRPr="00000000">
        <w:rPr>
          <w:i w:val="1"/>
          <w:rtl w:val="0"/>
        </w:rPr>
        <w:t xml:space="preserve">integration magic</w:t>
      </w:r>
      <w:r w:rsidDel="00000000" w:rsidR="00000000" w:rsidRPr="00000000">
        <w:rPr>
          <w:rtl w:val="0"/>
        </w:rPr>
        <w:t xml:space="preserve"> that stands out – e.g., you hang up a call and within minutes the CRM is updated with call notes. For an IB team, this means more consistent logging of client interactions. The flip side is the </w:t>
      </w:r>
      <w:r w:rsidDel="00000000" w:rsidR="00000000" w:rsidRPr="00000000">
        <w:rPr>
          <w:b w:val="1"/>
          <w:rtl w:val="0"/>
        </w:rPr>
        <w:t xml:space="preserve">lack of subtlety during meetings</w:t>
      </w:r>
      <w:r w:rsidDel="00000000" w:rsidR="00000000" w:rsidRPr="00000000">
        <w:rPr>
          <w:rtl w:val="0"/>
        </w:rPr>
        <w:t xml:space="preserve"> – unlike some tools, Fireflies does not hide in the shadows. Its approach is to transparently record and then powerfully leverage the data. Thus, the UX might be described as </w:t>
      </w:r>
      <w:r w:rsidDel="00000000" w:rsidR="00000000" w:rsidRPr="00000000">
        <w:rPr>
          <w:i w:val="1"/>
          <w:rtl w:val="0"/>
        </w:rPr>
        <w:t xml:space="preserve">“active during meeting, ultra-productive after meeting.”</w:t>
      </w:r>
      <w:r w:rsidDel="00000000" w:rsidR="00000000" w:rsidRPr="00000000">
        <w:rPr>
          <w:rtl w:val="0"/>
        </w:rPr>
        <w:t xml:space="preserve"> It works best in environments where meeting recording is normalized or for internal discussions; for sensitive client calls, teams would need to weigh the trade-off of visibility vs. convenience.</w:t>
        <w:br w:type="textWrapping"/>
      </w:r>
    </w:p>
    <w:p w:rsidR="00000000" w:rsidDel="00000000" w:rsidP="00000000" w:rsidRDefault="00000000" w:rsidRPr="00000000" w14:paraId="0000002E">
      <w:pPr>
        <w:pStyle w:val="Heading2"/>
        <w:spacing w:after="80" w:before="360" w:lineRule="auto"/>
        <w:ind w:left="0"/>
        <w:rPr>
          <w:sz w:val="34"/>
          <w:szCs w:val="34"/>
        </w:rPr>
      </w:pPr>
      <w:bookmarkStart w:colFirst="0" w:colLast="0" w:name="_ntfqscjcnnzz" w:id="5"/>
      <w:bookmarkEnd w:id="5"/>
      <w:r w:rsidDel="00000000" w:rsidR="00000000" w:rsidRPr="00000000">
        <w:rPr>
          <w:sz w:val="34"/>
          <w:szCs w:val="34"/>
          <w:rtl w:val="0"/>
        </w:rPr>
        <w:t xml:space="preserve">Supernormal</w:t>
      </w:r>
    </w:p>
    <w:p w:rsidR="00000000" w:rsidDel="00000000" w:rsidP="00000000" w:rsidRDefault="00000000" w:rsidRPr="00000000" w14:paraId="0000002F">
      <w:pPr>
        <w:numPr>
          <w:ilvl w:val="0"/>
          <w:numId w:val="19"/>
        </w:numPr>
        <w:spacing w:after="0" w:afterAutospacing="0" w:before="240" w:lineRule="auto"/>
        <w:ind w:left="720" w:hanging="360"/>
      </w:pPr>
      <w:r w:rsidDel="00000000" w:rsidR="00000000" w:rsidRPr="00000000">
        <w:rPr>
          <w:b w:val="1"/>
          <w:rtl w:val="0"/>
        </w:rPr>
        <w:t xml:space="preserve">Product Summary:</w:t>
      </w:r>
      <w:r w:rsidDel="00000000" w:rsidR="00000000" w:rsidRPr="00000000">
        <w:rPr>
          <w:rtl w:val="0"/>
        </w:rPr>
        <w:t xml:space="preserve"> Supernormal is an </w:t>
      </w:r>
      <w:r w:rsidDel="00000000" w:rsidR="00000000" w:rsidRPr="00000000">
        <w:rPr>
          <w:b w:val="1"/>
          <w:rtl w:val="0"/>
        </w:rPr>
        <w:t xml:space="preserve">AI-powered meeting assistant</w:t>
      </w:r>
      <w:r w:rsidDel="00000000" w:rsidR="00000000" w:rsidRPr="00000000">
        <w:rPr>
          <w:rtl w:val="0"/>
        </w:rPr>
        <w:t xml:space="preserve"> that emphasizes streamlined meeting workflows – from prep to note-taking to follow-up. Branded as “Norma,” its AI attends meetings, transcribes them, and generates intelligent notes and insights so you can “make every meeting count”</w:t>
      </w:r>
      <w:hyperlink r:id="rId91">
        <w:r w:rsidDel="00000000" w:rsidR="00000000" w:rsidRPr="00000000">
          <w:rPr>
            <w:color w:val="1155cc"/>
            <w:u w:val="single"/>
            <w:rtl w:val="0"/>
          </w:rPr>
          <w:t xml:space="preserve">supernormal.com</w:t>
        </w:r>
      </w:hyperlink>
      <w:r w:rsidDel="00000000" w:rsidR="00000000" w:rsidRPr="00000000">
        <w:rPr>
          <w:rtl w:val="0"/>
        </w:rPr>
        <w:t xml:space="preserve">. Supernormal markets itself across various teams (Sales, Product, Marketing, Recruiting) and positions as more than a notetaker – it helps with meeting </w:t>
      </w:r>
      <w:r w:rsidDel="00000000" w:rsidR="00000000" w:rsidRPr="00000000">
        <w:rPr>
          <w:i w:val="1"/>
          <w:rtl w:val="0"/>
        </w:rPr>
        <w:t xml:space="preserve">prep, live guidance, and post-meeting actions</w:t>
      </w:r>
      <w:hyperlink r:id="rId92">
        <w:r w:rsidDel="00000000" w:rsidR="00000000" w:rsidRPr="00000000">
          <w:rPr>
            <w:color w:val="1155cc"/>
            <w:u w:val="single"/>
            <w:rtl w:val="0"/>
          </w:rPr>
          <w:t xml:space="preserve">supernormal.com</w:t>
        </w:r>
      </w:hyperlink>
      <w:hyperlink r:id="rId93">
        <w:r w:rsidDel="00000000" w:rsidR="00000000" w:rsidRPr="00000000">
          <w:rPr>
            <w:color w:val="1155cc"/>
            <w:u w:val="single"/>
            <w:rtl w:val="0"/>
          </w:rPr>
          <w:t xml:space="preserve">supernormal.com</w:t>
        </w:r>
      </w:hyperlink>
      <w:r w:rsidDel="00000000" w:rsidR="00000000" w:rsidRPr="00000000">
        <w:rPr>
          <w:rtl w:val="0"/>
        </w:rPr>
        <w:t xml:space="preserve">. In practical terms, Supernormal records your calls (Zoom/Teams/Meet), writes structured meeting minutes, and can answer questions in real-time. For investment bankers, Supernormal’s appeal is its </w:t>
      </w:r>
      <w:r w:rsidDel="00000000" w:rsidR="00000000" w:rsidRPr="00000000">
        <w:rPr>
          <w:b w:val="1"/>
          <w:rtl w:val="0"/>
        </w:rPr>
        <w:t xml:space="preserve">polished note output with templates</w:t>
      </w:r>
      <w:r w:rsidDel="00000000" w:rsidR="00000000" w:rsidRPr="00000000">
        <w:rPr>
          <w:rtl w:val="0"/>
        </w:rPr>
        <w:t xml:space="preserve"> and its focus on client interaction quality (it even keeps track of agendas and next steps live). It feels like a “meeting co-pilot” tailored for professional use.</w:t>
        <w:br w:type="textWrapping"/>
      </w:r>
    </w:p>
    <w:p w:rsidR="00000000" w:rsidDel="00000000" w:rsidP="00000000" w:rsidRDefault="00000000" w:rsidRPr="00000000" w14:paraId="00000030">
      <w:pPr>
        <w:numPr>
          <w:ilvl w:val="0"/>
          <w:numId w:val="19"/>
        </w:numPr>
        <w:spacing w:after="0" w:afterAutospacing="0" w:before="0" w:beforeAutospacing="0" w:lineRule="auto"/>
        <w:ind w:left="720" w:hanging="360"/>
      </w:pPr>
      <w:r w:rsidDel="00000000" w:rsidR="00000000" w:rsidRPr="00000000">
        <w:rPr>
          <w:b w:val="1"/>
          <w:rtl w:val="0"/>
        </w:rPr>
        <w:t xml:space="preserve">Compliance Model:</w:t>
      </w:r>
      <w:r w:rsidDel="00000000" w:rsidR="00000000" w:rsidRPr="00000000">
        <w:rPr>
          <w:rtl w:val="0"/>
        </w:rPr>
        <w:t xml:space="preserve"> Supernormal is built with enterprise compliance in mind. It achieved </w:t>
      </w:r>
      <w:r w:rsidDel="00000000" w:rsidR="00000000" w:rsidRPr="00000000">
        <w:rPr>
          <w:b w:val="1"/>
          <w:rtl w:val="0"/>
        </w:rPr>
        <w:t xml:space="preserve">SOC 2 certification</w:t>
      </w:r>
      <w:r w:rsidDel="00000000" w:rsidR="00000000" w:rsidRPr="00000000">
        <w:rPr>
          <w:rtl w:val="0"/>
        </w:rPr>
        <w:t xml:space="preserve"> and is </w:t>
      </w:r>
      <w:r w:rsidDel="00000000" w:rsidR="00000000" w:rsidRPr="00000000">
        <w:rPr>
          <w:b w:val="1"/>
          <w:rtl w:val="0"/>
        </w:rPr>
        <w:t xml:space="preserve">GDPR compliant</w:t>
      </w:r>
      <w:hyperlink r:id="rId94">
        <w:r w:rsidDel="00000000" w:rsidR="00000000" w:rsidRPr="00000000">
          <w:rPr>
            <w:color w:val="1155cc"/>
            <w:u w:val="single"/>
            <w:rtl w:val="0"/>
          </w:rPr>
          <w:t xml:space="preserve">supernormal.com</w:t>
        </w:r>
      </w:hyperlink>
      <w:r w:rsidDel="00000000" w:rsidR="00000000" w:rsidRPr="00000000">
        <w:rPr>
          <w:rtl w:val="0"/>
        </w:rPr>
        <w:t xml:space="preserve">. Notably, Supernormal also proclaims it is </w:t>
      </w:r>
      <w:r w:rsidDel="00000000" w:rsidR="00000000" w:rsidRPr="00000000">
        <w:rPr>
          <w:b w:val="1"/>
          <w:rtl w:val="0"/>
        </w:rPr>
        <w:t xml:space="preserve">HIPAA compliant and certified</w:t>
      </w:r>
      <w:hyperlink r:id="rId95">
        <w:r w:rsidDel="00000000" w:rsidR="00000000" w:rsidRPr="00000000">
          <w:rPr>
            <w:color w:val="1155cc"/>
            <w:u w:val="single"/>
            <w:rtl w:val="0"/>
          </w:rPr>
          <w:t xml:space="preserve">supernormal.com</w:t>
        </w:r>
      </w:hyperlink>
      <w:r w:rsidDel="00000000" w:rsidR="00000000" w:rsidRPr="00000000">
        <w:rPr>
          <w:rtl w:val="0"/>
        </w:rPr>
        <w:t xml:space="preserve">, indicating a strong security posture. Data is encrypted (TLS 1.2+ in transit, AES-256 at rest)</w:t>
      </w:r>
      <w:hyperlink r:id="rId96">
        <w:r w:rsidDel="00000000" w:rsidR="00000000" w:rsidRPr="00000000">
          <w:rPr>
            <w:color w:val="1155cc"/>
            <w:u w:val="single"/>
            <w:rtl w:val="0"/>
          </w:rPr>
          <w:t xml:space="preserve">supernormal.com</w:t>
        </w:r>
      </w:hyperlink>
      <w:r w:rsidDel="00000000" w:rsidR="00000000" w:rsidRPr="00000000">
        <w:rPr>
          <w:rtl w:val="0"/>
        </w:rPr>
        <w:t xml:space="preserve"> and stored on AWS with industry-standard protections</w:t>
      </w:r>
      <w:hyperlink r:id="rId97">
        <w:r w:rsidDel="00000000" w:rsidR="00000000" w:rsidRPr="00000000">
          <w:rPr>
            <w:color w:val="1155cc"/>
            <w:u w:val="single"/>
            <w:rtl w:val="0"/>
          </w:rPr>
          <w:t xml:space="preserve">supernormal.com</w:t>
        </w:r>
      </w:hyperlink>
      <w:r w:rsidDel="00000000" w:rsidR="00000000" w:rsidRPr="00000000">
        <w:rPr>
          <w:rtl w:val="0"/>
        </w:rPr>
        <w:t xml:space="preserve">. They mention working toward ISO 27001 as well. For user privacy, Supernormal states it does not train its AI models on customer-identifiable data (and one can likely opt out if needed). </w:t>
      </w:r>
      <w:r w:rsidDel="00000000" w:rsidR="00000000" w:rsidRPr="00000000">
        <w:rPr>
          <w:i w:val="1"/>
          <w:rtl w:val="0"/>
        </w:rPr>
        <w:t xml:space="preserve">Bot visibility:</w:t>
      </w:r>
      <w:r w:rsidDel="00000000" w:rsidR="00000000" w:rsidRPr="00000000">
        <w:rPr>
          <w:rtl w:val="0"/>
        </w:rPr>
        <w:t xml:space="preserve"> Supernormal’s approach differs by platform – for Google Meet it uses a Chrome extension (so no external bot needed), for Zoom/Teams it does use a bot participant (which can be given a </w:t>
      </w:r>
      <w:r w:rsidDel="00000000" w:rsidR="00000000" w:rsidRPr="00000000">
        <w:rPr>
          <w:b w:val="1"/>
          <w:rtl w:val="0"/>
        </w:rPr>
        <w:t xml:space="preserve">custom name</w:t>
      </w:r>
      <w:r w:rsidDel="00000000" w:rsidR="00000000" w:rsidRPr="00000000">
        <w:rPr>
          <w:rtl w:val="0"/>
        </w:rPr>
        <w:t xml:space="preserve"> to blend in</w:t>
      </w:r>
      <w:hyperlink r:id="rId98">
        <w:r w:rsidDel="00000000" w:rsidR="00000000" w:rsidRPr="00000000">
          <w:rPr>
            <w:color w:val="1155cc"/>
            <w:u w:val="single"/>
            <w:rtl w:val="0"/>
          </w:rPr>
          <w:t xml:space="preserve">supernormal.com</w:t>
        </w:r>
      </w:hyperlink>
      <w:hyperlink r:id="rId99">
        <w:r w:rsidDel="00000000" w:rsidR="00000000" w:rsidRPr="00000000">
          <w:rPr>
            <w:color w:val="1155cc"/>
            <w:u w:val="single"/>
            <w:rtl w:val="0"/>
          </w:rPr>
          <w:t xml:space="preserve">supernormal.com</w:t>
        </w:r>
      </w:hyperlink>
      <w:r w:rsidDel="00000000" w:rsidR="00000000" w:rsidRPr="00000000">
        <w:rPr>
          <w:rtl w:val="0"/>
        </w:rPr>
        <w:t xml:space="preserve">). It ensures no unexpected joins – the user controls when it joins meetings (e.g. via the extension or scheduling)</w:t>
      </w:r>
      <w:hyperlink r:id="rId100">
        <w:r w:rsidDel="00000000" w:rsidR="00000000" w:rsidRPr="00000000">
          <w:rPr>
            <w:color w:val="1155cc"/>
            <w:u w:val="single"/>
            <w:rtl w:val="0"/>
          </w:rPr>
          <w:t xml:space="preserve">supernormal.com</w:t>
        </w:r>
      </w:hyperlink>
      <w:r w:rsidDel="00000000" w:rsidR="00000000" w:rsidRPr="00000000">
        <w:rPr>
          <w:rtl w:val="0"/>
        </w:rPr>
        <w:t xml:space="preserve">. Compliance-wise, while there’s no specific FINRA/SEC mention, Supernormal’s </w:t>
      </w:r>
      <w:r w:rsidDel="00000000" w:rsidR="00000000" w:rsidRPr="00000000">
        <w:rPr>
          <w:b w:val="1"/>
          <w:rtl w:val="0"/>
        </w:rPr>
        <w:t xml:space="preserve">data retention controls</w:t>
      </w:r>
      <w:r w:rsidDel="00000000" w:rsidR="00000000" w:rsidRPr="00000000">
        <w:rPr>
          <w:rtl w:val="0"/>
        </w:rPr>
        <w:t xml:space="preserve"> (Enterprise plans allow custom retention policies) and </w:t>
      </w:r>
      <w:r w:rsidDel="00000000" w:rsidR="00000000" w:rsidRPr="00000000">
        <w:rPr>
          <w:b w:val="1"/>
          <w:rtl w:val="0"/>
        </w:rPr>
        <w:t xml:space="preserve">single-tenant deployment</w:t>
      </w:r>
      <w:r w:rsidDel="00000000" w:rsidR="00000000" w:rsidRPr="00000000">
        <w:rPr>
          <w:rtl w:val="0"/>
        </w:rPr>
        <w:t xml:space="preserve"> options (e.g. isolated datastore or even on-prem in a private cloud) would support regulated industries. In general, Supernormal provides a </w:t>
      </w:r>
      <w:r w:rsidDel="00000000" w:rsidR="00000000" w:rsidRPr="00000000">
        <w:rPr>
          <w:b w:val="1"/>
          <w:rtl w:val="0"/>
        </w:rPr>
        <w:t xml:space="preserve">robust compliance package (SOC2, HIPAA, SSO, data residency)</w:t>
      </w:r>
      <w:r w:rsidDel="00000000" w:rsidR="00000000" w:rsidRPr="00000000">
        <w:rPr>
          <w:rtl w:val="0"/>
        </w:rPr>
        <w:t xml:space="preserve"> by its enterprise tier, making it suitable for financial services IT requirements.</w:t>
        <w:br w:type="textWrapping"/>
      </w:r>
    </w:p>
    <w:p w:rsidR="00000000" w:rsidDel="00000000" w:rsidP="00000000" w:rsidRDefault="00000000" w:rsidRPr="00000000" w14:paraId="00000031">
      <w:pPr>
        <w:numPr>
          <w:ilvl w:val="0"/>
          <w:numId w:val="19"/>
        </w:numPr>
        <w:spacing w:after="0" w:afterAutospacing="0" w:before="0" w:beforeAutospacing="0" w:lineRule="auto"/>
        <w:ind w:left="720" w:hanging="360"/>
      </w:pPr>
      <w:r w:rsidDel="00000000" w:rsidR="00000000" w:rsidRPr="00000000">
        <w:rPr>
          <w:b w:val="1"/>
          <w:rtl w:val="0"/>
        </w:rPr>
        <w:t xml:space="preserve">Meeting Integration:</w:t>
      </w:r>
      <w:r w:rsidDel="00000000" w:rsidR="00000000" w:rsidRPr="00000000">
        <w:rPr>
          <w:rtl w:val="0"/>
        </w:rPr>
        <w:t xml:space="preserve"> Supernormal works with </w:t>
      </w:r>
      <w:r w:rsidDel="00000000" w:rsidR="00000000" w:rsidRPr="00000000">
        <w:rPr>
          <w:b w:val="1"/>
          <w:rtl w:val="0"/>
        </w:rPr>
        <w:t xml:space="preserve">Google Meet, Microsoft Teams, and Zoom</w:t>
      </w:r>
      <w:hyperlink r:id="rId101">
        <w:r w:rsidDel="00000000" w:rsidR="00000000" w:rsidRPr="00000000">
          <w:rPr>
            <w:color w:val="1155cc"/>
            <w:u w:val="single"/>
            <w:rtl w:val="0"/>
          </w:rPr>
          <w:t xml:space="preserve">supernormal.com</w:t>
        </w:r>
      </w:hyperlink>
      <w:r w:rsidDel="00000000" w:rsidR="00000000" w:rsidRPr="00000000">
        <w:rPr>
          <w:rtl w:val="0"/>
        </w:rPr>
        <w:t xml:space="preserve">. For Google Meet, it has a lightweight Chrome extension that the user installs – this allows Norma (the AI) to capture meeting audio/video directly without any “bot” in the participant list. On Zoom and Teams, Supernormal deploys an AI notetaker bot (Norma) that will join the meeting like a regular attendee when invoked. You can schedule it via calendar or manually start it. The </w:t>
      </w:r>
      <w:r w:rsidDel="00000000" w:rsidR="00000000" w:rsidRPr="00000000">
        <w:rPr>
          <w:b w:val="1"/>
          <w:rtl w:val="0"/>
        </w:rPr>
        <w:t xml:space="preserve">key integration differentiator</w:t>
      </w:r>
      <w:r w:rsidDel="00000000" w:rsidR="00000000" w:rsidRPr="00000000">
        <w:rPr>
          <w:rtl w:val="0"/>
        </w:rPr>
        <w:t xml:space="preserve"> is multi-OS support (Mac, Windows, Linux all supported via web/desktop app)</w:t>
      </w:r>
      <w:hyperlink r:id="rId102">
        <w:r w:rsidDel="00000000" w:rsidR="00000000" w:rsidRPr="00000000">
          <w:rPr>
            <w:color w:val="1155cc"/>
            <w:u w:val="single"/>
            <w:rtl w:val="0"/>
          </w:rPr>
          <w:t xml:space="preserve">supernormal.com</w:t>
        </w:r>
      </w:hyperlink>
      <w:r w:rsidDel="00000000" w:rsidR="00000000" w:rsidRPr="00000000">
        <w:rPr>
          <w:rtl w:val="0"/>
        </w:rPr>
        <w:t xml:space="preserve"> and the ability to handle </w:t>
      </w:r>
      <w:r w:rsidDel="00000000" w:rsidR="00000000" w:rsidRPr="00000000">
        <w:rPr>
          <w:b w:val="1"/>
          <w:rtl w:val="0"/>
        </w:rPr>
        <w:t xml:space="preserve">in-meeting content</w:t>
      </w:r>
      <w:r w:rsidDel="00000000" w:rsidR="00000000" w:rsidRPr="00000000">
        <w:rPr>
          <w:rtl w:val="0"/>
        </w:rPr>
        <w:t xml:space="preserve">: Supernormal not only transcribes but also can record video of the meeting if needed (useful for reviewing demos or tone). It also integrates with calendars to surface the meeting topic and attendees inside its app. Launching Supernormal is often as simple as clicking “Start with Supernormal” for a meeting invite. Once in, Norma will typically introduce itself (optional) and then remain in the background. Because Supernormal is also a </w:t>
      </w:r>
      <w:r w:rsidDel="00000000" w:rsidR="00000000" w:rsidRPr="00000000">
        <w:rPr>
          <w:b w:val="1"/>
          <w:rtl w:val="0"/>
        </w:rPr>
        <w:t xml:space="preserve">Zoom Marketplace app</w:t>
      </w:r>
      <w:r w:rsidDel="00000000" w:rsidR="00000000" w:rsidRPr="00000000">
        <w:rPr>
          <w:rtl w:val="0"/>
        </w:rPr>
        <w:t xml:space="preserve">, it has been vetted by Zoom’s security review. Additionally, Supernormal has integrations to push notes to tools like Slack, Asana, Linear, and Zapier (advertised on their site), helping it fit into broader workflows.</w:t>
        <w:br w:type="textWrapping"/>
      </w:r>
    </w:p>
    <w:p w:rsidR="00000000" w:rsidDel="00000000" w:rsidP="00000000" w:rsidRDefault="00000000" w:rsidRPr="00000000" w14:paraId="00000032">
      <w:pPr>
        <w:numPr>
          <w:ilvl w:val="0"/>
          <w:numId w:val="19"/>
        </w:numPr>
        <w:spacing w:after="0" w:afterAutospacing="0" w:before="0" w:beforeAutospacing="0" w:lineRule="auto"/>
        <w:ind w:left="720" w:hanging="360"/>
      </w:pPr>
      <w:r w:rsidDel="00000000" w:rsidR="00000000" w:rsidRPr="00000000">
        <w:rPr>
          <w:b w:val="1"/>
          <w:rtl w:val="0"/>
        </w:rPr>
        <w:t xml:space="preserve">Note Capture Approach:</w:t>
      </w:r>
      <w:r w:rsidDel="00000000" w:rsidR="00000000" w:rsidRPr="00000000">
        <w:rPr>
          <w:rtl w:val="0"/>
        </w:rPr>
        <w:t xml:space="preserve"> Supernormal emphasizes a </w:t>
      </w:r>
      <w:r w:rsidDel="00000000" w:rsidR="00000000" w:rsidRPr="00000000">
        <w:rPr>
          <w:b w:val="1"/>
          <w:rtl w:val="0"/>
        </w:rPr>
        <w:t xml:space="preserve">structured note format</w:t>
      </w:r>
      <w:r w:rsidDel="00000000" w:rsidR="00000000" w:rsidRPr="00000000">
        <w:rPr>
          <w:rtl w:val="0"/>
        </w:rPr>
        <w:t xml:space="preserve">. It offers </w:t>
      </w:r>
      <w:r w:rsidDel="00000000" w:rsidR="00000000" w:rsidRPr="00000000">
        <w:rPr>
          <w:b w:val="1"/>
          <w:rtl w:val="0"/>
        </w:rPr>
        <w:t xml:space="preserve">meeting templates</w:t>
      </w:r>
      <w:r w:rsidDel="00000000" w:rsidR="00000000" w:rsidRPr="00000000">
        <w:rPr>
          <w:rtl w:val="0"/>
        </w:rPr>
        <w:t xml:space="preserve"> and </w:t>
      </w:r>
      <w:r w:rsidDel="00000000" w:rsidR="00000000" w:rsidRPr="00000000">
        <w:rPr>
          <w:i w:val="1"/>
          <w:rtl w:val="0"/>
        </w:rPr>
        <w:t xml:space="preserve">custom sections</w:t>
      </w:r>
      <w:r w:rsidDel="00000000" w:rsidR="00000000" w:rsidRPr="00000000">
        <w:rPr>
          <w:rtl w:val="0"/>
        </w:rPr>
        <w:t xml:space="preserve"> to format notes to your needs</w:t>
      </w:r>
      <w:hyperlink r:id="rId103">
        <w:r w:rsidDel="00000000" w:rsidR="00000000" w:rsidRPr="00000000">
          <w:rPr>
            <w:color w:val="1155cc"/>
            <w:u w:val="single"/>
            <w:rtl w:val="0"/>
          </w:rPr>
          <w:t xml:space="preserve">supernormal.com</w:t>
        </w:r>
      </w:hyperlink>
      <w:r w:rsidDel="00000000" w:rsidR="00000000" w:rsidRPr="00000000">
        <w:rPr>
          <w:rtl w:val="0"/>
        </w:rPr>
        <w:t xml:space="preserve">. For example, a banker could have a template with sections: “Meeting Objectives, Key Discussion, Decisions, Action Items, Compliance Notes.” During the meeting, </w:t>
      </w:r>
      <w:r w:rsidDel="00000000" w:rsidR="00000000" w:rsidRPr="00000000">
        <w:rPr>
          <w:b w:val="1"/>
          <w:rtl w:val="0"/>
        </w:rPr>
        <w:t xml:space="preserve">Supernormal can display an agenda and track agenda items in real-time</w:t>
      </w:r>
      <w:hyperlink r:id="rId104">
        <w:r w:rsidDel="00000000" w:rsidR="00000000" w:rsidRPr="00000000">
          <w:rPr>
            <w:color w:val="1155cc"/>
            <w:u w:val="single"/>
            <w:rtl w:val="0"/>
          </w:rPr>
          <w:t xml:space="preserve">supernormal.com</w:t>
        </w:r>
      </w:hyperlink>
      <w:r w:rsidDel="00000000" w:rsidR="00000000" w:rsidRPr="00000000">
        <w:rPr>
          <w:rtl w:val="0"/>
        </w:rPr>
        <w:t xml:space="preserve">. It will transcribe everything said, but the note it produces isn’t a raw transcript – it’s a distilled set of </w:t>
      </w:r>
      <w:r w:rsidDel="00000000" w:rsidR="00000000" w:rsidRPr="00000000">
        <w:rPr>
          <w:b w:val="1"/>
          <w:rtl w:val="0"/>
        </w:rPr>
        <w:t xml:space="preserve">summaries under each section or topic</w:t>
      </w:r>
      <w:r w:rsidDel="00000000" w:rsidR="00000000" w:rsidRPr="00000000">
        <w:rPr>
          <w:rtl w:val="0"/>
        </w:rPr>
        <w:t xml:space="preserve">. It also captures </w:t>
      </w:r>
      <w:r w:rsidDel="00000000" w:rsidR="00000000" w:rsidRPr="00000000">
        <w:rPr>
          <w:b w:val="1"/>
          <w:rtl w:val="0"/>
        </w:rPr>
        <w:t xml:space="preserve">tasks in a dedicated list</w:t>
      </w:r>
      <w:r w:rsidDel="00000000" w:rsidR="00000000" w:rsidRPr="00000000">
        <w:rPr>
          <w:rtl w:val="0"/>
        </w:rPr>
        <w:t xml:space="preserve"> (and can auto-assign them to people if integrated with task systems)</w:t>
      </w:r>
      <w:hyperlink r:id="rId105">
        <w:r w:rsidDel="00000000" w:rsidR="00000000" w:rsidRPr="00000000">
          <w:rPr>
            <w:color w:val="1155cc"/>
            <w:u w:val="single"/>
            <w:rtl w:val="0"/>
          </w:rPr>
          <w:t xml:space="preserve">supernormal.com</w:t>
        </w:r>
      </w:hyperlink>
      <w:r w:rsidDel="00000000" w:rsidR="00000000" w:rsidRPr="00000000">
        <w:rPr>
          <w:rtl w:val="0"/>
        </w:rPr>
        <w:t xml:space="preserve">. Uniquely, Supernormal’s “Norma” can </w:t>
      </w:r>
      <w:r w:rsidDel="00000000" w:rsidR="00000000" w:rsidRPr="00000000">
        <w:rPr>
          <w:b w:val="1"/>
          <w:rtl w:val="0"/>
        </w:rPr>
        <w:t xml:space="preserve">answer questions in real-time during the meeting</w:t>
      </w:r>
      <w:hyperlink r:id="rId106">
        <w:r w:rsidDel="00000000" w:rsidR="00000000" w:rsidRPr="00000000">
          <w:rPr>
            <w:color w:val="1155cc"/>
            <w:u w:val="single"/>
            <w:rtl w:val="0"/>
          </w:rPr>
          <w:t xml:space="preserve">supernormal.com</w:t>
        </w:r>
      </w:hyperlink>
      <w:r w:rsidDel="00000000" w:rsidR="00000000" w:rsidRPr="00000000">
        <w:rPr>
          <w:rtl w:val="0"/>
        </w:rPr>
        <w:t xml:space="preserve">. For instance, mid-meeting you could type a question like “What decision was made regarding timeline?” and Norma will fetch the answer from what was said. (This is likely more useful in internal meetings; in client meetings, one might use it quietly for clarifying notes.) After the meeting, Supernormal produces not just a summary but also </w:t>
      </w:r>
      <w:r w:rsidDel="00000000" w:rsidR="00000000" w:rsidRPr="00000000">
        <w:rPr>
          <w:b w:val="1"/>
          <w:rtl w:val="0"/>
        </w:rPr>
        <w:t xml:space="preserve">insights</w:t>
      </w:r>
      <w:r w:rsidDel="00000000" w:rsidR="00000000" w:rsidRPr="00000000">
        <w:rPr>
          <w:rtl w:val="0"/>
        </w:rPr>
        <w:t xml:space="preserve"> – e.g. it might highlight a risk if it inferred concern, or note the sentiment. It explicitly supports </w:t>
      </w:r>
      <w:r w:rsidDel="00000000" w:rsidR="00000000" w:rsidRPr="00000000">
        <w:rPr>
          <w:b w:val="1"/>
          <w:rtl w:val="0"/>
        </w:rPr>
        <w:t xml:space="preserve">Agendas, Summaries, and Tasks</w:t>
      </w:r>
      <w:r w:rsidDel="00000000" w:rsidR="00000000" w:rsidRPr="00000000">
        <w:rPr>
          <w:rtl w:val="0"/>
        </w:rPr>
        <w:t xml:space="preserve"> as core outputs</w:t>
      </w:r>
      <w:hyperlink r:id="rId107">
        <w:r w:rsidDel="00000000" w:rsidR="00000000" w:rsidRPr="00000000">
          <w:rPr>
            <w:color w:val="1155cc"/>
            <w:u w:val="single"/>
            <w:rtl w:val="0"/>
          </w:rPr>
          <w:t xml:space="preserve">supernormal.com</w:t>
        </w:r>
      </w:hyperlink>
      <w:r w:rsidDel="00000000" w:rsidR="00000000" w:rsidRPr="00000000">
        <w:rPr>
          <w:rtl w:val="0"/>
        </w:rPr>
        <w:t xml:space="preserve">. While it does generate a full transcript in the background, the focus is on the higher-level notes (the transcript is accessible for verification via inline citations). And because templates are customizable, the note capture approach feels tailored – e.g. recruiting teams can have different note sections than sales teams, etc. This flexibility is great for IB teams that might want to enforce a certain format for deal call notes.</w:t>
        <w:br w:type="textWrapping"/>
      </w:r>
    </w:p>
    <w:p w:rsidR="00000000" w:rsidDel="00000000" w:rsidP="00000000" w:rsidRDefault="00000000" w:rsidRPr="00000000" w14:paraId="00000033">
      <w:pPr>
        <w:numPr>
          <w:ilvl w:val="0"/>
          <w:numId w:val="19"/>
        </w:numPr>
        <w:spacing w:after="0" w:afterAutospacing="0" w:before="0" w:beforeAutospacing="0" w:lineRule="auto"/>
        <w:ind w:left="720" w:hanging="360"/>
      </w:pPr>
      <w:r w:rsidDel="00000000" w:rsidR="00000000" w:rsidRPr="00000000">
        <w:rPr>
          <w:b w:val="1"/>
          <w:rtl w:val="0"/>
        </w:rPr>
        <w:t xml:space="preserve">AI Output:</w:t>
      </w:r>
      <w:r w:rsidDel="00000000" w:rsidR="00000000" w:rsidRPr="00000000">
        <w:rPr>
          <w:rtl w:val="0"/>
        </w:rPr>
        <w:t xml:space="preserve"> The output of Supernormal is among the most </w:t>
      </w:r>
      <w:r w:rsidDel="00000000" w:rsidR="00000000" w:rsidRPr="00000000">
        <w:rPr>
          <w:b w:val="1"/>
          <w:rtl w:val="0"/>
        </w:rPr>
        <w:t xml:space="preserve">polished and structured</w:t>
      </w:r>
      <w:r w:rsidDel="00000000" w:rsidR="00000000" w:rsidRPr="00000000">
        <w:rPr>
          <w:rtl w:val="0"/>
        </w:rPr>
        <w:t xml:space="preserve"> in this category. Each meeting yields a </w:t>
      </w:r>
      <w:r w:rsidDel="00000000" w:rsidR="00000000" w:rsidRPr="00000000">
        <w:rPr>
          <w:b w:val="1"/>
          <w:rtl w:val="0"/>
        </w:rPr>
        <w:t xml:space="preserve">written summary</w:t>
      </w:r>
      <w:r w:rsidDel="00000000" w:rsidR="00000000" w:rsidRPr="00000000">
        <w:rPr>
          <w:rtl w:val="0"/>
        </w:rPr>
        <w:t xml:space="preserve"> that reads like a well-organized set of minutes. Under the hood, Supernormal’s AI is tuned to capture </w:t>
      </w:r>
      <w:r w:rsidDel="00000000" w:rsidR="00000000" w:rsidRPr="00000000">
        <w:rPr>
          <w:i w:val="1"/>
          <w:rtl w:val="0"/>
        </w:rPr>
        <w:t xml:space="preserve">who said what key point, what decisions were made, and what next steps were agreed</w:t>
      </w:r>
      <w:r w:rsidDel="00000000" w:rsidR="00000000" w:rsidRPr="00000000">
        <w:rPr>
          <w:rtl w:val="0"/>
        </w:rPr>
        <w:t xml:space="preserve">. It automatically </w:t>
      </w:r>
      <w:r w:rsidDel="00000000" w:rsidR="00000000" w:rsidRPr="00000000">
        <w:rPr>
          <w:b w:val="1"/>
          <w:rtl w:val="0"/>
        </w:rPr>
        <w:t xml:space="preserve">labels action items</w:t>
      </w:r>
      <w:r w:rsidDel="00000000" w:rsidR="00000000" w:rsidRPr="00000000">
        <w:rPr>
          <w:rtl w:val="0"/>
        </w:rPr>
        <w:t xml:space="preserve"> and can even assign them to specific people mentioned</w:t>
      </w:r>
      <w:hyperlink r:id="rId108">
        <w:r w:rsidDel="00000000" w:rsidR="00000000" w:rsidRPr="00000000">
          <w:rPr>
            <w:color w:val="1155cc"/>
            <w:u w:val="single"/>
            <w:rtl w:val="0"/>
          </w:rPr>
          <w:t xml:space="preserve">supernormal.com</w:t>
        </w:r>
      </w:hyperlink>
      <w:r w:rsidDel="00000000" w:rsidR="00000000" w:rsidRPr="00000000">
        <w:rPr>
          <w:rtl w:val="0"/>
        </w:rPr>
        <w:t xml:space="preserve"> (e.g. “John (Analyst) to send financial model by Friday” might be captured under </w:t>
      </w:r>
      <w:r w:rsidDel="00000000" w:rsidR="00000000" w:rsidRPr="00000000">
        <w:rPr>
          <w:i w:val="1"/>
          <w:rtl w:val="0"/>
        </w:rPr>
        <w:t xml:space="preserve">Tasks</w:t>
      </w:r>
      <w:r w:rsidDel="00000000" w:rsidR="00000000" w:rsidRPr="00000000">
        <w:rPr>
          <w:rtl w:val="0"/>
        </w:rPr>
        <w:t xml:space="preserve">). It also has an </w:t>
      </w:r>
      <w:r w:rsidDel="00000000" w:rsidR="00000000" w:rsidRPr="00000000">
        <w:rPr>
          <w:b w:val="1"/>
          <w:rtl w:val="0"/>
        </w:rPr>
        <w:t xml:space="preserve">“AI Agendas”</w:t>
      </w:r>
      <w:r w:rsidDel="00000000" w:rsidR="00000000" w:rsidRPr="00000000">
        <w:rPr>
          <w:rtl w:val="0"/>
        </w:rPr>
        <w:t xml:space="preserve"> feature – if you input or detect an agenda, it will structure the notes along those agenda topics</w:t>
      </w:r>
      <w:hyperlink r:id="rId109">
        <w:r w:rsidDel="00000000" w:rsidR="00000000" w:rsidRPr="00000000">
          <w:rPr>
            <w:color w:val="1155cc"/>
            <w:u w:val="single"/>
            <w:rtl w:val="0"/>
          </w:rPr>
          <w:t xml:space="preserve">supernormal.com</w:t>
        </w:r>
      </w:hyperlink>
      <w:r w:rsidDel="00000000" w:rsidR="00000000" w:rsidRPr="00000000">
        <w:rPr>
          <w:rtl w:val="0"/>
        </w:rPr>
        <w:t xml:space="preserve">. Additionally, Supernormal offers </w:t>
      </w:r>
      <w:r w:rsidDel="00000000" w:rsidR="00000000" w:rsidRPr="00000000">
        <w:rPr>
          <w:b w:val="1"/>
          <w:rtl w:val="0"/>
        </w:rPr>
        <w:t xml:space="preserve">“Ask Me Anything” AI search</w:t>
      </w:r>
      <w:r w:rsidDel="00000000" w:rsidR="00000000" w:rsidRPr="00000000">
        <w:rPr>
          <w:rtl w:val="0"/>
        </w:rPr>
        <w:t xml:space="preserve"> across your notes</w:t>
      </w:r>
      <w:hyperlink r:id="rId110">
        <w:r w:rsidDel="00000000" w:rsidR="00000000" w:rsidRPr="00000000">
          <w:rPr>
            <w:color w:val="1155cc"/>
            <w:u w:val="single"/>
            <w:rtl w:val="0"/>
          </w:rPr>
          <w:t xml:space="preserve">supernormal.com</w:t>
        </w:r>
      </w:hyperlink>
      <w:r w:rsidDel="00000000" w:rsidR="00000000" w:rsidRPr="00000000">
        <w:rPr>
          <w:rtl w:val="0"/>
        </w:rPr>
        <w:t xml:space="preserve">, similar to others, and </w:t>
      </w:r>
      <w:r w:rsidDel="00000000" w:rsidR="00000000" w:rsidRPr="00000000">
        <w:rPr>
          <w:b w:val="1"/>
          <w:rtl w:val="0"/>
        </w:rPr>
        <w:t xml:space="preserve">expanded AI insights</w:t>
      </w:r>
      <w:r w:rsidDel="00000000" w:rsidR="00000000" w:rsidRPr="00000000">
        <w:rPr>
          <w:rtl w:val="0"/>
        </w:rPr>
        <w:t xml:space="preserve">: it can provide bullet-point digests of things like risks, requirements, objections, etc., if those come up (this is part of their claim of “14+ types of advanced summaries” in pricing). In a sales context they mention identifying </w:t>
      </w:r>
      <w:r w:rsidDel="00000000" w:rsidR="00000000" w:rsidRPr="00000000">
        <w:rPr>
          <w:i w:val="1"/>
          <w:rtl w:val="0"/>
        </w:rPr>
        <w:t xml:space="preserve">pain points and buying roles</w:t>
      </w:r>
      <w:hyperlink r:id="rId111">
        <w:r w:rsidDel="00000000" w:rsidR="00000000" w:rsidRPr="00000000">
          <w:rPr>
            <w:color w:val="1155cc"/>
            <w:u w:val="single"/>
            <w:rtl w:val="0"/>
          </w:rPr>
          <w:t xml:space="preserve">fathom.video</w:t>
        </w:r>
      </w:hyperlink>
      <w:r w:rsidDel="00000000" w:rsidR="00000000" w:rsidRPr="00000000">
        <w:rPr>
          <w:rtl w:val="0"/>
        </w:rPr>
        <w:t xml:space="preserve">, which for IB could translate to identifying client concerns and decision-makers. Another output element: </w:t>
      </w:r>
      <w:r w:rsidDel="00000000" w:rsidR="00000000" w:rsidRPr="00000000">
        <w:rPr>
          <w:b w:val="1"/>
          <w:rtl w:val="0"/>
        </w:rPr>
        <w:t xml:space="preserve">Norma’s real-time answers</w:t>
      </w:r>
      <w:r w:rsidDel="00000000" w:rsidR="00000000" w:rsidRPr="00000000">
        <w:rPr>
          <w:rtl w:val="0"/>
        </w:rPr>
        <w:t xml:space="preserve"> can effectively surface clarifications immediately (imagine asking in-meeting “Did we agree on a follow-up meeting date?” and getting the answer if it was said 5 minutes ago – a futuristic touch, though likely used sparingly). All AI outputs in Supernormal are provided </w:t>
      </w:r>
      <w:r w:rsidDel="00000000" w:rsidR="00000000" w:rsidRPr="00000000">
        <w:rPr>
          <w:b w:val="1"/>
          <w:rtl w:val="0"/>
        </w:rPr>
        <w:t xml:space="preserve">privately to the user unless shared</w:t>
      </w:r>
      <w:r w:rsidDel="00000000" w:rsidR="00000000" w:rsidRPr="00000000">
        <w:rPr>
          <w:rtl w:val="0"/>
        </w:rPr>
        <w:t xml:space="preserve"> – so one can use the insights to draft follow-up emails or briefing memos. Overall, Supernormal’s AI output quality is considered top-tier; the company claims its proprietary summarization is customized per team’s needs and </w:t>
      </w:r>
      <w:r w:rsidDel="00000000" w:rsidR="00000000" w:rsidRPr="00000000">
        <w:rPr>
          <w:i w:val="1"/>
          <w:rtl w:val="0"/>
        </w:rPr>
        <w:t xml:space="preserve">extracts the most useful insights privately and securely</w:t>
      </w:r>
      <w:hyperlink r:id="rId112">
        <w:r w:rsidDel="00000000" w:rsidR="00000000" w:rsidRPr="00000000">
          <w:rPr>
            <w:color w:val="1155cc"/>
            <w:u w:val="single"/>
            <w:rtl w:val="0"/>
          </w:rPr>
          <w:t xml:space="preserve">supernormal.com</w:t>
        </w:r>
      </w:hyperlink>
      <w:r w:rsidDel="00000000" w:rsidR="00000000" w:rsidRPr="00000000">
        <w:rPr>
          <w:rtl w:val="0"/>
        </w:rPr>
        <w:t xml:space="preserve">. User feedback often notes the notes “are concise and actionable”</w:t>
      </w:r>
      <w:hyperlink r:id="rId113">
        <w:r w:rsidDel="00000000" w:rsidR="00000000" w:rsidRPr="00000000">
          <w:rPr>
            <w:color w:val="1155cc"/>
            <w:u w:val="single"/>
            <w:rtl w:val="0"/>
          </w:rPr>
          <w:t xml:space="preserve">supernormal.com</w:t>
        </w:r>
      </w:hyperlink>
      <w:r w:rsidDel="00000000" w:rsidR="00000000" w:rsidRPr="00000000">
        <w:rPr>
          <w:rtl w:val="0"/>
        </w:rPr>
        <w:t xml:space="preserve"> which is ideal for professional settings.</w:t>
        <w:br w:type="textWrapping"/>
      </w:r>
    </w:p>
    <w:p w:rsidR="00000000" w:rsidDel="00000000" w:rsidP="00000000" w:rsidRDefault="00000000" w:rsidRPr="00000000" w14:paraId="00000034">
      <w:pPr>
        <w:numPr>
          <w:ilvl w:val="0"/>
          <w:numId w:val="19"/>
        </w:numPr>
        <w:spacing w:after="0" w:afterAutospacing="0" w:before="0" w:beforeAutospacing="0" w:lineRule="auto"/>
        <w:ind w:left="720" w:hanging="360"/>
      </w:pPr>
      <w:r w:rsidDel="00000000" w:rsidR="00000000" w:rsidRPr="00000000">
        <w:rPr>
          <w:b w:val="1"/>
          <w:rtl w:val="0"/>
        </w:rPr>
        <w:t xml:space="preserve">CRM/Pitchbook Push:</w:t>
      </w:r>
      <w:r w:rsidDel="00000000" w:rsidR="00000000" w:rsidRPr="00000000">
        <w:rPr>
          <w:rtl w:val="0"/>
        </w:rPr>
        <w:t xml:space="preserve"> Supernormal has built-in integrations for some CRMs and productivity tools. Out of the box, it offers direct sync with </w:t>
      </w:r>
      <w:r w:rsidDel="00000000" w:rsidR="00000000" w:rsidRPr="00000000">
        <w:rPr>
          <w:b w:val="1"/>
          <w:rtl w:val="0"/>
        </w:rPr>
        <w:t xml:space="preserve">HubSpot and Pipedrive</w:t>
      </w:r>
      <w:r w:rsidDel="00000000" w:rsidR="00000000" w:rsidRPr="00000000">
        <w:rPr>
          <w:rtl w:val="0"/>
        </w:rPr>
        <w:t xml:space="preserve"> (popular in sales)</w:t>
      </w:r>
      <w:hyperlink r:id="rId114">
        <w:r w:rsidDel="00000000" w:rsidR="00000000" w:rsidRPr="00000000">
          <w:rPr>
            <w:color w:val="1155cc"/>
            <w:u w:val="single"/>
            <w:rtl w:val="0"/>
          </w:rPr>
          <w:t xml:space="preserve">supernormal.com</w:t>
        </w:r>
      </w:hyperlink>
      <w:hyperlink r:id="rId115">
        <w:r w:rsidDel="00000000" w:rsidR="00000000" w:rsidRPr="00000000">
          <w:rPr>
            <w:color w:val="1155cc"/>
            <w:u w:val="single"/>
            <w:rtl w:val="0"/>
          </w:rPr>
          <w:t xml:space="preserve">supernormal.com</w:t>
        </w:r>
      </w:hyperlink>
      <w:r w:rsidDel="00000000" w:rsidR="00000000" w:rsidRPr="00000000">
        <w:rPr>
          <w:rtl w:val="0"/>
        </w:rPr>
        <w:t xml:space="preserve">. For example, it can automatically add the meeting notes to a HubSpot deal record or a Pipedrive contact after each call, along with key insights. For </w:t>
      </w:r>
      <w:r w:rsidDel="00000000" w:rsidR="00000000" w:rsidRPr="00000000">
        <w:rPr>
          <w:b w:val="1"/>
          <w:rtl w:val="0"/>
        </w:rPr>
        <w:t xml:space="preserve">Salesforce</w:t>
      </w:r>
      <w:r w:rsidDel="00000000" w:rsidR="00000000" w:rsidRPr="00000000">
        <w:rPr>
          <w:rtl w:val="0"/>
        </w:rPr>
        <w:t xml:space="preserve">, Supernormal currently leverages Zapier (their site mentions using Zapier to update Salesforce leads/contacts)</w:t>
      </w:r>
      <w:hyperlink r:id="rId116">
        <w:r w:rsidDel="00000000" w:rsidR="00000000" w:rsidRPr="00000000">
          <w:rPr>
            <w:color w:val="1155cc"/>
            <w:u w:val="single"/>
            <w:rtl w:val="0"/>
          </w:rPr>
          <w:t xml:space="preserve">supernormal.com</w:t>
        </w:r>
      </w:hyperlink>
      <w:r w:rsidDel="00000000" w:rsidR="00000000" w:rsidRPr="00000000">
        <w:rPr>
          <w:rtl w:val="0"/>
        </w:rPr>
        <w:t xml:space="preserve">. So while not a native integration, it is quite doable to push notes to Salesforce or others via Zapier’s 350+ app connections</w:t>
      </w:r>
      <w:hyperlink r:id="rId117">
        <w:r w:rsidDel="00000000" w:rsidR="00000000" w:rsidRPr="00000000">
          <w:rPr>
            <w:color w:val="1155cc"/>
            <w:u w:val="single"/>
            <w:rtl w:val="0"/>
          </w:rPr>
          <w:t xml:space="preserve">supernormal.com</w:t>
        </w:r>
      </w:hyperlink>
      <w:r w:rsidDel="00000000" w:rsidR="00000000" w:rsidRPr="00000000">
        <w:rPr>
          <w:rtl w:val="0"/>
        </w:rPr>
        <w:t xml:space="preserve">. It also integrates with project management like Asana, ClickUp, Jira (for pushing tasks or meeting artifacts). For an IB use case, if an enterprise is using DealCloud or a proprietary CRM, one might need to use Zapier or an API to feed Supernormal notes into those systems. The notes can also be exported as PDF or Markdown easily, which can then be attached to CRM records or saved in deal folders. Additionally, Supernormal has Slack integration – teams can have it post summaries in Slack channels for quick updates. In summary, Supernormal covers the common integration bases and offers </w:t>
      </w:r>
      <w:r w:rsidDel="00000000" w:rsidR="00000000" w:rsidRPr="00000000">
        <w:rPr>
          <w:i w:val="1"/>
          <w:rtl w:val="0"/>
        </w:rPr>
        <w:t xml:space="preserve">semi-automated CRM updates</w:t>
      </w:r>
      <w:r w:rsidDel="00000000" w:rsidR="00000000" w:rsidRPr="00000000">
        <w:rPr>
          <w:rtl w:val="0"/>
        </w:rPr>
        <w:t xml:space="preserve">; it may require a bit of setup for finance-specific platforms, but the capability is there.</w:t>
        <w:br w:type="textWrapping"/>
      </w:r>
    </w:p>
    <w:p w:rsidR="00000000" w:rsidDel="00000000" w:rsidP="00000000" w:rsidRDefault="00000000" w:rsidRPr="00000000" w14:paraId="00000035">
      <w:pPr>
        <w:numPr>
          <w:ilvl w:val="0"/>
          <w:numId w:val="19"/>
        </w:numPr>
        <w:spacing w:after="0" w:afterAutospacing="0" w:before="0" w:beforeAutospacing="0" w:lineRule="auto"/>
        <w:ind w:left="720" w:hanging="360"/>
      </w:pPr>
      <w:r w:rsidDel="00000000" w:rsidR="00000000" w:rsidRPr="00000000">
        <w:rPr>
          <w:b w:val="1"/>
          <w:rtl w:val="0"/>
        </w:rPr>
        <w:t xml:space="preserve">User Experience Flow:</w:t>
      </w:r>
      <w:r w:rsidDel="00000000" w:rsidR="00000000" w:rsidRPr="00000000">
        <w:rPr>
          <w:rtl w:val="0"/>
        </w:rPr>
        <w:t xml:space="preserve"> </w:t>
      </w:r>
      <w:r w:rsidDel="00000000" w:rsidR="00000000" w:rsidRPr="00000000">
        <w:rPr>
          <w:i w:val="1"/>
          <w:rtl w:val="0"/>
        </w:rPr>
        <w:t xml:space="preserve">Pre-call:</w:t>
      </w:r>
      <w:r w:rsidDel="00000000" w:rsidR="00000000" w:rsidRPr="00000000">
        <w:rPr>
          <w:rtl w:val="0"/>
        </w:rPr>
        <w:t xml:space="preserve"> Supernormal contributes to meeting preparation by showing the agenda or any briefing info when you start the meeting in its app. It even encourages users to </w:t>
      </w:r>
      <w:r w:rsidDel="00000000" w:rsidR="00000000" w:rsidRPr="00000000">
        <w:rPr>
          <w:b w:val="1"/>
          <w:rtl w:val="0"/>
        </w:rPr>
        <w:t xml:space="preserve">plan collaboratively</w:t>
      </w:r>
      <w:r w:rsidDel="00000000" w:rsidR="00000000" w:rsidRPr="00000000">
        <w:rPr>
          <w:rtl w:val="0"/>
        </w:rPr>
        <w:t xml:space="preserve"> – team members can input objectives or notes in advance, which will be visible in the meeting sidebar. This is useful in IB, where having context (like last meeting notes or deal details) at your fingertips is valuable. </w:t>
      </w:r>
      <w:r w:rsidDel="00000000" w:rsidR="00000000" w:rsidRPr="00000000">
        <w:rPr>
          <w:i w:val="1"/>
          <w:rtl w:val="0"/>
        </w:rPr>
        <w:t xml:space="preserve">During the meeting:</w:t>
      </w:r>
      <w:r w:rsidDel="00000000" w:rsidR="00000000" w:rsidRPr="00000000">
        <w:rPr>
          <w:rtl w:val="0"/>
        </w:rPr>
        <w:t xml:space="preserve"> Norma (the AI) joins or starts via the extension. If it’s a Zoom or Teams call, participants might see “Norma Notetaker” or whatever custom name was set, join muted. On Google Meet, there’s no extra participant – the extension quietly streams the audio out. Supernormal provides a </w:t>
      </w:r>
      <w:r w:rsidDel="00000000" w:rsidR="00000000" w:rsidRPr="00000000">
        <w:rPr>
          <w:b w:val="1"/>
          <w:rtl w:val="0"/>
        </w:rPr>
        <w:t xml:space="preserve">live notepad interface</w:t>
      </w:r>
      <w:r w:rsidDel="00000000" w:rsidR="00000000" w:rsidRPr="00000000">
        <w:rPr>
          <w:rtl w:val="0"/>
        </w:rPr>
        <w:t xml:space="preserve"> for the user: it will show the </w:t>
      </w:r>
      <w:r w:rsidDel="00000000" w:rsidR="00000000" w:rsidRPr="00000000">
        <w:rPr>
          <w:b w:val="1"/>
          <w:rtl w:val="0"/>
        </w:rPr>
        <w:t xml:space="preserve">agenda progression</w:t>
      </w:r>
      <w:r w:rsidDel="00000000" w:rsidR="00000000" w:rsidRPr="00000000">
        <w:rPr>
          <w:rtl w:val="0"/>
        </w:rPr>
        <w:t xml:space="preserve"> (each item can be checked off as discussed)</w:t>
      </w:r>
      <w:hyperlink r:id="rId118">
        <w:r w:rsidDel="00000000" w:rsidR="00000000" w:rsidRPr="00000000">
          <w:rPr>
            <w:color w:val="1155cc"/>
            <w:u w:val="single"/>
            <w:rtl w:val="0"/>
          </w:rPr>
          <w:t xml:space="preserve">supernormal.com</w:t>
        </w:r>
      </w:hyperlink>
      <w:r w:rsidDel="00000000" w:rsidR="00000000" w:rsidRPr="00000000">
        <w:rPr>
          <w:rtl w:val="0"/>
        </w:rPr>
        <w:t xml:space="preserve">, list any </w:t>
      </w:r>
      <w:r w:rsidDel="00000000" w:rsidR="00000000" w:rsidRPr="00000000">
        <w:rPr>
          <w:i w:val="1"/>
          <w:rtl w:val="0"/>
        </w:rPr>
        <w:t xml:space="preserve">live summary</w:t>
      </w:r>
      <w:r w:rsidDel="00000000" w:rsidR="00000000" w:rsidRPr="00000000">
        <w:rPr>
          <w:rtl w:val="0"/>
        </w:rPr>
        <w:t xml:space="preserve"> of what’s been discussed so far, and display </w:t>
      </w:r>
      <w:r w:rsidDel="00000000" w:rsidR="00000000" w:rsidRPr="00000000">
        <w:rPr>
          <w:i w:val="1"/>
          <w:rtl w:val="0"/>
        </w:rPr>
        <w:t xml:space="preserve">detected tasks</w:t>
      </w:r>
      <w:r w:rsidDel="00000000" w:rsidR="00000000" w:rsidRPr="00000000">
        <w:rPr>
          <w:rtl w:val="0"/>
        </w:rPr>
        <w:t xml:space="preserve"> in real-time. A banker could glance at this live dashboard to ensure nothing is missed. If something unclear is said, the banker can type a quick query to Norma instead of interrupting – e.g. “What did they say about EBITDA adjustment?” and get the info on the side. These real-time interactions, however, are entirely optional – the user can ignore Norma until the end if they prefer full focus on the conversation. </w:t>
      </w:r>
      <w:r w:rsidDel="00000000" w:rsidR="00000000" w:rsidRPr="00000000">
        <w:rPr>
          <w:i w:val="1"/>
          <w:rtl w:val="0"/>
        </w:rPr>
        <w:t xml:space="preserve">Post-meeting:</w:t>
      </w:r>
      <w:r w:rsidDel="00000000" w:rsidR="00000000" w:rsidRPr="00000000">
        <w:rPr>
          <w:rtl w:val="0"/>
        </w:rPr>
        <w:t xml:space="preserve"> Within moments after ending, Supernormal generates the final </w:t>
      </w:r>
      <w:r w:rsidDel="00000000" w:rsidR="00000000" w:rsidRPr="00000000">
        <w:rPr>
          <w:b w:val="1"/>
          <w:rtl w:val="0"/>
        </w:rPr>
        <w:t xml:space="preserve">meeting notes document</w:t>
      </w:r>
      <w:r w:rsidDel="00000000" w:rsidR="00000000" w:rsidRPr="00000000">
        <w:rPr>
          <w:rtl w:val="0"/>
        </w:rPr>
        <w:t xml:space="preserve"> – often formatted with headings, bullet points, and bold highlights for tasks or decisions. It’s ready to share with colleagues or even clients (some users share Supernormal notes directly as meeting minutes). You can edit any part of it (though many find little editing needed except for adding any subjective context). The platform also prompts to send follow-up emails or schedule next steps using the notes. All notes are saved in the Supernormal workspace, where one can search across them or organize them by folders (e.g. by deal or client). For a team, there’s a shared repository (if enabled) so team members can access each other’s meeting notes – helpful for keeping everyone aligned on client discussions. The UX is </w:t>
      </w:r>
      <w:r w:rsidDel="00000000" w:rsidR="00000000" w:rsidRPr="00000000">
        <w:rPr>
          <w:b w:val="1"/>
          <w:rtl w:val="0"/>
        </w:rPr>
        <w:t xml:space="preserve">streamlined and modern</w:t>
      </w:r>
      <w:r w:rsidDel="00000000" w:rsidR="00000000" w:rsidRPr="00000000">
        <w:rPr>
          <w:rtl w:val="0"/>
        </w:rPr>
        <w:t xml:space="preserve"> – essentially, Supernormal tries to handle the clerical parts of meetings so the team can focus on relationship and strategy.</w:t>
        <w:br w:type="textWrapping"/>
      </w:r>
    </w:p>
    <w:p w:rsidR="00000000" w:rsidDel="00000000" w:rsidP="00000000" w:rsidRDefault="00000000" w:rsidRPr="00000000" w14:paraId="00000036">
      <w:pPr>
        <w:numPr>
          <w:ilvl w:val="0"/>
          <w:numId w:val="19"/>
        </w:numPr>
        <w:spacing w:after="0" w:afterAutospacing="0" w:before="0" w:beforeAutospacing="0" w:lineRule="auto"/>
        <w:ind w:left="720" w:hanging="360"/>
      </w:pPr>
      <w:r w:rsidDel="00000000" w:rsidR="00000000" w:rsidRPr="00000000">
        <w:rPr>
          <w:b w:val="1"/>
          <w:rtl w:val="0"/>
        </w:rPr>
        <w:t xml:space="preserve">Notable Users or Logos:</w:t>
      </w:r>
      <w:r w:rsidDel="00000000" w:rsidR="00000000" w:rsidRPr="00000000">
        <w:rPr>
          <w:rtl w:val="0"/>
        </w:rPr>
        <w:t xml:space="preserve"> Supernormal’s site shows logos like </w:t>
      </w:r>
      <w:r w:rsidDel="00000000" w:rsidR="00000000" w:rsidRPr="00000000">
        <w:rPr>
          <w:b w:val="1"/>
          <w:rtl w:val="0"/>
        </w:rPr>
        <w:t xml:space="preserve">Google, Salesforce, GitHub, The Guardian, Pinterest, Forbes, Snap Inc</w:t>
      </w:r>
      <w:hyperlink r:id="rId119">
        <w:r w:rsidDel="00000000" w:rsidR="00000000" w:rsidRPr="00000000">
          <w:rPr>
            <w:color w:val="1155cc"/>
            <w:u w:val="single"/>
            <w:rtl w:val="0"/>
          </w:rPr>
          <w:t xml:space="preserve">supernormal.com</w:t>
        </w:r>
      </w:hyperlink>
      <w:hyperlink r:id="rId120">
        <w:r w:rsidDel="00000000" w:rsidR="00000000" w:rsidRPr="00000000">
          <w:rPr>
            <w:color w:val="1155cc"/>
            <w:u w:val="single"/>
            <w:rtl w:val="0"/>
          </w:rPr>
          <w:t xml:space="preserve">supernormal.com</w:t>
        </w:r>
      </w:hyperlink>
      <w:r w:rsidDel="00000000" w:rsidR="00000000" w:rsidRPr="00000000">
        <w:rPr>
          <w:rtl w:val="0"/>
        </w:rPr>
        <w:t xml:space="preserve">, indicating a range from tech giants to media companies using it. They mention “350,000+ teams rely on Supernormal”</w:t>
      </w:r>
      <w:hyperlink r:id="rId121">
        <w:r w:rsidDel="00000000" w:rsidR="00000000" w:rsidRPr="00000000">
          <w:rPr>
            <w:color w:val="1155cc"/>
            <w:u w:val="single"/>
            <w:rtl w:val="0"/>
          </w:rPr>
          <w:t xml:space="preserve">supernormal.com</w:t>
        </w:r>
      </w:hyperlink>
      <w:r w:rsidDel="00000000" w:rsidR="00000000" w:rsidRPr="00000000">
        <w:rPr>
          <w:rtl w:val="0"/>
        </w:rPr>
        <w:t xml:space="preserve">, which, if accurate, demonstrates widespread adoption. While they don’t specifically call out finance or consulting firms, the presence of Salesforce and Forbes logos hints at usage in business environments. Given its HIPAA compliance, some healthcare enterprises might also be on board. It’s likely that some boutique advisory firms or VC/PE firms have adopted Supernormal for meeting documentation as well, due to its focus on deal-making scenarios (the </w:t>
      </w:r>
      <w:r w:rsidDel="00000000" w:rsidR="00000000" w:rsidRPr="00000000">
        <w:rPr>
          <w:i w:val="1"/>
          <w:rtl w:val="0"/>
        </w:rPr>
        <w:t xml:space="preserve">Sales</w:t>
      </w:r>
      <w:r w:rsidDel="00000000" w:rsidR="00000000" w:rsidRPr="00000000">
        <w:rPr>
          <w:rtl w:val="0"/>
        </w:rPr>
        <w:t xml:space="preserve"> solution page even quotes a Head of BizDev praising it for client collaboration</w:t>
      </w:r>
      <w:hyperlink r:id="rId122">
        <w:r w:rsidDel="00000000" w:rsidR="00000000" w:rsidRPr="00000000">
          <w:rPr>
            <w:color w:val="1155cc"/>
            <w:u w:val="single"/>
            <w:rtl w:val="0"/>
          </w:rPr>
          <w:t xml:space="preserve">supernormal.com</w:t>
        </w:r>
      </w:hyperlink>
      <w:r w:rsidDel="00000000" w:rsidR="00000000" w:rsidRPr="00000000">
        <w:rPr>
          <w:rtl w:val="0"/>
        </w:rPr>
        <w:t xml:space="preserve">). Supernormal has also received acclaim on Product Hunt and in tech press as a top meeting AI tool.</w:t>
        <w:br w:type="textWrapping"/>
      </w:r>
    </w:p>
    <w:p w:rsidR="00000000" w:rsidDel="00000000" w:rsidP="00000000" w:rsidRDefault="00000000" w:rsidRPr="00000000" w14:paraId="00000037">
      <w:pPr>
        <w:numPr>
          <w:ilvl w:val="0"/>
          <w:numId w:val="19"/>
        </w:numPr>
        <w:spacing w:after="0" w:afterAutospacing="0" w:before="0" w:beforeAutospacing="0" w:lineRule="auto"/>
        <w:ind w:left="720" w:hanging="360"/>
      </w:pPr>
      <w:r w:rsidDel="00000000" w:rsidR="00000000" w:rsidRPr="00000000">
        <w:rPr>
          <w:b w:val="1"/>
          <w:rtl w:val="0"/>
        </w:rPr>
        <w:t xml:space="preserve">Pricing:</w:t>
      </w:r>
      <w:r w:rsidDel="00000000" w:rsidR="00000000" w:rsidRPr="00000000">
        <w:rPr>
          <w:rtl w:val="0"/>
        </w:rPr>
        <w:t xml:space="preserve"> Supernormal’s pricing comes in tiers: </w:t>
      </w:r>
      <w:r w:rsidDel="00000000" w:rsidR="00000000" w:rsidRPr="00000000">
        <w:rPr>
          <w:b w:val="1"/>
          <w:rtl w:val="0"/>
        </w:rPr>
        <w:t xml:space="preserve">Starter (Free)</w:t>
      </w:r>
      <w:r w:rsidDel="00000000" w:rsidR="00000000" w:rsidRPr="00000000">
        <w:rPr>
          <w:rtl w:val="0"/>
        </w:rPr>
        <w:t xml:space="preserve"> for individuals (1,000 minutes storage, core AI features)</w:t>
      </w:r>
      <w:hyperlink r:id="rId123">
        <w:r w:rsidDel="00000000" w:rsidR="00000000" w:rsidRPr="00000000">
          <w:rPr>
            <w:color w:val="1155cc"/>
            <w:u w:val="single"/>
            <w:rtl w:val="0"/>
          </w:rPr>
          <w:t xml:space="preserve">supernormal.com</w:t>
        </w:r>
      </w:hyperlink>
      <w:r w:rsidDel="00000000" w:rsidR="00000000" w:rsidRPr="00000000">
        <w:rPr>
          <w:rtl w:val="0"/>
        </w:rPr>
        <w:t xml:space="preserve">; </w:t>
      </w:r>
      <w:r w:rsidDel="00000000" w:rsidR="00000000" w:rsidRPr="00000000">
        <w:rPr>
          <w:b w:val="1"/>
          <w:rtl w:val="0"/>
        </w:rPr>
        <w:t xml:space="preserve">Pro</w:t>
      </w:r>
      <w:r w:rsidDel="00000000" w:rsidR="00000000" w:rsidRPr="00000000">
        <w:rPr>
          <w:rtl w:val="0"/>
        </w:rPr>
        <w:t xml:space="preserve"> at $10/user/month (annual) which includes unlimited storage, note templates, video recording, and sharing controls</w:t>
      </w:r>
      <w:hyperlink r:id="rId124">
        <w:r w:rsidDel="00000000" w:rsidR="00000000" w:rsidRPr="00000000">
          <w:rPr>
            <w:color w:val="1155cc"/>
            <w:u w:val="single"/>
            <w:rtl w:val="0"/>
          </w:rPr>
          <w:t xml:space="preserve">supernormal.com</w:t>
        </w:r>
      </w:hyperlink>
      <w:hyperlink r:id="rId125">
        <w:r w:rsidDel="00000000" w:rsidR="00000000" w:rsidRPr="00000000">
          <w:rPr>
            <w:color w:val="1155cc"/>
            <w:u w:val="single"/>
            <w:rtl w:val="0"/>
          </w:rPr>
          <w:t xml:space="preserve">supernormal.com</w:t>
        </w:r>
      </w:hyperlink>
      <w:r w:rsidDel="00000000" w:rsidR="00000000" w:rsidRPr="00000000">
        <w:rPr>
          <w:rtl w:val="0"/>
        </w:rPr>
        <w:t xml:space="preserve">; </w:t>
      </w:r>
      <w:r w:rsidDel="00000000" w:rsidR="00000000" w:rsidRPr="00000000">
        <w:rPr>
          <w:b w:val="1"/>
          <w:rtl w:val="0"/>
        </w:rPr>
        <w:t xml:space="preserve">Business</w:t>
      </w:r>
      <w:r w:rsidDel="00000000" w:rsidR="00000000" w:rsidRPr="00000000">
        <w:rPr>
          <w:rtl w:val="0"/>
        </w:rPr>
        <w:t xml:space="preserve"> at $19/user/month (annual) with advanced AI models, custom templates, admin controls, and priority support</w:t>
      </w:r>
      <w:hyperlink r:id="rId126">
        <w:r w:rsidDel="00000000" w:rsidR="00000000" w:rsidRPr="00000000">
          <w:rPr>
            <w:color w:val="1155cc"/>
            <w:u w:val="single"/>
            <w:rtl w:val="0"/>
          </w:rPr>
          <w:t xml:space="preserve">supernormal.com</w:t>
        </w:r>
      </w:hyperlink>
      <w:hyperlink r:id="rId127">
        <w:r w:rsidDel="00000000" w:rsidR="00000000" w:rsidRPr="00000000">
          <w:rPr>
            <w:color w:val="1155cc"/>
            <w:u w:val="single"/>
            <w:rtl w:val="0"/>
          </w:rPr>
          <w:t xml:space="preserve">supernormal.com</w:t>
        </w:r>
      </w:hyperlink>
      <w:r w:rsidDel="00000000" w:rsidR="00000000" w:rsidRPr="00000000">
        <w:rPr>
          <w:rtl w:val="0"/>
        </w:rPr>
        <w:t xml:space="preserve">. Enterprise pricing is custom – but they highlight that includes SSO, data retention policies, and advanced admin controls for large teams</w:t>
      </w:r>
      <w:hyperlink r:id="rId128">
        <w:r w:rsidDel="00000000" w:rsidR="00000000" w:rsidRPr="00000000">
          <w:rPr>
            <w:color w:val="1155cc"/>
            <w:u w:val="single"/>
            <w:rtl w:val="0"/>
          </w:rPr>
          <w:t xml:space="preserve">supernormal.com</w:t>
        </w:r>
      </w:hyperlink>
      <w:r w:rsidDel="00000000" w:rsidR="00000000" w:rsidRPr="00000000">
        <w:rPr>
          <w:rtl w:val="0"/>
        </w:rPr>
        <w:t xml:space="preserve">. The pricing is competitive (on par with Fireflies Business and a bit under Otter Business). Notably, Supernormal doesn’t limit transcription minutes in paid plans and even the free plan is generous with features. For an IB team, the Business plan would likely be needed to get all customization and security options. They also offer a 7-day free trial of Business to test it.</w:t>
        <w:br w:type="textWrapping"/>
      </w:r>
    </w:p>
    <w:p w:rsidR="00000000" w:rsidDel="00000000" w:rsidP="00000000" w:rsidRDefault="00000000" w:rsidRPr="00000000" w14:paraId="00000038">
      <w:pPr>
        <w:numPr>
          <w:ilvl w:val="0"/>
          <w:numId w:val="19"/>
        </w:numPr>
        <w:spacing w:after="0" w:afterAutospacing="0" w:before="0" w:beforeAutospacing="0" w:lineRule="auto"/>
        <w:ind w:left="720" w:hanging="360"/>
      </w:pPr>
      <w:r w:rsidDel="00000000" w:rsidR="00000000" w:rsidRPr="00000000">
        <w:rPr>
          <w:b w:val="1"/>
          <w:rtl w:val="0"/>
        </w:rPr>
        <w:t xml:space="preserve">Strengths:</w:t>
      </w:r>
      <w:r w:rsidDel="00000000" w:rsidR="00000000" w:rsidRPr="00000000">
        <w:rPr>
          <w:rtl w:val="0"/>
        </w:rPr>
        <w:t xml:space="preserve"> </w:t>
      </w:r>
      <w:r w:rsidDel="00000000" w:rsidR="00000000" w:rsidRPr="00000000">
        <w:rPr>
          <w:b w:val="1"/>
          <w:rtl w:val="0"/>
        </w:rPr>
        <w:t xml:space="preserve">Purpose-built for professional meetings:</w:t>
      </w:r>
      <w:r w:rsidDel="00000000" w:rsidR="00000000" w:rsidRPr="00000000">
        <w:rPr>
          <w:rtl w:val="0"/>
        </w:rPr>
        <w:t xml:space="preserve"> Supernormal’s feature set (agendas, templates, task assignment) shows a deep understanding of what makes meeting notes useful in a business context</w:t>
      </w:r>
      <w:hyperlink r:id="rId129">
        <w:r w:rsidDel="00000000" w:rsidR="00000000" w:rsidRPr="00000000">
          <w:rPr>
            <w:color w:val="1155cc"/>
            <w:u w:val="single"/>
            <w:rtl w:val="0"/>
          </w:rPr>
          <w:t xml:space="preserve">supernormal.com</w:t>
        </w:r>
      </w:hyperlink>
      <w:hyperlink r:id="rId130">
        <w:r w:rsidDel="00000000" w:rsidR="00000000" w:rsidRPr="00000000">
          <w:rPr>
            <w:color w:val="1155cc"/>
            <w:u w:val="single"/>
            <w:rtl w:val="0"/>
          </w:rPr>
          <w:t xml:space="preserve">supernormal.com</w:t>
        </w:r>
      </w:hyperlink>
      <w:r w:rsidDel="00000000" w:rsidR="00000000" w:rsidRPr="00000000">
        <w:rPr>
          <w:rtl w:val="0"/>
        </w:rPr>
        <w:t xml:space="preserve">. </w:t>
      </w:r>
      <w:r w:rsidDel="00000000" w:rsidR="00000000" w:rsidRPr="00000000">
        <w:rPr>
          <w:b w:val="1"/>
          <w:rtl w:val="0"/>
        </w:rPr>
        <w:t xml:space="preserve">High-quality, structured summaries</w:t>
      </w:r>
      <w:r w:rsidDel="00000000" w:rsidR="00000000" w:rsidRPr="00000000">
        <w:rPr>
          <w:rtl w:val="0"/>
        </w:rPr>
        <w:t xml:space="preserve"> – many users find they can send Supernormal notes directly to clients because they are so well-organized. </w:t>
      </w:r>
      <w:r w:rsidDel="00000000" w:rsidR="00000000" w:rsidRPr="00000000">
        <w:rPr>
          <w:b w:val="1"/>
          <w:rtl w:val="0"/>
        </w:rPr>
        <w:t xml:space="preserve">Real-time assistance:</w:t>
      </w:r>
      <w:r w:rsidDel="00000000" w:rsidR="00000000" w:rsidRPr="00000000">
        <w:rPr>
          <w:rtl w:val="0"/>
        </w:rPr>
        <w:t xml:space="preserve"> It’s one of the few that actively supports you </w:t>
      </w:r>
      <w:r w:rsidDel="00000000" w:rsidR="00000000" w:rsidRPr="00000000">
        <w:rPr>
          <w:i w:val="1"/>
          <w:rtl w:val="0"/>
        </w:rPr>
        <w:t xml:space="preserve">during</w:t>
      </w:r>
      <w:r w:rsidDel="00000000" w:rsidR="00000000" w:rsidRPr="00000000">
        <w:rPr>
          <w:rtl w:val="0"/>
        </w:rPr>
        <w:t xml:space="preserve"> the meeting (agenda tracking, live answers), which can elevate meeting facilitation. </w:t>
      </w:r>
      <w:r w:rsidDel="00000000" w:rsidR="00000000" w:rsidRPr="00000000">
        <w:rPr>
          <w:b w:val="1"/>
          <w:rtl w:val="0"/>
        </w:rPr>
        <w:t xml:space="preserve">Flexible integration &amp; deployment:</w:t>
      </w:r>
      <w:r w:rsidDel="00000000" w:rsidR="00000000" w:rsidRPr="00000000">
        <w:rPr>
          <w:rtl w:val="0"/>
        </w:rPr>
        <w:t xml:space="preserve"> it plays nicely with all major platforms and even allows privacy-conscious deployments (VPC, custom storage) which is a big plus for enterprises. Also, its </w:t>
      </w:r>
      <w:r w:rsidDel="00000000" w:rsidR="00000000" w:rsidRPr="00000000">
        <w:rPr>
          <w:b w:val="1"/>
          <w:rtl w:val="0"/>
        </w:rPr>
        <w:t xml:space="preserve">multi-platform support</w:t>
      </w:r>
      <w:r w:rsidDel="00000000" w:rsidR="00000000" w:rsidRPr="00000000">
        <w:rPr>
          <w:rtl w:val="0"/>
        </w:rPr>
        <w:t xml:space="preserve"> (web, desktop, extension) means anyone can use it without changing their setup. On security, having </w:t>
      </w:r>
      <w:r w:rsidDel="00000000" w:rsidR="00000000" w:rsidRPr="00000000">
        <w:rPr>
          <w:b w:val="1"/>
          <w:rtl w:val="0"/>
        </w:rPr>
        <w:t xml:space="preserve">SOC2 and HIPAA</w:t>
      </w:r>
      <w:r w:rsidDel="00000000" w:rsidR="00000000" w:rsidRPr="00000000">
        <w:rPr>
          <w:rtl w:val="0"/>
        </w:rPr>
        <w:t xml:space="preserve"> in place demonstrates a commitment to trust. Overall, Supernormal feels like an </w:t>
      </w:r>
      <w:r w:rsidDel="00000000" w:rsidR="00000000" w:rsidRPr="00000000">
        <w:rPr>
          <w:b w:val="1"/>
          <w:rtl w:val="0"/>
        </w:rPr>
        <w:t xml:space="preserve">enterprise-grade tool wrapped in a consumer-friendly design</w:t>
      </w:r>
      <w:r w:rsidDel="00000000" w:rsidR="00000000" w:rsidRPr="00000000">
        <w:rPr>
          <w:rtl w:val="0"/>
        </w:rPr>
        <w:t xml:space="preserve"> – easy to use, but with serious capabilities under the hood.</w:t>
        <w:br w:type="textWrapping"/>
      </w:r>
    </w:p>
    <w:p w:rsidR="00000000" w:rsidDel="00000000" w:rsidP="00000000" w:rsidRDefault="00000000" w:rsidRPr="00000000" w14:paraId="00000039">
      <w:pPr>
        <w:numPr>
          <w:ilvl w:val="0"/>
          <w:numId w:val="19"/>
        </w:numPr>
        <w:spacing w:after="0" w:afterAutospacing="0" w:before="0" w:beforeAutospacing="0" w:lineRule="auto"/>
        <w:ind w:left="720" w:hanging="360"/>
      </w:pPr>
      <w:r w:rsidDel="00000000" w:rsidR="00000000" w:rsidRPr="00000000">
        <w:rPr>
          <w:b w:val="1"/>
          <w:rtl w:val="0"/>
        </w:rPr>
        <w:t xml:space="preserve">Weaknesses:</w:t>
      </w:r>
      <w:r w:rsidDel="00000000" w:rsidR="00000000" w:rsidRPr="00000000">
        <w:rPr>
          <w:rtl w:val="0"/>
        </w:rPr>
        <w:t xml:space="preserve"> The main drawback for IB might be the </w:t>
      </w:r>
      <w:r w:rsidDel="00000000" w:rsidR="00000000" w:rsidRPr="00000000">
        <w:rPr>
          <w:b w:val="1"/>
          <w:rtl w:val="0"/>
        </w:rPr>
        <w:t xml:space="preserve">bot visibility in some scenarios</w:t>
      </w:r>
      <w:r w:rsidDel="00000000" w:rsidR="00000000" w:rsidRPr="00000000">
        <w:rPr>
          <w:rtl w:val="0"/>
        </w:rPr>
        <w:t xml:space="preserve"> – while Google Meet usage is invisible, on Zoom/Teams there’s still a bot participant which could require client buy-in. Supernormal mitigates this slightly by allowing renaming the bot (maybe to a neutral name), but it’s still an extra attendee. Another potential weakness is </w:t>
      </w:r>
      <w:r w:rsidDel="00000000" w:rsidR="00000000" w:rsidRPr="00000000">
        <w:rPr>
          <w:b w:val="1"/>
          <w:rtl w:val="0"/>
        </w:rPr>
        <w:t xml:space="preserve">over-reliance on AI</w:t>
      </w:r>
      <w:r w:rsidDel="00000000" w:rsidR="00000000" w:rsidRPr="00000000">
        <w:rPr>
          <w:rtl w:val="0"/>
        </w:rPr>
        <w:t xml:space="preserve">: if a banker isn’t inclined to trust the AI fully, they might still take their own notes, duplicating effort (though Supernormal is designed to augment or replace manual notes). The product is relatively new, so conservative IT departments might have questions despite the compliance certs – it doesn’t have the years-long track record of an Otter. Also, </w:t>
      </w:r>
      <w:r w:rsidDel="00000000" w:rsidR="00000000" w:rsidRPr="00000000">
        <w:rPr>
          <w:b w:val="1"/>
          <w:rtl w:val="0"/>
        </w:rPr>
        <w:t xml:space="preserve">CRM integration is not its strongest point</w:t>
      </w:r>
      <w:r w:rsidDel="00000000" w:rsidR="00000000" w:rsidRPr="00000000">
        <w:rPr>
          <w:rtl w:val="0"/>
        </w:rPr>
        <w:t xml:space="preserve">; while it integrates via Zapier to many tools, it has fewer native CRM integrations than Fireflies. Teams might need to do a bit of work to connect it to internal systems. Finally, as with any AI, </w:t>
      </w:r>
      <w:r w:rsidDel="00000000" w:rsidR="00000000" w:rsidRPr="00000000">
        <w:rPr>
          <w:b w:val="1"/>
          <w:rtl w:val="0"/>
        </w:rPr>
        <w:t xml:space="preserve">accuracy with jargon or financial terms</w:t>
      </w:r>
      <w:r w:rsidDel="00000000" w:rsidR="00000000" w:rsidRPr="00000000">
        <w:rPr>
          <w:rtl w:val="0"/>
        </w:rPr>
        <w:t xml:space="preserve"> is only as good as the transcription – Supernormal uses advanced models and even offers multiple AI provider options</w:t>
      </w:r>
      <w:hyperlink r:id="rId131">
        <w:r w:rsidDel="00000000" w:rsidR="00000000" w:rsidRPr="00000000">
          <w:rPr>
            <w:color w:val="1155cc"/>
            <w:u w:val="single"/>
            <w:rtl w:val="0"/>
          </w:rPr>
          <w:t xml:space="preserve">pymnts.com</w:t>
        </w:r>
      </w:hyperlink>
      <w:r w:rsidDel="00000000" w:rsidR="00000000" w:rsidRPr="00000000">
        <w:rPr>
          <w:rtl w:val="0"/>
        </w:rPr>
        <w:t xml:space="preserve">, but there could be occasional mistakes especially with low audio quality. However, any errors are usually easy to catch in review (the transcript is linked to summaries via “jump-to-source” citations</w:t>
      </w:r>
      <w:hyperlink r:id="rId132">
        <w:r w:rsidDel="00000000" w:rsidR="00000000" w:rsidRPr="00000000">
          <w:rPr>
            <w:color w:val="1155cc"/>
            <w:u w:val="single"/>
            <w:rtl w:val="0"/>
          </w:rPr>
          <w:t xml:space="preserve">pymnts.com</w:t>
        </w:r>
      </w:hyperlink>
      <w:r w:rsidDel="00000000" w:rsidR="00000000" w:rsidRPr="00000000">
        <w:rPr>
          <w:rtl w:val="0"/>
        </w:rPr>
        <w:t xml:space="preserve">, which helps in verification).</w:t>
        <w:br w:type="textWrapping"/>
      </w:r>
    </w:p>
    <w:p w:rsidR="00000000" w:rsidDel="00000000" w:rsidP="00000000" w:rsidRDefault="00000000" w:rsidRPr="00000000" w14:paraId="0000003A">
      <w:pPr>
        <w:numPr>
          <w:ilvl w:val="0"/>
          <w:numId w:val="19"/>
        </w:numPr>
        <w:spacing w:after="240" w:before="0" w:beforeAutospacing="0" w:lineRule="auto"/>
        <w:ind w:left="720" w:hanging="360"/>
      </w:pPr>
      <w:r w:rsidDel="00000000" w:rsidR="00000000" w:rsidRPr="00000000">
        <w:rPr>
          <w:b w:val="1"/>
          <w:rtl w:val="0"/>
        </w:rPr>
        <w:t xml:space="preserve">UX Summary:</w:t>
      </w:r>
      <w:r w:rsidDel="00000000" w:rsidR="00000000" w:rsidRPr="00000000">
        <w:rPr>
          <w:rtl w:val="0"/>
        </w:rPr>
        <w:t xml:space="preserve"> Supernormal delivers a </w:t>
      </w:r>
      <w:r w:rsidDel="00000000" w:rsidR="00000000" w:rsidRPr="00000000">
        <w:rPr>
          <w:b w:val="1"/>
          <w:rtl w:val="0"/>
        </w:rPr>
        <w:t xml:space="preserve">polished, interactive meeting experience</w:t>
      </w:r>
      <w:r w:rsidDel="00000000" w:rsidR="00000000" w:rsidRPr="00000000">
        <w:rPr>
          <w:rtl w:val="0"/>
        </w:rPr>
        <w:t xml:space="preserve">. It strikes a balance between being </w:t>
      </w:r>
      <w:r w:rsidDel="00000000" w:rsidR="00000000" w:rsidRPr="00000000">
        <w:rPr>
          <w:i w:val="1"/>
          <w:rtl w:val="0"/>
        </w:rPr>
        <w:t xml:space="preserve">helpful during meetings</w:t>
      </w:r>
      <w:r w:rsidDel="00000000" w:rsidR="00000000" w:rsidRPr="00000000">
        <w:rPr>
          <w:rtl w:val="0"/>
        </w:rPr>
        <w:t xml:space="preserve"> (without being disruptive) and </w:t>
      </w:r>
      <w:r w:rsidDel="00000000" w:rsidR="00000000" w:rsidRPr="00000000">
        <w:rPr>
          <w:i w:val="1"/>
          <w:rtl w:val="0"/>
        </w:rPr>
        <w:t xml:space="preserve">delivering value after meetings</w:t>
      </w:r>
      <w:r w:rsidDel="00000000" w:rsidR="00000000" w:rsidRPr="00000000">
        <w:rPr>
          <w:rtl w:val="0"/>
        </w:rPr>
        <w:t xml:space="preserve">. For example, in a client call, a banker can largely ignore the tool until the end, then receive a beautiful summary to circulate. In an internal team call, that banker might use the live agenda and Q&amp;A features to steer the discussion efficiently. The UI is modern and minimal – it feels like having a smart assistant in the room who quietly takes notes and occasionally slides you a helpful hint (“3 action items so far”). Because of its templates and quality, the notes often need little to no editing, saving time. Clients who see the notes might not even realize they were AI-generated given how professional they read. In a word, the Supernormal UX is </w:t>
      </w:r>
      <w:r w:rsidDel="00000000" w:rsidR="00000000" w:rsidRPr="00000000">
        <w:rPr>
          <w:b w:val="1"/>
          <w:rtl w:val="0"/>
        </w:rPr>
        <w:t xml:space="preserve">“professional and proactive.”</w:t>
      </w:r>
      <w:r w:rsidDel="00000000" w:rsidR="00000000" w:rsidRPr="00000000">
        <w:rPr>
          <w:rtl w:val="0"/>
        </w:rPr>
        <w:t xml:space="preserve"> It’s not just capturing what happened, but actively structuring and enhancing the meeting output, which aligns extremely well with IB’s need to have clear meeting records and next steps for deal progression.</w:t>
        <w:br w:type="textWrapping"/>
      </w:r>
    </w:p>
    <w:p w:rsidR="00000000" w:rsidDel="00000000" w:rsidP="00000000" w:rsidRDefault="00000000" w:rsidRPr="00000000" w14:paraId="0000003B">
      <w:pPr>
        <w:pStyle w:val="Heading2"/>
        <w:spacing w:after="80" w:before="360" w:lineRule="auto"/>
        <w:ind w:left="0"/>
        <w:rPr>
          <w:sz w:val="34"/>
          <w:szCs w:val="34"/>
        </w:rPr>
      </w:pPr>
      <w:bookmarkStart w:colFirst="0" w:colLast="0" w:name="_ppiij8bbd35j" w:id="6"/>
      <w:bookmarkEnd w:id="6"/>
      <w:r w:rsidDel="00000000" w:rsidR="00000000" w:rsidRPr="00000000">
        <w:rPr>
          <w:sz w:val="34"/>
          <w:szCs w:val="34"/>
          <w:rtl w:val="0"/>
        </w:rPr>
        <w:t xml:space="preserve">Sembly (Sembly AI)</w:t>
      </w:r>
    </w:p>
    <w:p w:rsidR="00000000" w:rsidDel="00000000" w:rsidP="00000000" w:rsidRDefault="00000000" w:rsidRPr="00000000" w14:paraId="0000003C">
      <w:pPr>
        <w:numPr>
          <w:ilvl w:val="0"/>
          <w:numId w:val="15"/>
        </w:numPr>
        <w:spacing w:after="0" w:afterAutospacing="0" w:before="240" w:lineRule="auto"/>
        <w:ind w:left="720" w:hanging="360"/>
      </w:pPr>
      <w:r w:rsidDel="00000000" w:rsidR="00000000" w:rsidRPr="00000000">
        <w:rPr>
          <w:b w:val="1"/>
          <w:rtl w:val="0"/>
        </w:rPr>
        <w:t xml:space="preserve">Product Summary:</w:t>
      </w:r>
      <w:r w:rsidDel="00000000" w:rsidR="00000000" w:rsidRPr="00000000">
        <w:rPr>
          <w:rtl w:val="0"/>
        </w:rPr>
        <w:t xml:space="preserve"> Sembly is an </w:t>
      </w:r>
      <w:r w:rsidDel="00000000" w:rsidR="00000000" w:rsidRPr="00000000">
        <w:rPr>
          <w:b w:val="1"/>
          <w:rtl w:val="0"/>
        </w:rPr>
        <w:t xml:space="preserve">enterprise-focused AI meeting assistant</w:t>
      </w:r>
      <w:r w:rsidDel="00000000" w:rsidR="00000000" w:rsidRPr="00000000">
        <w:rPr>
          <w:rtl w:val="0"/>
        </w:rPr>
        <w:t xml:space="preserve"> designed to go beyond note-taking into actionable insights and team knowledge. Its tagline “Meeting notes is just the beginning” encapsulates that it not only transcribes meetings but also identifies tasks, decisions, issues, and even enables cross-meeting search and analytics</w:t>
      </w:r>
      <w:hyperlink r:id="rId133">
        <w:r w:rsidDel="00000000" w:rsidR="00000000" w:rsidRPr="00000000">
          <w:rPr>
            <w:color w:val="1155cc"/>
            <w:u w:val="single"/>
            <w:rtl w:val="0"/>
          </w:rPr>
          <w:t xml:space="preserve">sembly.ai</w:t>
        </w:r>
      </w:hyperlink>
      <w:hyperlink r:id="rId134">
        <w:r w:rsidDel="00000000" w:rsidR="00000000" w:rsidRPr="00000000">
          <w:rPr>
            <w:color w:val="1155cc"/>
            <w:u w:val="single"/>
            <w:rtl w:val="0"/>
          </w:rPr>
          <w:t xml:space="preserve">sembly.ai</w:t>
        </w:r>
      </w:hyperlink>
      <w:r w:rsidDel="00000000" w:rsidR="00000000" w:rsidRPr="00000000">
        <w:rPr>
          <w:rtl w:val="0"/>
        </w:rPr>
        <w:t xml:space="preserve">. Sembly’s target audience is business teams and organizations with heavy meeting loads (they highlight use cases for departments like Finance, Legal, Project Management, and even specific verticals like VC funds)</w:t>
      </w:r>
      <w:hyperlink r:id="rId135">
        <w:r w:rsidDel="00000000" w:rsidR="00000000" w:rsidRPr="00000000">
          <w:rPr>
            <w:color w:val="1155cc"/>
            <w:u w:val="single"/>
            <w:rtl w:val="0"/>
          </w:rPr>
          <w:t xml:space="preserve">sembly.ai</w:t>
        </w:r>
      </w:hyperlink>
      <w:hyperlink r:id="rId136">
        <w:r w:rsidDel="00000000" w:rsidR="00000000" w:rsidRPr="00000000">
          <w:rPr>
            <w:color w:val="1155cc"/>
            <w:u w:val="single"/>
            <w:rtl w:val="0"/>
          </w:rPr>
          <w:t xml:space="preserve">sembly.ai</w:t>
        </w:r>
      </w:hyperlink>
      <w:r w:rsidDel="00000000" w:rsidR="00000000" w:rsidRPr="00000000">
        <w:rPr>
          <w:rtl w:val="0"/>
        </w:rPr>
        <w:t xml:space="preserve">. For investment banking, Sembly offers a robust solution to capture deal meetings and produce formal meeting minutes (it even has an AI Meeting Minutes feature)</w:t>
      </w:r>
      <w:hyperlink r:id="rId137">
        <w:r w:rsidDel="00000000" w:rsidR="00000000" w:rsidRPr="00000000">
          <w:rPr>
            <w:color w:val="1155cc"/>
            <w:u w:val="single"/>
            <w:rtl w:val="0"/>
          </w:rPr>
          <w:t xml:space="preserve">sembly.ai</w:t>
        </w:r>
      </w:hyperlink>
      <w:r w:rsidDel="00000000" w:rsidR="00000000" w:rsidRPr="00000000">
        <w:rPr>
          <w:rtl w:val="0"/>
        </w:rPr>
        <w:t xml:space="preserve">. Additionally, Sembly’s advanced “AI insights” (through its </w:t>
      </w:r>
      <w:r w:rsidDel="00000000" w:rsidR="00000000" w:rsidRPr="00000000">
        <w:rPr>
          <w:b w:val="1"/>
          <w:rtl w:val="0"/>
        </w:rPr>
        <w:t xml:space="preserve">Semblian 2.0</w:t>
      </w:r>
      <w:r w:rsidDel="00000000" w:rsidR="00000000" w:rsidRPr="00000000">
        <w:rPr>
          <w:rtl w:val="0"/>
        </w:rPr>
        <w:t xml:space="preserve"> AI engine) can help discover patterns across multiple meetings – useful in long-running deal processes or compliance monitoring. In short, Sembly is like having a diligent analyst in every meeting who writes the minutes, tracks tasks, and never forgets what was said.</w:t>
        <w:br w:type="textWrapping"/>
      </w:r>
    </w:p>
    <w:p w:rsidR="00000000" w:rsidDel="00000000" w:rsidP="00000000" w:rsidRDefault="00000000" w:rsidRPr="00000000" w14:paraId="0000003D">
      <w:pPr>
        <w:numPr>
          <w:ilvl w:val="0"/>
          <w:numId w:val="15"/>
        </w:numPr>
        <w:spacing w:after="0" w:afterAutospacing="0" w:before="0" w:beforeAutospacing="0" w:lineRule="auto"/>
        <w:ind w:left="720" w:hanging="360"/>
      </w:pPr>
      <w:r w:rsidDel="00000000" w:rsidR="00000000" w:rsidRPr="00000000">
        <w:rPr>
          <w:b w:val="1"/>
          <w:rtl w:val="0"/>
        </w:rPr>
        <w:t xml:space="preserve">Compliance Model:</w:t>
      </w:r>
      <w:r w:rsidDel="00000000" w:rsidR="00000000" w:rsidRPr="00000000">
        <w:rPr>
          <w:rtl w:val="0"/>
        </w:rPr>
        <w:t xml:space="preserve"> Sembly was clearly built with enterprise compliance front and center. It is </w:t>
      </w:r>
      <w:r w:rsidDel="00000000" w:rsidR="00000000" w:rsidRPr="00000000">
        <w:rPr>
          <w:b w:val="1"/>
          <w:rtl w:val="0"/>
        </w:rPr>
        <w:t xml:space="preserve">SOC 2 Type II certified (since 2022) and GDPR compliant</w:t>
      </w:r>
      <w:hyperlink r:id="rId138">
        <w:r w:rsidDel="00000000" w:rsidR="00000000" w:rsidRPr="00000000">
          <w:rPr>
            <w:color w:val="1155cc"/>
            <w:u w:val="single"/>
            <w:rtl w:val="0"/>
          </w:rPr>
          <w:t xml:space="preserve">sembly.ai</w:t>
        </w:r>
      </w:hyperlink>
      <w:r w:rsidDel="00000000" w:rsidR="00000000" w:rsidRPr="00000000">
        <w:rPr>
          <w:rtl w:val="0"/>
        </w:rPr>
        <w:t xml:space="preserve">. It also lists </w:t>
      </w:r>
      <w:r w:rsidDel="00000000" w:rsidR="00000000" w:rsidRPr="00000000">
        <w:rPr>
          <w:b w:val="1"/>
          <w:rtl w:val="0"/>
        </w:rPr>
        <w:t xml:space="preserve">HIPAA compliance</w:t>
      </w:r>
      <w:r w:rsidDel="00000000" w:rsidR="00000000" w:rsidRPr="00000000">
        <w:rPr>
          <w:rtl w:val="0"/>
        </w:rPr>
        <w:t xml:space="preserve"> on its site</w:t>
      </w:r>
      <w:hyperlink r:id="rId139">
        <w:r w:rsidDel="00000000" w:rsidR="00000000" w:rsidRPr="00000000">
          <w:rPr>
            <w:color w:val="1155cc"/>
            <w:u w:val="single"/>
            <w:rtl w:val="0"/>
          </w:rPr>
          <w:t xml:space="preserve">sembly.ai</w:t>
        </w:r>
      </w:hyperlink>
      <w:r w:rsidDel="00000000" w:rsidR="00000000" w:rsidRPr="00000000">
        <w:rPr>
          <w:rtl w:val="0"/>
        </w:rPr>
        <w:t xml:space="preserve"> and is officially </w:t>
      </w:r>
      <w:r w:rsidDel="00000000" w:rsidR="00000000" w:rsidRPr="00000000">
        <w:rPr>
          <w:b w:val="1"/>
          <w:rtl w:val="0"/>
        </w:rPr>
        <w:t xml:space="preserve">Microsoft 365 Certified</w:t>
      </w:r>
      <w:hyperlink r:id="rId140">
        <w:r w:rsidDel="00000000" w:rsidR="00000000" w:rsidRPr="00000000">
          <w:rPr>
            <w:color w:val="1155cc"/>
            <w:u w:val="single"/>
            <w:rtl w:val="0"/>
          </w:rPr>
          <w:t xml:space="preserve">sembly.ai</w:t>
        </w:r>
      </w:hyperlink>
      <w:r w:rsidDel="00000000" w:rsidR="00000000" w:rsidRPr="00000000">
        <w:rPr>
          <w:rtl w:val="0"/>
        </w:rPr>
        <w:t xml:space="preserve"> (meaning it met Microsoft’s app security requirements – relevant for many IB firms on M365). Sembly provides a </w:t>
      </w:r>
      <w:r w:rsidDel="00000000" w:rsidR="00000000" w:rsidRPr="00000000">
        <w:rPr>
          <w:i w:val="1"/>
          <w:rtl w:val="0"/>
        </w:rPr>
        <w:t xml:space="preserve">Trust Center</w:t>
      </w:r>
      <w:r w:rsidDel="00000000" w:rsidR="00000000" w:rsidRPr="00000000">
        <w:rPr>
          <w:rtl w:val="0"/>
        </w:rPr>
        <w:t xml:space="preserve"> and details its security: data is encrypted, and they support SSO and MFA for enterprise accounts. Where Sembly stands out is its </w:t>
      </w:r>
      <w:r w:rsidDel="00000000" w:rsidR="00000000" w:rsidRPr="00000000">
        <w:rPr>
          <w:b w:val="1"/>
          <w:rtl w:val="0"/>
        </w:rPr>
        <w:t xml:space="preserve">deployment flexibility</w:t>
      </w:r>
      <w:r w:rsidDel="00000000" w:rsidR="00000000" w:rsidRPr="00000000">
        <w:rPr>
          <w:rtl w:val="0"/>
        </w:rPr>
        <w:t xml:space="preserve">: companies can choose different </w:t>
      </w:r>
      <w:r w:rsidDel="00000000" w:rsidR="00000000" w:rsidRPr="00000000">
        <w:rPr>
          <w:b w:val="1"/>
          <w:rtl w:val="0"/>
        </w:rPr>
        <w:t xml:space="preserve">deployment modalities</w:t>
      </w:r>
      <w:r w:rsidDel="00000000" w:rsidR="00000000" w:rsidRPr="00000000">
        <w:rPr>
          <w:rtl w:val="0"/>
        </w:rPr>
        <w:t xml:space="preserve"> – from Sembly’s multi-tenant cloud, to an </w:t>
      </w:r>
      <w:r w:rsidDel="00000000" w:rsidR="00000000" w:rsidRPr="00000000">
        <w:rPr>
          <w:b w:val="1"/>
          <w:rtl w:val="0"/>
        </w:rPr>
        <w:t xml:space="preserve">isolated dedicated datastore (IDS)</w:t>
      </w:r>
      <w:r w:rsidDel="00000000" w:rsidR="00000000" w:rsidRPr="00000000">
        <w:rPr>
          <w:rtl w:val="0"/>
        </w:rPr>
        <w:t xml:space="preserve"> in Sembly’s cloud, up to a </w:t>
      </w:r>
      <w:r w:rsidDel="00000000" w:rsidR="00000000" w:rsidRPr="00000000">
        <w:rPr>
          <w:b w:val="1"/>
          <w:rtl w:val="0"/>
        </w:rPr>
        <w:t xml:space="preserve">private self-hosted datastore (PDS)</w:t>
      </w:r>
      <w:r w:rsidDel="00000000" w:rsidR="00000000" w:rsidRPr="00000000">
        <w:rPr>
          <w:rtl w:val="0"/>
        </w:rPr>
        <w:t xml:space="preserve"> in the customer’s environment</w:t>
      </w:r>
      <w:hyperlink r:id="rId141">
        <w:r w:rsidDel="00000000" w:rsidR="00000000" w:rsidRPr="00000000">
          <w:rPr>
            <w:color w:val="1155cc"/>
            <w:u w:val="single"/>
            <w:rtl w:val="0"/>
          </w:rPr>
          <w:t xml:space="preserve">sembly.ai</w:t>
        </w:r>
      </w:hyperlink>
      <w:hyperlink r:id="rId142">
        <w:r w:rsidDel="00000000" w:rsidR="00000000" w:rsidRPr="00000000">
          <w:rPr>
            <w:color w:val="1155cc"/>
            <w:u w:val="single"/>
            <w:rtl w:val="0"/>
          </w:rPr>
          <w:t xml:space="preserve">sembly.ai</w:t>
        </w:r>
      </w:hyperlink>
      <w:r w:rsidDel="00000000" w:rsidR="00000000" w:rsidRPr="00000000">
        <w:rPr>
          <w:rtl w:val="0"/>
        </w:rPr>
        <w:t xml:space="preserve">. In other words, a bank could deploy Sembly in a way that all meeting data stays in a separate cloud instance or even on-premise (likely at higher cost). This directly addresses compliance concerns around sensitive data control. Regarding regulatory retention, Sembly Enterprise allows </w:t>
      </w:r>
      <w:r w:rsidDel="00000000" w:rsidR="00000000" w:rsidRPr="00000000">
        <w:rPr>
          <w:b w:val="1"/>
          <w:rtl w:val="0"/>
        </w:rPr>
        <w:t xml:space="preserve">custom data retention policies</w:t>
      </w:r>
      <w:r w:rsidDel="00000000" w:rsidR="00000000" w:rsidRPr="00000000">
        <w:rPr>
          <w:rtl w:val="0"/>
        </w:rPr>
        <w:t xml:space="preserve"> (e.g. auto-delete after X days, or conversely, long-term retention) and presumably data export for archiving. It doesn’t specifically cite SEC 17a-4, but by allowing on-prem storage and long retention it can be configured to meet those needs. The Sembly bot itself </w:t>
      </w:r>
      <w:r w:rsidDel="00000000" w:rsidR="00000000" w:rsidRPr="00000000">
        <w:rPr>
          <w:b w:val="1"/>
          <w:rtl w:val="0"/>
        </w:rPr>
        <w:t xml:space="preserve">introduces itself and is clearly labeled</w:t>
      </w:r>
      <w:r w:rsidDel="00000000" w:rsidR="00000000" w:rsidRPr="00000000">
        <w:rPr>
          <w:rtl w:val="0"/>
        </w:rPr>
        <w:t xml:space="preserve"> when it joins (to ensure meeting participants know it’s recording – fulfilling legal consent requirements)</w:t>
      </w:r>
      <w:hyperlink r:id="rId143">
        <w:r w:rsidDel="00000000" w:rsidR="00000000" w:rsidRPr="00000000">
          <w:rPr>
            <w:color w:val="1155cc"/>
            <w:u w:val="single"/>
            <w:rtl w:val="0"/>
          </w:rPr>
          <w:t xml:space="preserve">sembly.ai</w:t>
        </w:r>
      </w:hyperlink>
      <w:r w:rsidDel="00000000" w:rsidR="00000000" w:rsidRPr="00000000">
        <w:rPr>
          <w:rtl w:val="0"/>
        </w:rPr>
        <w:t xml:space="preserve">. It’s worth noting Sembly also passed </w:t>
      </w:r>
      <w:r w:rsidDel="00000000" w:rsidR="00000000" w:rsidRPr="00000000">
        <w:rPr>
          <w:b w:val="1"/>
          <w:rtl w:val="0"/>
        </w:rPr>
        <w:t xml:space="preserve">Zoom’s security review</w:t>
      </w:r>
      <w:r w:rsidDel="00000000" w:rsidR="00000000" w:rsidRPr="00000000">
        <w:rPr>
          <w:rtl w:val="0"/>
        </w:rPr>
        <w:t xml:space="preserve"> (it’s a Zoom marketplace app) and likely Teams’ as well. Overall, Sembly offers </w:t>
      </w:r>
      <w:r w:rsidDel="00000000" w:rsidR="00000000" w:rsidRPr="00000000">
        <w:rPr>
          <w:b w:val="1"/>
          <w:rtl w:val="0"/>
        </w:rPr>
        <w:t xml:space="preserve">perhaps the most comprehensive compliance readiness</w:t>
      </w:r>
      <w:r w:rsidDel="00000000" w:rsidR="00000000" w:rsidRPr="00000000">
        <w:rPr>
          <w:rtl w:val="0"/>
        </w:rPr>
        <w:t xml:space="preserve">: SOC2, HIPAA, data residency options, and alignment with IT governance (SSO, user management, etc.), which is a strong fit for regulated industries like finance.</w:t>
        <w:br w:type="textWrapping"/>
      </w:r>
    </w:p>
    <w:p w:rsidR="00000000" w:rsidDel="00000000" w:rsidP="00000000" w:rsidRDefault="00000000" w:rsidRPr="00000000" w14:paraId="0000003E">
      <w:pPr>
        <w:numPr>
          <w:ilvl w:val="0"/>
          <w:numId w:val="15"/>
        </w:numPr>
        <w:spacing w:after="0" w:afterAutospacing="0" w:before="0" w:beforeAutospacing="0" w:lineRule="auto"/>
        <w:ind w:left="720" w:hanging="360"/>
      </w:pPr>
      <w:r w:rsidDel="00000000" w:rsidR="00000000" w:rsidRPr="00000000">
        <w:rPr>
          <w:b w:val="1"/>
          <w:rtl w:val="0"/>
        </w:rPr>
        <w:t xml:space="preserve">Meeting Integration:</w:t>
      </w:r>
      <w:r w:rsidDel="00000000" w:rsidR="00000000" w:rsidRPr="00000000">
        <w:rPr>
          <w:rtl w:val="0"/>
        </w:rPr>
        <w:t xml:space="preserve"> Sembly integrates with </w:t>
      </w:r>
      <w:r w:rsidDel="00000000" w:rsidR="00000000" w:rsidRPr="00000000">
        <w:rPr>
          <w:b w:val="1"/>
          <w:rtl w:val="0"/>
        </w:rPr>
        <w:t xml:space="preserve">Outlook/Microsoft Exchange and Google Calendar</w:t>
      </w:r>
      <w:r w:rsidDel="00000000" w:rsidR="00000000" w:rsidRPr="00000000">
        <w:rPr>
          <w:rtl w:val="0"/>
        </w:rPr>
        <w:t xml:space="preserve"> to automatically join meetings</w:t>
      </w:r>
      <w:hyperlink r:id="rId144">
        <w:r w:rsidDel="00000000" w:rsidR="00000000" w:rsidRPr="00000000">
          <w:rPr>
            <w:color w:val="1155cc"/>
            <w:u w:val="single"/>
            <w:rtl w:val="0"/>
          </w:rPr>
          <w:t xml:space="preserve">sembly.ai</w:t>
        </w:r>
      </w:hyperlink>
      <w:r w:rsidDel="00000000" w:rsidR="00000000" w:rsidRPr="00000000">
        <w:rPr>
          <w:rtl w:val="0"/>
        </w:rPr>
        <w:t xml:space="preserve">. It supports </w:t>
      </w:r>
      <w:r w:rsidDel="00000000" w:rsidR="00000000" w:rsidRPr="00000000">
        <w:rPr>
          <w:b w:val="1"/>
          <w:rtl w:val="0"/>
        </w:rPr>
        <w:t xml:space="preserve">Microsoft Teams, Zoom, Google Meet, and Cisco Webex</w:t>
      </w:r>
      <w:r w:rsidDel="00000000" w:rsidR="00000000" w:rsidRPr="00000000">
        <w:rPr>
          <w:rtl w:val="0"/>
        </w:rPr>
        <w:t xml:space="preserve"> natively</w:t>
      </w:r>
      <w:hyperlink r:id="rId145">
        <w:r w:rsidDel="00000000" w:rsidR="00000000" w:rsidRPr="00000000">
          <w:rPr>
            <w:color w:val="1155cc"/>
            <w:u w:val="single"/>
            <w:rtl w:val="0"/>
          </w:rPr>
          <w:t xml:space="preserve">sembly.ai</w:t>
        </w:r>
      </w:hyperlink>
      <w:r w:rsidDel="00000000" w:rsidR="00000000" w:rsidRPr="00000000">
        <w:rPr>
          <w:rtl w:val="0"/>
        </w:rPr>
        <w:t xml:space="preserve">, and can also ingest recordings from other sources (upload feature). The integration process is straightforward: a user syncs their calendar with Sembly, and Sembly will then </w:t>
      </w:r>
      <w:r w:rsidDel="00000000" w:rsidR="00000000" w:rsidRPr="00000000">
        <w:rPr>
          <w:b w:val="1"/>
          <w:rtl w:val="0"/>
        </w:rPr>
        <w:t xml:space="preserve">auto-join all scheduled calls</w:t>
      </w:r>
      <w:r w:rsidDel="00000000" w:rsidR="00000000" w:rsidRPr="00000000">
        <w:rPr>
          <w:rtl w:val="0"/>
        </w:rPr>
        <w:t xml:space="preserve"> (the user can set filters or exclude certain meetings)</w:t>
      </w:r>
      <w:hyperlink r:id="rId146">
        <w:r w:rsidDel="00000000" w:rsidR="00000000" w:rsidRPr="00000000">
          <w:rPr>
            <w:color w:val="1155cc"/>
            <w:u w:val="single"/>
            <w:rtl w:val="0"/>
          </w:rPr>
          <w:t xml:space="preserve">sembly.ai</w:t>
        </w:r>
      </w:hyperlink>
      <w:r w:rsidDel="00000000" w:rsidR="00000000" w:rsidRPr="00000000">
        <w:rPr>
          <w:rtl w:val="0"/>
        </w:rPr>
        <w:t xml:space="preserve">. A great feature for corporate settings is that it even supports </w:t>
      </w:r>
      <w:r w:rsidDel="00000000" w:rsidR="00000000" w:rsidRPr="00000000">
        <w:rPr>
          <w:i w:val="1"/>
          <w:rtl w:val="0"/>
        </w:rPr>
        <w:t xml:space="preserve">on-premises Exchange via ICS feeds</w:t>
      </w:r>
      <w:hyperlink r:id="rId147">
        <w:r w:rsidDel="00000000" w:rsidR="00000000" w:rsidRPr="00000000">
          <w:rPr>
            <w:color w:val="1155cc"/>
            <w:u w:val="single"/>
            <w:rtl w:val="0"/>
          </w:rPr>
          <w:t xml:space="preserve">sembly.ai</w:t>
        </w:r>
      </w:hyperlink>
      <w:r w:rsidDel="00000000" w:rsidR="00000000" w:rsidRPr="00000000">
        <w:rPr>
          <w:rtl w:val="0"/>
        </w:rPr>
        <w:t xml:space="preserve">, meaning even if a bank hasn’t moved to cloud calendar, Sembly can still sync. When Sembly joins a call, it appears as a participant named “Sembly” (or a custom name) and typically posts a chat message introducing its presence</w:t>
      </w:r>
      <w:hyperlink r:id="rId148">
        <w:r w:rsidDel="00000000" w:rsidR="00000000" w:rsidRPr="00000000">
          <w:rPr>
            <w:color w:val="1155cc"/>
            <w:u w:val="single"/>
            <w:rtl w:val="0"/>
          </w:rPr>
          <w:t xml:space="preserve">sembly.ai</w:t>
        </w:r>
      </w:hyperlink>
      <w:r w:rsidDel="00000000" w:rsidR="00000000" w:rsidRPr="00000000">
        <w:rPr>
          <w:rtl w:val="0"/>
        </w:rPr>
        <w:t xml:space="preserve">. It does not require any plugin for participants; it joins like a regular dial-in. Sembly also offers a </w:t>
      </w:r>
      <w:r w:rsidDel="00000000" w:rsidR="00000000" w:rsidRPr="00000000">
        <w:rPr>
          <w:b w:val="1"/>
          <w:rtl w:val="0"/>
        </w:rPr>
        <w:t xml:space="preserve">Chrome extension</w:t>
      </w:r>
      <w:r w:rsidDel="00000000" w:rsidR="00000000" w:rsidRPr="00000000">
        <w:rPr>
          <w:rtl w:val="0"/>
        </w:rPr>
        <w:t xml:space="preserve"> for additional control (to pause/resume recording from your browser during a meeting)</w:t>
      </w:r>
      <w:hyperlink r:id="rId149">
        <w:r w:rsidDel="00000000" w:rsidR="00000000" w:rsidRPr="00000000">
          <w:rPr>
            <w:color w:val="1155cc"/>
            <w:u w:val="single"/>
            <w:rtl w:val="0"/>
          </w:rPr>
          <w:t xml:space="preserve">sembly.ai</w:t>
        </w:r>
      </w:hyperlink>
      <w:r w:rsidDel="00000000" w:rsidR="00000000" w:rsidRPr="00000000">
        <w:rPr>
          <w:rtl w:val="0"/>
        </w:rPr>
        <w:t xml:space="preserve">. If a meeting isn’t on the calendar, you can manually invite Sembly by sending the meeting info or use the mobile app to record in-person meetings. The </w:t>
      </w:r>
      <w:r w:rsidDel="00000000" w:rsidR="00000000" w:rsidRPr="00000000">
        <w:rPr>
          <w:b w:val="1"/>
          <w:rtl w:val="0"/>
        </w:rPr>
        <w:t xml:space="preserve">breadth of platform support</w:t>
      </w:r>
      <w:r w:rsidDel="00000000" w:rsidR="00000000" w:rsidRPr="00000000">
        <w:rPr>
          <w:rtl w:val="0"/>
        </w:rPr>
        <w:t xml:space="preserve"> (including Webex which some banks use) is a plus. Additionally, Sembly has a </w:t>
      </w:r>
      <w:r w:rsidDel="00000000" w:rsidR="00000000" w:rsidRPr="00000000">
        <w:rPr>
          <w:i w:val="1"/>
          <w:rtl w:val="0"/>
        </w:rPr>
        <w:t xml:space="preserve">Teams app integration</w:t>
      </w:r>
      <w:r w:rsidDel="00000000" w:rsidR="00000000" w:rsidRPr="00000000">
        <w:rPr>
          <w:rtl w:val="0"/>
        </w:rPr>
        <w:t xml:space="preserve"> and </w:t>
      </w:r>
      <w:r w:rsidDel="00000000" w:rsidR="00000000" w:rsidRPr="00000000">
        <w:rPr>
          <w:i w:val="1"/>
          <w:rtl w:val="0"/>
        </w:rPr>
        <w:t xml:space="preserve">Zoom app integration</w:t>
      </w:r>
      <w:r w:rsidDel="00000000" w:rsidR="00000000" w:rsidRPr="00000000">
        <w:rPr>
          <w:rtl w:val="0"/>
        </w:rPr>
        <w:t xml:space="preserve"> that may allow it to work within those ecosystems more seamlessly. Another integration aspect is post-meeting: Sembly connects to apps via its </w:t>
      </w:r>
      <w:r w:rsidDel="00000000" w:rsidR="00000000" w:rsidRPr="00000000">
        <w:rPr>
          <w:b w:val="1"/>
          <w:rtl w:val="0"/>
        </w:rPr>
        <w:t xml:space="preserve">Automations</w:t>
      </w:r>
      <w:r w:rsidDel="00000000" w:rsidR="00000000" w:rsidRPr="00000000">
        <w:rPr>
          <w:rtl w:val="0"/>
        </w:rPr>
        <w:t xml:space="preserve"> hub (integrations to Slack, Trello, Jira, CRM etc., see below). In summary, Sembly’s integration is </w:t>
      </w:r>
      <w:r w:rsidDel="00000000" w:rsidR="00000000" w:rsidRPr="00000000">
        <w:rPr>
          <w:b w:val="1"/>
          <w:rtl w:val="0"/>
        </w:rPr>
        <w:t xml:space="preserve">hands-free</w:t>
      </w:r>
      <w:r w:rsidDel="00000000" w:rsidR="00000000" w:rsidRPr="00000000">
        <w:rPr>
          <w:rtl w:val="0"/>
        </w:rPr>
        <w:t xml:space="preserve"> once set – it will faithfully join meetings across platforms without you needing to remember to start it, and it works even in locked-down IT environments due to ICS support and official certifications.</w:t>
        <w:br w:type="textWrapping"/>
      </w:r>
    </w:p>
    <w:p w:rsidR="00000000" w:rsidDel="00000000" w:rsidP="00000000" w:rsidRDefault="00000000" w:rsidRPr="00000000" w14:paraId="0000003F">
      <w:pPr>
        <w:numPr>
          <w:ilvl w:val="0"/>
          <w:numId w:val="15"/>
        </w:numPr>
        <w:spacing w:after="0" w:afterAutospacing="0" w:before="0" w:beforeAutospacing="0" w:lineRule="auto"/>
        <w:ind w:left="720" w:hanging="360"/>
      </w:pPr>
      <w:r w:rsidDel="00000000" w:rsidR="00000000" w:rsidRPr="00000000">
        <w:rPr>
          <w:b w:val="1"/>
          <w:rtl w:val="0"/>
        </w:rPr>
        <w:t xml:space="preserve">Note Capture Approach:</w:t>
      </w:r>
      <w:r w:rsidDel="00000000" w:rsidR="00000000" w:rsidRPr="00000000">
        <w:rPr>
          <w:rtl w:val="0"/>
        </w:rPr>
        <w:t xml:space="preserve"> Sembly captures a </w:t>
      </w:r>
      <w:r w:rsidDel="00000000" w:rsidR="00000000" w:rsidRPr="00000000">
        <w:rPr>
          <w:b w:val="1"/>
          <w:rtl w:val="0"/>
        </w:rPr>
        <w:t xml:space="preserve">verbatim transcript</w:t>
      </w:r>
      <w:r w:rsidDel="00000000" w:rsidR="00000000" w:rsidRPr="00000000">
        <w:rPr>
          <w:rtl w:val="0"/>
        </w:rPr>
        <w:t xml:space="preserve"> and then processes it into </w:t>
      </w:r>
      <w:r w:rsidDel="00000000" w:rsidR="00000000" w:rsidRPr="00000000">
        <w:rPr>
          <w:b w:val="1"/>
          <w:rtl w:val="0"/>
        </w:rPr>
        <w:t xml:space="preserve">AI Meeting Notes</w:t>
      </w:r>
      <w:r w:rsidDel="00000000" w:rsidR="00000000" w:rsidRPr="00000000">
        <w:rPr>
          <w:rtl w:val="0"/>
        </w:rPr>
        <w:t xml:space="preserve"> and </w:t>
      </w:r>
      <w:r w:rsidDel="00000000" w:rsidR="00000000" w:rsidRPr="00000000">
        <w:rPr>
          <w:b w:val="1"/>
          <w:rtl w:val="0"/>
        </w:rPr>
        <w:t xml:space="preserve">AI Key Items</w:t>
      </w:r>
      <w:r w:rsidDel="00000000" w:rsidR="00000000" w:rsidRPr="00000000">
        <w:rPr>
          <w:rtl w:val="0"/>
        </w:rPr>
        <w:t xml:space="preserve">. The </w:t>
      </w:r>
      <w:r w:rsidDel="00000000" w:rsidR="00000000" w:rsidRPr="00000000">
        <w:rPr>
          <w:b w:val="1"/>
          <w:rtl w:val="0"/>
        </w:rPr>
        <w:t xml:space="preserve">AI Meeting Notes</w:t>
      </w:r>
      <w:r w:rsidDel="00000000" w:rsidR="00000000" w:rsidRPr="00000000">
        <w:rPr>
          <w:rtl w:val="0"/>
        </w:rPr>
        <w:t xml:space="preserve"> are a </w:t>
      </w:r>
      <w:r w:rsidDel="00000000" w:rsidR="00000000" w:rsidRPr="00000000">
        <w:rPr>
          <w:i w:val="1"/>
          <w:rtl w:val="0"/>
        </w:rPr>
        <w:t xml:space="preserve">focused digest</w:t>
      </w:r>
      <w:r w:rsidDel="00000000" w:rsidR="00000000" w:rsidRPr="00000000">
        <w:rPr>
          <w:rtl w:val="0"/>
        </w:rPr>
        <w:t xml:space="preserve"> of the meeting, organized by topics discussed</w:t>
      </w:r>
      <w:hyperlink r:id="rId150">
        <w:r w:rsidDel="00000000" w:rsidR="00000000" w:rsidRPr="00000000">
          <w:rPr>
            <w:color w:val="1155cc"/>
            <w:u w:val="single"/>
            <w:rtl w:val="0"/>
          </w:rPr>
          <w:t xml:space="preserve">sembly.ai</w:t>
        </w:r>
      </w:hyperlink>
      <w:r w:rsidDel="00000000" w:rsidR="00000000" w:rsidRPr="00000000">
        <w:rPr>
          <w:rtl w:val="0"/>
        </w:rPr>
        <w:t xml:space="preserve">. Sembly’s AI is capable of automatically identifying the meeting type (e.g. staff meeting vs sales call) and tailoring the summary style accordingly</w:t>
      </w:r>
      <w:hyperlink r:id="rId151">
        <w:r w:rsidDel="00000000" w:rsidR="00000000" w:rsidRPr="00000000">
          <w:rPr>
            <w:color w:val="1155cc"/>
            <w:u w:val="single"/>
            <w:rtl w:val="0"/>
          </w:rPr>
          <w:t xml:space="preserve">sembly.ai</w:t>
        </w:r>
      </w:hyperlink>
      <w:r w:rsidDel="00000000" w:rsidR="00000000" w:rsidRPr="00000000">
        <w:rPr>
          <w:rtl w:val="0"/>
        </w:rPr>
        <w:t xml:space="preserve">. It also transcribes in up to 48 languages and will produce the notes in the language of the meeting</w:t>
      </w:r>
      <w:hyperlink r:id="rId152">
        <w:r w:rsidDel="00000000" w:rsidR="00000000" w:rsidRPr="00000000">
          <w:rPr>
            <w:color w:val="1155cc"/>
            <w:u w:val="single"/>
            <w:rtl w:val="0"/>
          </w:rPr>
          <w:t xml:space="preserve">sembly.ai</w:t>
        </w:r>
      </w:hyperlink>
      <w:r w:rsidDel="00000000" w:rsidR="00000000" w:rsidRPr="00000000">
        <w:rPr>
          <w:rtl w:val="0"/>
        </w:rPr>
        <w:t xml:space="preserve">. Alongside the summary, Sembly extracts </w:t>
      </w:r>
      <w:r w:rsidDel="00000000" w:rsidR="00000000" w:rsidRPr="00000000">
        <w:rPr>
          <w:b w:val="1"/>
          <w:rtl w:val="0"/>
        </w:rPr>
        <w:t xml:space="preserve">“Key Items”</w:t>
      </w:r>
      <w:r w:rsidDel="00000000" w:rsidR="00000000" w:rsidRPr="00000000">
        <w:rPr>
          <w:rtl w:val="0"/>
        </w:rPr>
        <w:t xml:space="preserve">, which include categories like </w:t>
      </w:r>
      <w:r w:rsidDel="00000000" w:rsidR="00000000" w:rsidRPr="00000000">
        <w:rPr>
          <w:b w:val="1"/>
          <w:rtl w:val="0"/>
        </w:rPr>
        <w:t xml:space="preserve">Tasks, Decisions, Issues/Risks, and Notable Highlights</w:t>
      </w:r>
      <w:hyperlink r:id="rId153">
        <w:r w:rsidDel="00000000" w:rsidR="00000000" w:rsidRPr="00000000">
          <w:rPr>
            <w:color w:val="1155cc"/>
            <w:u w:val="single"/>
            <w:rtl w:val="0"/>
          </w:rPr>
          <w:t xml:space="preserve">sembly.ai</w:t>
        </w:r>
      </w:hyperlink>
      <w:hyperlink r:id="rId154">
        <w:r w:rsidDel="00000000" w:rsidR="00000000" w:rsidRPr="00000000">
          <w:rPr>
            <w:color w:val="1155cc"/>
            <w:u w:val="single"/>
            <w:rtl w:val="0"/>
          </w:rPr>
          <w:t xml:space="preserve">sembly.ai</w:t>
        </w:r>
      </w:hyperlink>
      <w:r w:rsidDel="00000000" w:rsidR="00000000" w:rsidRPr="00000000">
        <w:rPr>
          <w:rtl w:val="0"/>
        </w:rPr>
        <w:t xml:space="preserve">. For example, if during the call someone says “We need to get back to them by next Monday,” Sembly might log that as a Task with an implicit due date. If someone says “This timeline is a risk,” Sembly might log an Issue. Each item is accompanied by metadata (who said it, when, and you can click to hear that snippet). Importantly, Sembly provides fields for tasks – </w:t>
      </w:r>
      <w:r w:rsidDel="00000000" w:rsidR="00000000" w:rsidRPr="00000000">
        <w:rPr>
          <w:b w:val="1"/>
          <w:rtl w:val="0"/>
        </w:rPr>
        <w:t xml:space="preserve">Task Name, Description, Due Date, Assigned To</w:t>
      </w:r>
      <w:r w:rsidDel="00000000" w:rsidR="00000000" w:rsidRPr="00000000">
        <w:rPr>
          <w:rtl w:val="0"/>
        </w:rPr>
        <w:t xml:space="preserve"> etc., and it populates those where possible</w:t>
      </w:r>
      <w:hyperlink r:id="rId155">
        <w:r w:rsidDel="00000000" w:rsidR="00000000" w:rsidRPr="00000000">
          <w:rPr>
            <w:color w:val="1155cc"/>
            <w:u w:val="single"/>
            <w:rtl w:val="0"/>
          </w:rPr>
          <w:t xml:space="preserve">sembly.ai</w:t>
        </w:r>
      </w:hyperlink>
      <w:r w:rsidDel="00000000" w:rsidR="00000000" w:rsidRPr="00000000">
        <w:rPr>
          <w:rtl w:val="0"/>
        </w:rPr>
        <w:t xml:space="preserve">. This structured approach is extremely useful for IB, where action items and decisions need clear documentation. Another aspect: Sembly offers </w:t>
      </w:r>
      <w:r w:rsidDel="00000000" w:rsidR="00000000" w:rsidRPr="00000000">
        <w:rPr>
          <w:b w:val="1"/>
          <w:rtl w:val="0"/>
        </w:rPr>
        <w:t xml:space="preserve">“AI Meeting Minutes”</w:t>
      </w:r>
      <w:r w:rsidDel="00000000" w:rsidR="00000000" w:rsidRPr="00000000">
        <w:rPr>
          <w:rtl w:val="0"/>
        </w:rPr>
        <w:t xml:space="preserve"> – a more formalized summary format which can often read like traditional minutes document (they advertise this as a feature). Additionally, Sembly now features </w:t>
      </w:r>
      <w:r w:rsidDel="00000000" w:rsidR="00000000" w:rsidRPr="00000000">
        <w:rPr>
          <w:b w:val="1"/>
          <w:rtl w:val="0"/>
        </w:rPr>
        <w:t xml:space="preserve">“Multi-meeting AI insights”</w:t>
      </w:r>
      <w:r w:rsidDel="00000000" w:rsidR="00000000" w:rsidRPr="00000000">
        <w:rPr>
          <w:rtl w:val="0"/>
        </w:rPr>
        <w:t xml:space="preserve"> through Semblian 2.0: you can query across multiple meetings or have the AI find trends (e.g. “Summarize all deal status meetings in the last month”). This goes beyond any other competitor and can help identify, say, if the same risk was mentioned repeatedly over weeks of calls. There’s also an </w:t>
      </w:r>
      <w:r w:rsidDel="00000000" w:rsidR="00000000" w:rsidRPr="00000000">
        <w:rPr>
          <w:b w:val="1"/>
          <w:rtl w:val="0"/>
        </w:rPr>
        <w:t xml:space="preserve">AI chatbot</w:t>
      </w:r>
      <w:r w:rsidDel="00000000" w:rsidR="00000000" w:rsidRPr="00000000">
        <w:rPr>
          <w:rtl w:val="0"/>
        </w:rPr>
        <w:t xml:space="preserve"> that can answer questions about a meeting or series of meetings (like others’ Q&amp;A). In terms of agenda, Sembly doesn’t explicitly mention carrying an agenda into the note, but since it is strong in topic detection, the Meeting Notes essentially serve a similar purpose, grouping content by subject. Overall, Sembly’s note capture approach is </w:t>
      </w:r>
      <w:r w:rsidDel="00000000" w:rsidR="00000000" w:rsidRPr="00000000">
        <w:rPr>
          <w:b w:val="1"/>
          <w:rtl w:val="0"/>
        </w:rPr>
        <w:t xml:space="preserve">thorough and richly structured</w:t>
      </w:r>
      <w:r w:rsidDel="00000000" w:rsidR="00000000" w:rsidRPr="00000000">
        <w:rPr>
          <w:rtl w:val="0"/>
        </w:rPr>
        <w:t xml:space="preserve">, aiming to produce not just a summary but a </w:t>
      </w:r>
      <w:r w:rsidDel="00000000" w:rsidR="00000000" w:rsidRPr="00000000">
        <w:rPr>
          <w:i w:val="1"/>
          <w:rtl w:val="0"/>
        </w:rPr>
        <w:t xml:space="preserve">comprehensive set of minutes with actionable artifacts</w:t>
      </w:r>
      <w:r w:rsidDel="00000000" w:rsidR="00000000" w:rsidRPr="00000000">
        <w:rPr>
          <w:rtl w:val="0"/>
        </w:rPr>
        <w:t xml:space="preserve">.</w:t>
        <w:br w:type="textWrapping"/>
      </w:r>
    </w:p>
    <w:p w:rsidR="00000000" w:rsidDel="00000000" w:rsidP="00000000" w:rsidRDefault="00000000" w:rsidRPr="00000000" w14:paraId="00000040">
      <w:pPr>
        <w:numPr>
          <w:ilvl w:val="0"/>
          <w:numId w:val="15"/>
        </w:numPr>
        <w:spacing w:after="0" w:afterAutospacing="0" w:before="0" w:beforeAutospacing="0" w:lineRule="auto"/>
        <w:ind w:left="720" w:hanging="360"/>
      </w:pPr>
      <w:r w:rsidDel="00000000" w:rsidR="00000000" w:rsidRPr="00000000">
        <w:rPr>
          <w:b w:val="1"/>
          <w:rtl w:val="0"/>
        </w:rPr>
        <w:t xml:space="preserve">AI Output:</w:t>
      </w:r>
      <w:r w:rsidDel="00000000" w:rsidR="00000000" w:rsidRPr="00000000">
        <w:rPr>
          <w:rtl w:val="0"/>
        </w:rPr>
        <w:t xml:space="preserve"> Sembly’s AI outputs can be thought of in layers: </w:t>
      </w:r>
      <w:r w:rsidDel="00000000" w:rsidR="00000000" w:rsidRPr="00000000">
        <w:rPr>
          <w:b w:val="1"/>
          <w:rtl w:val="0"/>
        </w:rPr>
        <w:t xml:space="preserve">(1) Summary Notes</w:t>
      </w:r>
      <w:r w:rsidDel="00000000" w:rsidR="00000000" w:rsidRPr="00000000">
        <w:rPr>
          <w:rtl w:val="0"/>
        </w:rPr>
        <w:t xml:space="preserve">, </w:t>
      </w:r>
      <w:r w:rsidDel="00000000" w:rsidR="00000000" w:rsidRPr="00000000">
        <w:rPr>
          <w:b w:val="1"/>
          <w:rtl w:val="0"/>
        </w:rPr>
        <w:t xml:space="preserve">(2) Key Items (tasks, decisions, etc.)</w:t>
      </w:r>
      <w:r w:rsidDel="00000000" w:rsidR="00000000" w:rsidRPr="00000000">
        <w:rPr>
          <w:rtl w:val="0"/>
        </w:rPr>
        <w:t xml:space="preserve">, </w:t>
      </w:r>
      <w:r w:rsidDel="00000000" w:rsidR="00000000" w:rsidRPr="00000000">
        <w:rPr>
          <w:b w:val="1"/>
          <w:rtl w:val="0"/>
        </w:rPr>
        <w:t xml:space="preserve">(3) Full Transcript</w:t>
      </w:r>
      <w:r w:rsidDel="00000000" w:rsidR="00000000" w:rsidRPr="00000000">
        <w:rPr>
          <w:rtl w:val="0"/>
        </w:rPr>
        <w:t xml:space="preserve">, and </w:t>
      </w:r>
      <w:r w:rsidDel="00000000" w:rsidR="00000000" w:rsidRPr="00000000">
        <w:rPr>
          <w:b w:val="1"/>
          <w:rtl w:val="0"/>
        </w:rPr>
        <w:t xml:space="preserve">(4) Multi-meeting analysis results</w:t>
      </w:r>
      <w:r w:rsidDel="00000000" w:rsidR="00000000" w:rsidRPr="00000000">
        <w:rPr>
          <w:rtl w:val="0"/>
        </w:rPr>
        <w:t xml:space="preserve">. For a single meeting, you get a </w:t>
      </w:r>
      <w:r w:rsidDel="00000000" w:rsidR="00000000" w:rsidRPr="00000000">
        <w:rPr>
          <w:i w:val="1"/>
          <w:rtl w:val="0"/>
        </w:rPr>
        <w:t xml:space="preserve">digest</w:t>
      </w:r>
      <w:r w:rsidDel="00000000" w:rsidR="00000000" w:rsidRPr="00000000">
        <w:rPr>
          <w:rtl w:val="0"/>
        </w:rPr>
        <w:t xml:space="preserve"> that might say e.g. </w:t>
      </w:r>
      <w:r w:rsidDel="00000000" w:rsidR="00000000" w:rsidRPr="00000000">
        <w:rPr>
          <w:i w:val="1"/>
          <w:rtl w:val="0"/>
        </w:rPr>
        <w:t xml:space="preserve">“Project X was discussed; the client expressed concerns about timeline and requested an updated model. Key decisions: Move deadline to Q3. Tasks: [John to prepare revised valuation]. Issues: [Regulatory approval risk flagged].”</w:t>
      </w:r>
      <w:r w:rsidDel="00000000" w:rsidR="00000000" w:rsidRPr="00000000">
        <w:rPr>
          <w:rtl w:val="0"/>
        </w:rPr>
        <w:t xml:space="preserve"> This is all automatically compiled. Sembly’s AI also labels each task with attributes and can push them to task management systems. The detection of </w:t>
      </w:r>
      <w:r w:rsidDel="00000000" w:rsidR="00000000" w:rsidRPr="00000000">
        <w:rPr>
          <w:b w:val="1"/>
          <w:rtl w:val="0"/>
        </w:rPr>
        <w:t xml:space="preserve">Risks, Issues, Decisions, Notable Items</w:t>
      </w:r>
      <w:r w:rsidDel="00000000" w:rsidR="00000000" w:rsidRPr="00000000">
        <w:rPr>
          <w:rtl w:val="0"/>
        </w:rPr>
        <w:t xml:space="preserve"> is a standout – effectively it’s doing what a human meeting secretary might do: tag important statements as one of those categories</w:t>
      </w:r>
      <w:hyperlink r:id="rId156">
        <w:r w:rsidDel="00000000" w:rsidR="00000000" w:rsidRPr="00000000">
          <w:rPr>
            <w:color w:val="1155cc"/>
            <w:u w:val="single"/>
            <w:rtl w:val="0"/>
          </w:rPr>
          <w:t xml:space="preserve">sembly.ai</w:t>
        </w:r>
      </w:hyperlink>
      <w:r w:rsidDel="00000000" w:rsidR="00000000" w:rsidRPr="00000000">
        <w:rPr>
          <w:rtl w:val="0"/>
        </w:rPr>
        <w:t xml:space="preserve">. Additionally, Sembly generates an </w:t>
      </w:r>
      <w:r w:rsidDel="00000000" w:rsidR="00000000" w:rsidRPr="00000000">
        <w:rPr>
          <w:b w:val="1"/>
          <w:rtl w:val="0"/>
        </w:rPr>
        <w:t xml:space="preserve">AI transcript search index</w:t>
      </w:r>
      <w:r w:rsidDel="00000000" w:rsidR="00000000" w:rsidRPr="00000000">
        <w:rPr>
          <w:rtl w:val="0"/>
        </w:rPr>
        <w:t xml:space="preserve"> (so you can search the entire conversation archive easily). With </w:t>
      </w:r>
      <w:r w:rsidDel="00000000" w:rsidR="00000000" w:rsidRPr="00000000">
        <w:rPr>
          <w:b w:val="1"/>
          <w:rtl w:val="0"/>
        </w:rPr>
        <w:t xml:space="preserve">Semblian 2.0</w:t>
      </w:r>
      <w:r w:rsidDel="00000000" w:rsidR="00000000" w:rsidRPr="00000000">
        <w:rPr>
          <w:rtl w:val="0"/>
        </w:rPr>
        <w:t xml:space="preserve">, beyond single meeting, you can do things like </w:t>
      </w:r>
      <w:r w:rsidDel="00000000" w:rsidR="00000000" w:rsidRPr="00000000">
        <w:rPr>
          <w:i w:val="1"/>
          <w:rtl w:val="0"/>
        </w:rPr>
        <w:t xml:space="preserve">“Show me all action items assigned to Alice across all meetings this month”</w:t>
      </w:r>
      <w:r w:rsidDel="00000000" w:rsidR="00000000" w:rsidRPr="00000000">
        <w:rPr>
          <w:rtl w:val="0"/>
        </w:rPr>
        <w:t xml:space="preserve"> or </w:t>
      </w:r>
      <w:r w:rsidDel="00000000" w:rsidR="00000000" w:rsidRPr="00000000">
        <w:rPr>
          <w:i w:val="1"/>
          <w:rtl w:val="0"/>
        </w:rPr>
        <w:t xml:space="preserve">“What were the main points of negotiation in all calls with Client Y?”</w:t>
      </w:r>
      <w:r w:rsidDel="00000000" w:rsidR="00000000" w:rsidRPr="00000000">
        <w:rPr>
          <w:rtl w:val="0"/>
        </w:rPr>
        <w:t xml:space="preserve">, and the AI will produce a synthesized answer across meetings</w:t>
      </w:r>
      <w:hyperlink r:id="rId157">
        <w:r w:rsidDel="00000000" w:rsidR="00000000" w:rsidRPr="00000000">
          <w:rPr>
            <w:color w:val="1155cc"/>
            <w:u w:val="single"/>
            <w:rtl w:val="0"/>
          </w:rPr>
          <w:t xml:space="preserve">sembly.ai</w:t>
        </w:r>
      </w:hyperlink>
      <w:r w:rsidDel="00000000" w:rsidR="00000000" w:rsidRPr="00000000">
        <w:rPr>
          <w:rtl w:val="0"/>
        </w:rPr>
        <w:t xml:space="preserve">. This is hugely beneficial for deal teams that have recurring calls – it’s like having a living memory of the deal. In terms of accuracy, Sembly’s transcription is powered by leading STT engines (it can use multiple providers and choose the best, which likely includes Deepgram, AssemblyAI, etc.), and its AI models are tuned for business terminology (plus you can add custom vocabulary). The </w:t>
      </w:r>
      <w:r w:rsidDel="00000000" w:rsidR="00000000" w:rsidRPr="00000000">
        <w:rPr>
          <w:b w:val="1"/>
          <w:rtl w:val="0"/>
        </w:rPr>
        <w:t xml:space="preserve">Meeting Notes output is exportable</w:t>
      </w:r>
      <w:r w:rsidDel="00000000" w:rsidR="00000000" w:rsidRPr="00000000">
        <w:rPr>
          <w:rtl w:val="0"/>
        </w:rPr>
        <w:t xml:space="preserve"> to PDF or Markdown easily</w:t>
      </w:r>
      <w:hyperlink r:id="rId158">
        <w:r w:rsidDel="00000000" w:rsidR="00000000" w:rsidRPr="00000000">
          <w:rPr>
            <w:color w:val="1155cc"/>
            <w:u w:val="single"/>
            <w:rtl w:val="0"/>
          </w:rPr>
          <w:t xml:space="preserve">sembly.ai</w:t>
        </w:r>
      </w:hyperlink>
      <w:r w:rsidDel="00000000" w:rsidR="00000000" w:rsidRPr="00000000">
        <w:rPr>
          <w:rtl w:val="0"/>
        </w:rPr>
        <w:t xml:space="preserve"> and includes inline references so you can trace any summary point back to the exact transcript moment</w:t>
      </w:r>
      <w:hyperlink r:id="rId159">
        <w:r w:rsidDel="00000000" w:rsidR="00000000" w:rsidRPr="00000000">
          <w:rPr>
            <w:color w:val="1155cc"/>
            <w:u w:val="single"/>
            <w:rtl w:val="0"/>
          </w:rPr>
          <w:t xml:space="preserve">pymnts.com</w:t>
        </w:r>
      </w:hyperlink>
      <w:r w:rsidDel="00000000" w:rsidR="00000000" w:rsidRPr="00000000">
        <w:rPr>
          <w:rtl w:val="0"/>
        </w:rPr>
        <w:t xml:space="preserve">. All considered, Sembly’s AI output is </w:t>
      </w:r>
      <w:r w:rsidDel="00000000" w:rsidR="00000000" w:rsidRPr="00000000">
        <w:rPr>
          <w:b w:val="1"/>
          <w:rtl w:val="0"/>
        </w:rPr>
        <w:t xml:space="preserve">extremely comprehensive and action-oriented</w:t>
      </w:r>
      <w:r w:rsidDel="00000000" w:rsidR="00000000" w:rsidRPr="00000000">
        <w:rPr>
          <w:rtl w:val="0"/>
        </w:rPr>
        <w:t xml:space="preserve">, effectively delivering </w:t>
      </w:r>
      <w:r w:rsidDel="00000000" w:rsidR="00000000" w:rsidRPr="00000000">
        <w:rPr>
          <w:i w:val="1"/>
          <w:rtl w:val="0"/>
        </w:rPr>
        <w:t xml:space="preserve">ready-to-use meeting minutes and a database of meeting intelligence</w:t>
      </w:r>
      <w:r w:rsidDel="00000000" w:rsidR="00000000" w:rsidRPr="00000000">
        <w:rPr>
          <w:rtl w:val="0"/>
        </w:rPr>
        <w:t xml:space="preserve">.</w:t>
        <w:br w:type="textWrapping"/>
      </w:r>
    </w:p>
    <w:p w:rsidR="00000000" w:rsidDel="00000000" w:rsidP="00000000" w:rsidRDefault="00000000" w:rsidRPr="00000000" w14:paraId="00000041">
      <w:pPr>
        <w:numPr>
          <w:ilvl w:val="0"/>
          <w:numId w:val="15"/>
        </w:numPr>
        <w:spacing w:after="0" w:afterAutospacing="0" w:before="0" w:beforeAutospacing="0" w:lineRule="auto"/>
        <w:ind w:left="720" w:hanging="360"/>
      </w:pPr>
      <w:r w:rsidDel="00000000" w:rsidR="00000000" w:rsidRPr="00000000">
        <w:rPr>
          <w:b w:val="1"/>
          <w:rtl w:val="0"/>
        </w:rPr>
        <w:t xml:space="preserve">CRM/Pitchbook Push:</w:t>
      </w:r>
      <w:r w:rsidDel="00000000" w:rsidR="00000000" w:rsidRPr="00000000">
        <w:rPr>
          <w:rtl w:val="0"/>
        </w:rPr>
        <w:t xml:space="preserve"> Sembly integrates via its </w:t>
      </w:r>
      <w:r w:rsidDel="00000000" w:rsidR="00000000" w:rsidRPr="00000000">
        <w:rPr>
          <w:b w:val="1"/>
          <w:rtl w:val="0"/>
        </w:rPr>
        <w:t xml:space="preserve">Automations</w:t>
      </w:r>
      <w:r w:rsidDel="00000000" w:rsidR="00000000" w:rsidRPr="00000000">
        <w:rPr>
          <w:rtl w:val="0"/>
        </w:rPr>
        <w:t xml:space="preserve"> center with numerous apps. It has a dedicated </w:t>
      </w:r>
      <w:r w:rsidDel="00000000" w:rsidR="00000000" w:rsidRPr="00000000">
        <w:rPr>
          <w:b w:val="1"/>
          <w:rtl w:val="0"/>
        </w:rPr>
        <w:t xml:space="preserve">CRM integration module</w:t>
      </w:r>
      <w:hyperlink r:id="rId160">
        <w:r w:rsidDel="00000000" w:rsidR="00000000" w:rsidRPr="00000000">
          <w:rPr>
            <w:color w:val="1155cc"/>
            <w:u w:val="single"/>
            <w:rtl w:val="0"/>
          </w:rPr>
          <w:t xml:space="preserve">sembly.ai</w:t>
        </w:r>
      </w:hyperlink>
      <w:r w:rsidDel="00000000" w:rsidR="00000000" w:rsidRPr="00000000">
        <w:rPr>
          <w:rtl w:val="0"/>
        </w:rPr>
        <w:t xml:space="preserve">. Specifically, Sembly can sync with </w:t>
      </w:r>
      <w:r w:rsidDel="00000000" w:rsidR="00000000" w:rsidRPr="00000000">
        <w:rPr>
          <w:b w:val="1"/>
          <w:rtl w:val="0"/>
        </w:rPr>
        <w:t xml:space="preserve">HubSpot, Salesforce, and others using native or Zapier connectors</w:t>
      </w:r>
      <w:r w:rsidDel="00000000" w:rsidR="00000000" w:rsidRPr="00000000">
        <w:rPr>
          <w:rtl w:val="0"/>
        </w:rPr>
        <w:t xml:space="preserve"> (they mention 20+ apps, and one can create no-code routing rules based on meeting keywords or participants)</w:t>
      </w:r>
      <w:hyperlink r:id="rId161">
        <w:r w:rsidDel="00000000" w:rsidR="00000000" w:rsidRPr="00000000">
          <w:rPr>
            <w:color w:val="1155cc"/>
            <w:u w:val="single"/>
            <w:rtl w:val="0"/>
          </w:rPr>
          <w:t xml:space="preserve">sembly.ai</w:t>
        </w:r>
      </w:hyperlink>
      <w:r w:rsidDel="00000000" w:rsidR="00000000" w:rsidRPr="00000000">
        <w:rPr>
          <w:rtl w:val="0"/>
        </w:rPr>
        <w:t xml:space="preserve">. For example, you can set a rule: if a meeting is tagged “Client XYZ deal call,” automatically send the meeting notes and tasks to a specific SharePoint folder or to Salesforce under the “Client XYZ” account. Sembly’s Slack integration can post summaries or even key items in a channel (some teams have it DM the organizer with the notes after each call). It also integrates with project management and collaboration tools like </w:t>
      </w:r>
      <w:r w:rsidDel="00000000" w:rsidR="00000000" w:rsidRPr="00000000">
        <w:rPr>
          <w:b w:val="1"/>
          <w:rtl w:val="0"/>
        </w:rPr>
        <w:t xml:space="preserve">Trello, Jira, Asana, MS Teams posts</w:t>
      </w:r>
      <w:r w:rsidDel="00000000" w:rsidR="00000000" w:rsidRPr="00000000">
        <w:rPr>
          <w:rtl w:val="0"/>
        </w:rPr>
        <w:t xml:space="preserve">, etc. A standout is you can </w:t>
      </w:r>
      <w:r w:rsidDel="00000000" w:rsidR="00000000" w:rsidRPr="00000000">
        <w:rPr>
          <w:b w:val="1"/>
          <w:rtl w:val="0"/>
        </w:rPr>
        <w:t xml:space="preserve">filter automations by meeting type, team, keywords, participants</w:t>
      </w:r>
      <w:hyperlink r:id="rId162">
        <w:r w:rsidDel="00000000" w:rsidR="00000000" w:rsidRPr="00000000">
          <w:rPr>
            <w:color w:val="1155cc"/>
            <w:u w:val="single"/>
            <w:rtl w:val="0"/>
          </w:rPr>
          <w:t xml:space="preserve">sembly.ai</w:t>
        </w:r>
      </w:hyperlink>
      <w:r w:rsidDel="00000000" w:rsidR="00000000" w:rsidRPr="00000000">
        <w:rPr>
          <w:rtl w:val="0"/>
        </w:rPr>
        <w:t xml:space="preserve"> – so you have fine control (e.g. only push notes for external client meetings into CRM, skip internal ones). While Sembly hasn’t explicitly mentioned DealCloud or Pitchbook integration, one could likely route notes via email or use the API to those systems. Additionally, because Sembly can export to formats like PDF/Word, a banker might attach those as call reports in whatever deal tracking system they use. The </w:t>
      </w:r>
      <w:r w:rsidDel="00000000" w:rsidR="00000000" w:rsidRPr="00000000">
        <w:rPr>
          <w:b w:val="1"/>
          <w:rtl w:val="0"/>
        </w:rPr>
        <w:t xml:space="preserve">Automations rules</w:t>
      </w:r>
      <w:r w:rsidDel="00000000" w:rsidR="00000000" w:rsidRPr="00000000">
        <w:rPr>
          <w:rtl w:val="0"/>
        </w:rPr>
        <w:t xml:space="preserve"> are very powerful: you could have Sembly create a task in Monday.com for each action item, send a summary to a Confluence wiki, and update a CRM record, all automatically after the meeting</w:t>
      </w:r>
      <w:hyperlink r:id="rId163">
        <w:r w:rsidDel="00000000" w:rsidR="00000000" w:rsidRPr="00000000">
          <w:rPr>
            <w:color w:val="1155cc"/>
            <w:u w:val="single"/>
            <w:rtl w:val="0"/>
          </w:rPr>
          <w:t xml:space="preserve">sembly.ai</w:t>
        </w:r>
      </w:hyperlink>
      <w:hyperlink r:id="rId164">
        <w:r w:rsidDel="00000000" w:rsidR="00000000" w:rsidRPr="00000000">
          <w:rPr>
            <w:color w:val="1155cc"/>
            <w:u w:val="single"/>
            <w:rtl w:val="0"/>
          </w:rPr>
          <w:t xml:space="preserve">sembly.ai</w:t>
        </w:r>
      </w:hyperlink>
      <w:r w:rsidDel="00000000" w:rsidR="00000000" w:rsidRPr="00000000">
        <w:rPr>
          <w:rtl w:val="0"/>
        </w:rPr>
        <w:t xml:space="preserve">. This level of integration means Sembly can truly streamline workflow – reducing the manual copying of notes into multiple places.</w:t>
        <w:br w:type="textWrapping"/>
      </w:r>
    </w:p>
    <w:p w:rsidR="00000000" w:rsidDel="00000000" w:rsidP="00000000" w:rsidRDefault="00000000" w:rsidRPr="00000000" w14:paraId="00000042">
      <w:pPr>
        <w:numPr>
          <w:ilvl w:val="0"/>
          <w:numId w:val="15"/>
        </w:numPr>
        <w:spacing w:after="0" w:afterAutospacing="0" w:before="0" w:beforeAutospacing="0" w:lineRule="auto"/>
        <w:ind w:left="720" w:hanging="360"/>
      </w:pPr>
      <w:r w:rsidDel="00000000" w:rsidR="00000000" w:rsidRPr="00000000">
        <w:rPr>
          <w:b w:val="1"/>
          <w:rtl w:val="0"/>
        </w:rPr>
        <w:t xml:space="preserve">User Experience Flow:</w:t>
      </w:r>
      <w:r w:rsidDel="00000000" w:rsidR="00000000" w:rsidRPr="00000000">
        <w:rPr>
          <w:rtl w:val="0"/>
        </w:rPr>
        <w:t xml:space="preserve"> </w:t>
      </w:r>
      <w:r w:rsidDel="00000000" w:rsidR="00000000" w:rsidRPr="00000000">
        <w:rPr>
          <w:i w:val="1"/>
          <w:rtl w:val="0"/>
        </w:rPr>
        <w:t xml:space="preserve">Pre-meeting:</w:t>
      </w:r>
      <w:r w:rsidDel="00000000" w:rsidR="00000000" w:rsidRPr="00000000">
        <w:rPr>
          <w:rtl w:val="0"/>
        </w:rPr>
        <w:t xml:space="preserve"> Once Sembly is set, you don’t have to think about it – it will detect your upcoming meetings and list them in the Sembly dashboard. Optionally, you can tag meetings with a “Team” or project before they occur (for better organization)</w:t>
      </w:r>
      <w:hyperlink r:id="rId165">
        <w:r w:rsidDel="00000000" w:rsidR="00000000" w:rsidRPr="00000000">
          <w:rPr>
            <w:color w:val="1155cc"/>
            <w:u w:val="single"/>
            <w:rtl w:val="0"/>
          </w:rPr>
          <w:t xml:space="preserve">sembly.ai</w:t>
        </w:r>
      </w:hyperlink>
      <w:r w:rsidDel="00000000" w:rsidR="00000000" w:rsidRPr="00000000">
        <w:rPr>
          <w:rtl w:val="0"/>
        </w:rPr>
        <w:t xml:space="preserve">. You might also configure any specific automations (e.g. flag “Confidential” meetings to </w:t>
      </w:r>
      <w:r w:rsidDel="00000000" w:rsidR="00000000" w:rsidRPr="00000000">
        <w:rPr>
          <w:i w:val="1"/>
          <w:rtl w:val="0"/>
        </w:rPr>
        <w:t xml:space="preserve">not</w:t>
      </w:r>
      <w:r w:rsidDel="00000000" w:rsidR="00000000" w:rsidRPr="00000000">
        <w:rPr>
          <w:rtl w:val="0"/>
        </w:rPr>
        <w:t xml:space="preserve"> be shared with team, etc.). </w:t>
      </w:r>
      <w:r w:rsidDel="00000000" w:rsidR="00000000" w:rsidRPr="00000000">
        <w:rPr>
          <w:i w:val="1"/>
          <w:rtl w:val="0"/>
        </w:rPr>
        <w:t xml:space="preserve">During meeting:</w:t>
      </w:r>
      <w:r w:rsidDel="00000000" w:rsidR="00000000" w:rsidRPr="00000000">
        <w:rPr>
          <w:rtl w:val="0"/>
        </w:rPr>
        <w:t xml:space="preserve"> Sembly joins on time and will usually post a chat like “Sembly has joined the meeting to record and transcribe.” Some clients might ask “what is Sembly?” giving an opener to explain your note-taking assistant. You can control Sembly via the web app or extension if needed – for instance, </w:t>
      </w:r>
      <w:r w:rsidDel="00000000" w:rsidR="00000000" w:rsidRPr="00000000">
        <w:rPr>
          <w:b w:val="1"/>
          <w:rtl w:val="0"/>
        </w:rPr>
        <w:t xml:space="preserve">pause recording</w:t>
      </w:r>
      <w:r w:rsidDel="00000000" w:rsidR="00000000" w:rsidRPr="00000000">
        <w:rPr>
          <w:rtl w:val="0"/>
        </w:rPr>
        <w:t xml:space="preserve"> if a sensitive topic comes up (Sembly allows pause/resume)</w:t>
      </w:r>
      <w:hyperlink r:id="rId166">
        <w:r w:rsidDel="00000000" w:rsidR="00000000" w:rsidRPr="00000000">
          <w:rPr>
            <w:color w:val="1155cc"/>
            <w:u w:val="single"/>
            <w:rtl w:val="0"/>
          </w:rPr>
          <w:t xml:space="preserve">sembly.ai</w:t>
        </w:r>
      </w:hyperlink>
      <w:r w:rsidDel="00000000" w:rsidR="00000000" w:rsidRPr="00000000">
        <w:rPr>
          <w:rtl w:val="0"/>
        </w:rPr>
        <w:t xml:space="preserve">, or stop it and have it leave early if requested</w:t>
      </w:r>
      <w:hyperlink r:id="rId167">
        <w:r w:rsidDel="00000000" w:rsidR="00000000" w:rsidRPr="00000000">
          <w:rPr>
            <w:color w:val="1155cc"/>
            <w:u w:val="single"/>
            <w:rtl w:val="0"/>
          </w:rPr>
          <w:t xml:space="preserve">sembly.ai</w:t>
        </w:r>
      </w:hyperlink>
      <w:r w:rsidDel="00000000" w:rsidR="00000000" w:rsidRPr="00000000">
        <w:rPr>
          <w:rtl w:val="0"/>
        </w:rPr>
        <w:t xml:space="preserve">. Otherwise, you just conduct the meeting. Sembly’s interface is minimal during the call (some use the extension to see a live transcript, but that’s optional). </w:t>
      </w:r>
      <w:r w:rsidDel="00000000" w:rsidR="00000000" w:rsidRPr="00000000">
        <w:rPr>
          <w:i w:val="1"/>
          <w:rtl w:val="0"/>
        </w:rPr>
        <w:t xml:space="preserve">Post-meeting:</w:t>
      </w:r>
      <w:r w:rsidDel="00000000" w:rsidR="00000000" w:rsidRPr="00000000">
        <w:rPr>
          <w:rtl w:val="0"/>
        </w:rPr>
        <w:t xml:space="preserve"> After the call, Sembly takes a little time (often up to 50% of meeting length) to process and generate AI notes</w:t>
      </w:r>
      <w:hyperlink r:id="rId168">
        <w:r w:rsidDel="00000000" w:rsidR="00000000" w:rsidRPr="00000000">
          <w:rPr>
            <w:color w:val="1155cc"/>
            <w:u w:val="single"/>
            <w:rtl w:val="0"/>
          </w:rPr>
          <w:t xml:space="preserve">sembly.ai</w:t>
        </w:r>
      </w:hyperlink>
      <w:r w:rsidDel="00000000" w:rsidR="00000000" w:rsidRPr="00000000">
        <w:rPr>
          <w:rtl w:val="0"/>
        </w:rPr>
        <w:t xml:space="preserve">. Once ready, you get an email or notification. When you open the meeting in Sembly’s app, you see a </w:t>
      </w:r>
      <w:r w:rsidDel="00000000" w:rsidR="00000000" w:rsidRPr="00000000">
        <w:rPr>
          <w:b w:val="1"/>
          <w:rtl w:val="0"/>
        </w:rPr>
        <w:t xml:space="preserve">Meeting Summary, a list of Key Items (Action Items, Decisions, etc.), and the full transcript</w:t>
      </w:r>
      <w:hyperlink r:id="rId169">
        <w:r w:rsidDel="00000000" w:rsidR="00000000" w:rsidRPr="00000000">
          <w:rPr>
            <w:color w:val="1155cc"/>
            <w:u w:val="single"/>
            <w:rtl w:val="0"/>
          </w:rPr>
          <w:t xml:space="preserve">sembly.ai</w:t>
        </w:r>
      </w:hyperlink>
      <w:r w:rsidDel="00000000" w:rsidR="00000000" w:rsidRPr="00000000">
        <w:rPr>
          <w:rtl w:val="0"/>
        </w:rPr>
        <w:t xml:space="preserve">. The interface is intuitive: you can click on any task to edit it, mark it done, or assign it to a team member (with Sembly notifying them). If something in the summary needs tweaking, you can edit the text. There’s also a </w:t>
      </w:r>
      <w:r w:rsidDel="00000000" w:rsidR="00000000" w:rsidRPr="00000000">
        <w:rPr>
          <w:b w:val="1"/>
          <w:rtl w:val="0"/>
        </w:rPr>
        <w:t xml:space="preserve">Share</w:t>
      </w:r>
      <w:r w:rsidDel="00000000" w:rsidR="00000000" w:rsidRPr="00000000">
        <w:rPr>
          <w:rtl w:val="0"/>
        </w:rPr>
        <w:t xml:space="preserve"> button – you can generate a public link (with view permissions settings) to share the notes externally, or directly invite colleagues on Sembly. Sembly provides </w:t>
      </w:r>
      <w:r w:rsidDel="00000000" w:rsidR="00000000" w:rsidRPr="00000000">
        <w:rPr>
          <w:b w:val="1"/>
          <w:rtl w:val="0"/>
        </w:rPr>
        <w:t xml:space="preserve">export to PDF/Word</w:t>
      </w:r>
      <w:r w:rsidDel="00000000" w:rsidR="00000000" w:rsidRPr="00000000">
        <w:rPr>
          <w:rtl w:val="0"/>
        </w:rPr>
        <w:t xml:space="preserve"> in a nicely formatted style for official minutes. Moreover, you can switch to </w:t>
      </w:r>
      <w:r w:rsidDel="00000000" w:rsidR="00000000" w:rsidRPr="00000000">
        <w:rPr>
          <w:b w:val="1"/>
          <w:rtl w:val="0"/>
        </w:rPr>
        <w:t xml:space="preserve">Analytics view</w:t>
      </w:r>
      <w:r w:rsidDel="00000000" w:rsidR="00000000" w:rsidRPr="00000000">
        <w:rPr>
          <w:rtl w:val="0"/>
        </w:rPr>
        <w:t xml:space="preserve"> where you might see metrics (like how many meetings your team had, how many tasks extracted, etc., in the workspace analytics)</w:t>
      </w:r>
      <w:hyperlink r:id="rId170">
        <w:r w:rsidDel="00000000" w:rsidR="00000000" w:rsidRPr="00000000">
          <w:rPr>
            <w:color w:val="1155cc"/>
            <w:u w:val="single"/>
            <w:rtl w:val="0"/>
          </w:rPr>
          <w:t xml:space="preserve">sembly.ai</w:t>
        </w:r>
      </w:hyperlink>
      <w:r w:rsidDel="00000000" w:rsidR="00000000" w:rsidRPr="00000000">
        <w:rPr>
          <w:rtl w:val="0"/>
        </w:rPr>
        <w:t xml:space="preserve">. As you accumulate meetings, you can use the </w:t>
      </w:r>
      <w:r w:rsidDel="00000000" w:rsidR="00000000" w:rsidRPr="00000000">
        <w:rPr>
          <w:b w:val="1"/>
          <w:rtl w:val="0"/>
        </w:rPr>
        <w:t xml:space="preserve">global search</w:t>
      </w:r>
      <w:r w:rsidDel="00000000" w:rsidR="00000000" w:rsidRPr="00000000">
        <w:rPr>
          <w:rtl w:val="0"/>
        </w:rPr>
        <w:t xml:space="preserve"> or the AI chatbot to query past discussions. Overall, the UX for end-users is </w:t>
      </w:r>
      <w:r w:rsidDel="00000000" w:rsidR="00000000" w:rsidRPr="00000000">
        <w:rPr>
          <w:b w:val="1"/>
          <w:rtl w:val="0"/>
        </w:rPr>
        <w:t xml:space="preserve">straightforward and efficient</w:t>
      </w:r>
      <w:r w:rsidDel="00000000" w:rsidR="00000000" w:rsidRPr="00000000">
        <w:rPr>
          <w:rtl w:val="0"/>
        </w:rPr>
        <w:t xml:space="preserve"> – it’s geared toward letting busy professionals get the outputs they need (minutes, tasks) with minimal effort. Admins also have a UX for setting up teams, access controls, and deployment preferences, which is crucial in large firms.</w:t>
        <w:br w:type="textWrapping"/>
      </w:r>
    </w:p>
    <w:p w:rsidR="00000000" w:rsidDel="00000000" w:rsidP="00000000" w:rsidRDefault="00000000" w:rsidRPr="00000000" w14:paraId="00000043">
      <w:pPr>
        <w:numPr>
          <w:ilvl w:val="0"/>
          <w:numId w:val="15"/>
        </w:numPr>
        <w:spacing w:after="0" w:afterAutospacing="0" w:before="0" w:beforeAutospacing="0" w:lineRule="auto"/>
        <w:ind w:left="720" w:hanging="360"/>
      </w:pPr>
      <w:r w:rsidDel="00000000" w:rsidR="00000000" w:rsidRPr="00000000">
        <w:rPr>
          <w:b w:val="1"/>
          <w:rtl w:val="0"/>
        </w:rPr>
        <w:t xml:space="preserve">Notable Users or Logos:</w:t>
      </w:r>
      <w:r w:rsidDel="00000000" w:rsidR="00000000" w:rsidRPr="00000000">
        <w:rPr>
          <w:rtl w:val="0"/>
        </w:rPr>
        <w:t xml:space="preserve"> Sembly has been adopted by professional service firms and enterprises worldwide. While they don’t broadcast client names in marketing, they do target </w:t>
      </w:r>
      <w:r w:rsidDel="00000000" w:rsidR="00000000" w:rsidRPr="00000000">
        <w:rPr>
          <w:b w:val="1"/>
          <w:rtl w:val="0"/>
        </w:rPr>
        <w:t xml:space="preserve">Finance, Legal, and IT departments</w:t>
      </w:r>
      <w:r w:rsidDel="00000000" w:rsidR="00000000" w:rsidRPr="00000000">
        <w:rPr>
          <w:rtl w:val="0"/>
        </w:rPr>
        <w:t xml:space="preserve"> explicitly on their site</w:t>
      </w:r>
      <w:hyperlink r:id="rId171">
        <w:r w:rsidDel="00000000" w:rsidR="00000000" w:rsidRPr="00000000">
          <w:rPr>
            <w:color w:val="1155cc"/>
            <w:u w:val="single"/>
            <w:rtl w:val="0"/>
          </w:rPr>
          <w:t xml:space="preserve">sembly.ai</w:t>
        </w:r>
      </w:hyperlink>
      <w:r w:rsidDel="00000000" w:rsidR="00000000" w:rsidRPr="00000000">
        <w:rPr>
          <w:rtl w:val="0"/>
        </w:rPr>
        <w:t xml:space="preserve">, suggesting they have customers in those areas. In press releases, Sembly has partnered with companies like </w:t>
      </w:r>
      <w:r w:rsidDel="00000000" w:rsidR="00000000" w:rsidRPr="00000000">
        <w:rPr>
          <w:b w:val="1"/>
          <w:rtl w:val="0"/>
        </w:rPr>
        <w:t xml:space="preserve">Philips</w:t>
      </w:r>
      <w:r w:rsidDel="00000000" w:rsidR="00000000" w:rsidRPr="00000000">
        <w:rPr>
          <w:rtl w:val="0"/>
        </w:rPr>
        <w:t xml:space="preserve"> (for an integrated voice recorder solution)</w:t>
      </w:r>
      <w:hyperlink r:id="rId172">
        <w:r w:rsidDel="00000000" w:rsidR="00000000" w:rsidRPr="00000000">
          <w:rPr>
            <w:color w:val="1155cc"/>
            <w:u w:val="single"/>
            <w:rtl w:val="0"/>
          </w:rPr>
          <w:t xml:space="preserve">sembly.ai</w:t>
        </w:r>
      </w:hyperlink>
      <w:r w:rsidDel="00000000" w:rsidR="00000000" w:rsidRPr="00000000">
        <w:rPr>
          <w:rtl w:val="0"/>
        </w:rPr>
        <w:t xml:space="preserve">. Given their M365 certification, likely some Microsoft-centric enterprises (possibly consulting firms or accounting firms) use Sembly. Also, its specific vertical focus on </w:t>
      </w:r>
      <w:r w:rsidDel="00000000" w:rsidR="00000000" w:rsidRPr="00000000">
        <w:rPr>
          <w:b w:val="1"/>
          <w:rtl w:val="0"/>
        </w:rPr>
        <w:t xml:space="preserve">Venture Capital funds</w:t>
      </w:r>
      <w:hyperlink r:id="rId173">
        <w:r w:rsidDel="00000000" w:rsidR="00000000" w:rsidRPr="00000000">
          <w:rPr>
            <w:color w:val="1155cc"/>
            <w:u w:val="single"/>
            <w:rtl w:val="0"/>
          </w:rPr>
          <w:t xml:space="preserve">sembly.ai</w:t>
        </w:r>
      </w:hyperlink>
      <w:r w:rsidDel="00000000" w:rsidR="00000000" w:rsidRPr="00000000">
        <w:rPr>
          <w:rtl w:val="0"/>
        </w:rPr>
        <w:t xml:space="preserve"> implies uptake in the finance domain (VCs use it to capture startup pitches, etc.). Sembly has been around a few years and has credible investor backing, positioning it as a serious B2B solution. It may not be as famous as Otter, but within corporate circles it’s gaining recognition as a top-tier meeting AI.</w:t>
        <w:br w:type="textWrapping"/>
      </w:r>
    </w:p>
    <w:p w:rsidR="00000000" w:rsidDel="00000000" w:rsidP="00000000" w:rsidRDefault="00000000" w:rsidRPr="00000000" w14:paraId="00000044">
      <w:pPr>
        <w:numPr>
          <w:ilvl w:val="0"/>
          <w:numId w:val="15"/>
        </w:numPr>
        <w:spacing w:after="0" w:afterAutospacing="0" w:before="0" w:beforeAutospacing="0" w:lineRule="auto"/>
        <w:ind w:left="720" w:hanging="360"/>
      </w:pPr>
      <w:r w:rsidDel="00000000" w:rsidR="00000000" w:rsidRPr="00000000">
        <w:rPr>
          <w:b w:val="1"/>
          <w:rtl w:val="0"/>
        </w:rPr>
        <w:t xml:space="preserve">Pricing:</w:t>
      </w:r>
      <w:r w:rsidDel="00000000" w:rsidR="00000000" w:rsidRPr="00000000">
        <w:rPr>
          <w:rtl w:val="0"/>
        </w:rPr>
        <w:t xml:space="preserve"> Sembly’s plans include </w:t>
      </w:r>
      <w:r w:rsidDel="00000000" w:rsidR="00000000" w:rsidRPr="00000000">
        <w:rPr>
          <w:b w:val="1"/>
          <w:rtl w:val="0"/>
        </w:rPr>
        <w:t xml:space="preserve">Personal (Free)</w:t>
      </w:r>
      <w:r w:rsidDel="00000000" w:rsidR="00000000" w:rsidRPr="00000000">
        <w:rPr>
          <w:rtl w:val="0"/>
        </w:rPr>
        <w:t xml:space="preserve"> – which offers limited recordings (60 mins online recording + 60 mins upload per month) and basic AI notes</w:t>
      </w:r>
      <w:hyperlink r:id="rId174">
        <w:r w:rsidDel="00000000" w:rsidR="00000000" w:rsidRPr="00000000">
          <w:rPr>
            <w:color w:val="1155cc"/>
            <w:u w:val="single"/>
            <w:rtl w:val="0"/>
          </w:rPr>
          <w:t xml:space="preserve">sembly.ai</w:t>
        </w:r>
      </w:hyperlink>
      <w:hyperlink r:id="rId175">
        <w:r w:rsidDel="00000000" w:rsidR="00000000" w:rsidRPr="00000000">
          <w:rPr>
            <w:color w:val="1155cc"/>
            <w:u w:val="single"/>
            <w:rtl w:val="0"/>
          </w:rPr>
          <w:t xml:space="preserve">sembly.ai</w:t>
        </w:r>
      </w:hyperlink>
      <w:r w:rsidDel="00000000" w:rsidR="00000000" w:rsidRPr="00000000">
        <w:rPr>
          <w:rtl w:val="0"/>
        </w:rPr>
        <w:t xml:space="preserve">. </w:t>
      </w:r>
      <w:r w:rsidDel="00000000" w:rsidR="00000000" w:rsidRPr="00000000">
        <w:rPr>
          <w:b w:val="1"/>
          <w:rtl w:val="0"/>
        </w:rPr>
        <w:t xml:space="preserve">Professional</w:t>
      </w:r>
      <w:r w:rsidDel="00000000" w:rsidR="00000000" w:rsidRPr="00000000">
        <w:rPr>
          <w:rtl w:val="0"/>
        </w:rPr>
        <w:t xml:space="preserve"> is $10/user/month (annual) and includes unlimited meeting recording, 900 minutes of uploads, full AI notes (tasks, chat, etc.) for unlimited meetings</w:t>
      </w:r>
      <w:hyperlink r:id="rId176">
        <w:r w:rsidDel="00000000" w:rsidR="00000000" w:rsidRPr="00000000">
          <w:rPr>
            <w:color w:val="1155cc"/>
            <w:u w:val="single"/>
            <w:rtl w:val="0"/>
          </w:rPr>
          <w:t xml:space="preserve">sembly.ai</w:t>
        </w:r>
      </w:hyperlink>
      <w:hyperlink r:id="rId177">
        <w:r w:rsidDel="00000000" w:rsidR="00000000" w:rsidRPr="00000000">
          <w:rPr>
            <w:color w:val="1155cc"/>
            <w:u w:val="single"/>
            <w:rtl w:val="0"/>
          </w:rPr>
          <w:t xml:space="preserve">sembly.ai</w:t>
        </w:r>
      </w:hyperlink>
      <w:r w:rsidDel="00000000" w:rsidR="00000000" w:rsidRPr="00000000">
        <w:rPr>
          <w:rtl w:val="0"/>
        </w:rPr>
        <w:t xml:space="preserve">. </w:t>
      </w:r>
      <w:r w:rsidDel="00000000" w:rsidR="00000000" w:rsidRPr="00000000">
        <w:rPr>
          <w:b w:val="1"/>
          <w:rtl w:val="0"/>
        </w:rPr>
        <w:t xml:space="preserve">Team</w:t>
      </w:r>
      <w:r w:rsidDel="00000000" w:rsidR="00000000" w:rsidRPr="00000000">
        <w:rPr>
          <w:rtl w:val="0"/>
        </w:rPr>
        <w:t xml:space="preserve"> is $20/user/month (annual) designed for team collaboration – it adds support for team workspaces, advanced analytics, and priority support</w:t>
      </w:r>
      <w:hyperlink r:id="rId178">
        <w:r w:rsidDel="00000000" w:rsidR="00000000" w:rsidRPr="00000000">
          <w:rPr>
            <w:color w:val="1155cc"/>
            <w:u w:val="single"/>
            <w:rtl w:val="0"/>
          </w:rPr>
          <w:t xml:space="preserve">sembly.ai</w:t>
        </w:r>
      </w:hyperlink>
      <w:hyperlink r:id="rId179">
        <w:r w:rsidDel="00000000" w:rsidR="00000000" w:rsidRPr="00000000">
          <w:rPr>
            <w:color w:val="1155cc"/>
            <w:u w:val="single"/>
            <w:rtl w:val="0"/>
          </w:rPr>
          <w:t xml:space="preserve">sembly.ai</w:t>
        </w:r>
      </w:hyperlink>
      <w:r w:rsidDel="00000000" w:rsidR="00000000" w:rsidRPr="00000000">
        <w:rPr>
          <w:rtl w:val="0"/>
        </w:rPr>
        <w:t xml:space="preserve">. The Team plan also includes features like </w:t>
      </w:r>
      <w:r w:rsidDel="00000000" w:rsidR="00000000" w:rsidRPr="00000000">
        <w:rPr>
          <w:b w:val="1"/>
          <w:rtl w:val="0"/>
        </w:rPr>
        <w:t xml:space="preserve">Workspace analytics, Team management, BI reporting integration, and Dedicated success manager</w:t>
      </w:r>
      <w:hyperlink r:id="rId180">
        <w:r w:rsidDel="00000000" w:rsidR="00000000" w:rsidRPr="00000000">
          <w:rPr>
            <w:color w:val="1155cc"/>
            <w:u w:val="single"/>
            <w:rtl w:val="0"/>
          </w:rPr>
          <w:t xml:space="preserve">sembly.ai</w:t>
        </w:r>
      </w:hyperlink>
      <w:hyperlink r:id="rId181">
        <w:r w:rsidDel="00000000" w:rsidR="00000000" w:rsidRPr="00000000">
          <w:rPr>
            <w:color w:val="1155cc"/>
            <w:u w:val="single"/>
            <w:rtl w:val="0"/>
          </w:rPr>
          <w:t xml:space="preserve">sembly.ai</w:t>
        </w:r>
      </w:hyperlink>
      <w:r w:rsidDel="00000000" w:rsidR="00000000" w:rsidRPr="00000000">
        <w:rPr>
          <w:rtl w:val="0"/>
        </w:rPr>
        <w:t xml:space="preserve">. </w:t>
      </w:r>
      <w:r w:rsidDel="00000000" w:rsidR="00000000" w:rsidRPr="00000000">
        <w:rPr>
          <w:b w:val="1"/>
          <w:rtl w:val="0"/>
        </w:rPr>
        <w:t xml:space="preserve">Enterprise</w:t>
      </w:r>
      <w:r w:rsidDel="00000000" w:rsidR="00000000" w:rsidRPr="00000000">
        <w:rPr>
          <w:rtl w:val="0"/>
        </w:rPr>
        <w:t xml:space="preserve"> is custom pricing; it unlocks the advanced deployment options (IDS/PDS), custom integrations, and higher-touch support. Sembly’s pricing is reasonable for the feature set – notably, the Professional plan at $10 is a steal for individuals, given it includes things like AI tasks and chatbot (some of which competitors gate at higher tiers). For an IB </w:t>
      </w:r>
      <w:r w:rsidDel="00000000" w:rsidR="00000000" w:rsidRPr="00000000">
        <w:rPr>
          <w:b w:val="1"/>
          <w:rtl w:val="0"/>
        </w:rPr>
        <w:t xml:space="preserve">team</w:t>
      </w:r>
      <w:r w:rsidDel="00000000" w:rsidR="00000000" w:rsidRPr="00000000">
        <w:rPr>
          <w:rtl w:val="0"/>
        </w:rPr>
        <w:t xml:space="preserve">, likely the Team plan or Enterprise would be chosen to get centralized control and on-prem options. Sembly also frequently offers promotions (their site referenced a price change where monthly Pro became $15 but annual stayed $10</w:t>
      </w:r>
      <w:hyperlink r:id="rId182">
        <w:r w:rsidDel="00000000" w:rsidR="00000000" w:rsidRPr="00000000">
          <w:rPr>
            <w:color w:val="1155cc"/>
            <w:u w:val="single"/>
            <w:rtl w:val="0"/>
          </w:rPr>
          <w:t xml:space="preserve">sembly.ai</w:t>
        </w:r>
      </w:hyperlink>
      <w:r w:rsidDel="00000000" w:rsidR="00000000" w:rsidRPr="00000000">
        <w:rPr>
          <w:rtl w:val="0"/>
        </w:rPr>
        <w:t xml:space="preserve">). Given the ROI (time saved on meeting minutes), Sembly’s cost is easily justified in an IB context.</w:t>
        <w:br w:type="textWrapping"/>
      </w:r>
    </w:p>
    <w:p w:rsidR="00000000" w:rsidDel="00000000" w:rsidP="00000000" w:rsidRDefault="00000000" w:rsidRPr="00000000" w14:paraId="00000045">
      <w:pPr>
        <w:numPr>
          <w:ilvl w:val="0"/>
          <w:numId w:val="15"/>
        </w:numPr>
        <w:spacing w:after="0" w:afterAutospacing="0" w:before="0" w:beforeAutospacing="0" w:lineRule="auto"/>
        <w:ind w:left="720" w:hanging="360"/>
      </w:pPr>
      <w:r w:rsidDel="00000000" w:rsidR="00000000" w:rsidRPr="00000000">
        <w:rPr>
          <w:b w:val="1"/>
          <w:rtl w:val="0"/>
        </w:rPr>
        <w:t xml:space="preserve">Strengths:</w:t>
      </w:r>
      <w:r w:rsidDel="00000000" w:rsidR="00000000" w:rsidRPr="00000000">
        <w:rPr>
          <w:rtl w:val="0"/>
        </w:rPr>
        <w:t xml:space="preserve"> </w:t>
      </w:r>
      <w:r w:rsidDel="00000000" w:rsidR="00000000" w:rsidRPr="00000000">
        <w:rPr>
          <w:b w:val="1"/>
          <w:rtl w:val="0"/>
        </w:rPr>
        <w:t xml:space="preserve">Unmatched depth of meeting understanding:</w:t>
      </w:r>
      <w:r w:rsidDel="00000000" w:rsidR="00000000" w:rsidRPr="00000000">
        <w:rPr>
          <w:rtl w:val="0"/>
        </w:rPr>
        <w:t xml:space="preserve"> Sembly doesn’t just produce notes – it identifies decisions, tasks with owners, and issues automatically</w:t>
      </w:r>
      <w:hyperlink r:id="rId183">
        <w:r w:rsidDel="00000000" w:rsidR="00000000" w:rsidRPr="00000000">
          <w:rPr>
            <w:color w:val="1155cc"/>
            <w:u w:val="single"/>
            <w:rtl w:val="0"/>
          </w:rPr>
          <w:t xml:space="preserve">sembly.ai</w:t>
        </w:r>
      </w:hyperlink>
      <w:hyperlink r:id="rId184">
        <w:r w:rsidDel="00000000" w:rsidR="00000000" w:rsidRPr="00000000">
          <w:rPr>
            <w:color w:val="1155cc"/>
            <w:u w:val="single"/>
            <w:rtl w:val="0"/>
          </w:rPr>
          <w:t xml:space="preserve">sembly.ai</w:t>
        </w:r>
      </w:hyperlink>
      <w:r w:rsidDel="00000000" w:rsidR="00000000" w:rsidRPr="00000000">
        <w:rPr>
          <w:rtl w:val="0"/>
        </w:rPr>
        <w:t xml:space="preserve">. This essentially produces a full meeting log that meets professional standards (very valuable when documenting client communications for compliance). </w:t>
      </w:r>
      <w:r w:rsidDel="00000000" w:rsidR="00000000" w:rsidRPr="00000000">
        <w:rPr>
          <w:b w:val="1"/>
          <w:rtl w:val="0"/>
        </w:rPr>
        <w:t xml:space="preserve">Enterprise-ready from top to bottom:</w:t>
      </w:r>
      <w:r w:rsidDel="00000000" w:rsidR="00000000" w:rsidRPr="00000000">
        <w:rPr>
          <w:rtl w:val="0"/>
        </w:rPr>
        <w:t xml:space="preserve"> Sembly checks all the IT boxes – SOC2, granular security, flexible hosting, SSO integration. </w:t>
      </w:r>
      <w:r w:rsidDel="00000000" w:rsidR="00000000" w:rsidRPr="00000000">
        <w:rPr>
          <w:b w:val="1"/>
          <w:rtl w:val="0"/>
        </w:rPr>
        <w:t xml:space="preserve">Rich integration and automation:</w:t>
      </w:r>
      <w:r w:rsidDel="00000000" w:rsidR="00000000" w:rsidRPr="00000000">
        <w:rPr>
          <w:rtl w:val="0"/>
        </w:rPr>
        <w:t xml:space="preserve"> it can fit into workflow (push notes to apps, trigger actions, etc.) with fine-grained rules</w:t>
      </w:r>
      <w:hyperlink r:id="rId185">
        <w:r w:rsidDel="00000000" w:rsidR="00000000" w:rsidRPr="00000000">
          <w:rPr>
            <w:color w:val="1155cc"/>
            <w:u w:val="single"/>
            <w:rtl w:val="0"/>
          </w:rPr>
          <w:t xml:space="preserve">sembly.ai</w:t>
        </w:r>
      </w:hyperlink>
      <w:r w:rsidDel="00000000" w:rsidR="00000000" w:rsidRPr="00000000">
        <w:rPr>
          <w:rtl w:val="0"/>
        </w:rPr>
        <w:t xml:space="preserve">. </w:t>
      </w:r>
      <w:r w:rsidDel="00000000" w:rsidR="00000000" w:rsidRPr="00000000">
        <w:rPr>
          <w:b w:val="1"/>
          <w:rtl w:val="0"/>
        </w:rPr>
        <w:t xml:space="preserve">Analytics and multi-meeting AI:</w:t>
      </w:r>
      <w:r w:rsidDel="00000000" w:rsidR="00000000" w:rsidRPr="00000000">
        <w:rPr>
          <w:rtl w:val="0"/>
        </w:rPr>
        <w:t xml:space="preserve"> for long deal processes, Sembly provides a way to aggregate knowledge and ensure nothing falls through cracks over dozens of calls – a competitive edge none other currently provide. Also, </w:t>
      </w:r>
      <w:r w:rsidDel="00000000" w:rsidR="00000000" w:rsidRPr="00000000">
        <w:rPr>
          <w:b w:val="1"/>
          <w:rtl w:val="0"/>
        </w:rPr>
        <w:t xml:space="preserve">language support</w:t>
      </w:r>
      <w:r w:rsidDel="00000000" w:rsidR="00000000" w:rsidRPr="00000000">
        <w:rPr>
          <w:rtl w:val="0"/>
        </w:rPr>
        <w:t xml:space="preserve"> is broad, beneficial if dealing with international clients or non-English meetings. Users often remark that Sembly’s summaries feel like a human prepared them due to how well organized they are, and the </w:t>
      </w:r>
      <w:r w:rsidDel="00000000" w:rsidR="00000000" w:rsidRPr="00000000">
        <w:rPr>
          <w:b w:val="1"/>
          <w:rtl w:val="0"/>
        </w:rPr>
        <w:t xml:space="preserve">“AI Tasks” feature with fields like due dates is extremely handy</w:t>
      </w:r>
      <w:r w:rsidDel="00000000" w:rsidR="00000000" w:rsidRPr="00000000">
        <w:rPr>
          <w:rtl w:val="0"/>
        </w:rPr>
        <w:t xml:space="preserve"> for project management. Essentially, Sembly acts like a project secretary that never misses a detail.</w:t>
        <w:br w:type="textWrapping"/>
      </w:r>
    </w:p>
    <w:p w:rsidR="00000000" w:rsidDel="00000000" w:rsidP="00000000" w:rsidRDefault="00000000" w:rsidRPr="00000000" w14:paraId="00000046">
      <w:pPr>
        <w:numPr>
          <w:ilvl w:val="0"/>
          <w:numId w:val="15"/>
        </w:numPr>
        <w:spacing w:after="0" w:afterAutospacing="0" w:before="0" w:beforeAutospacing="0" w:lineRule="auto"/>
        <w:ind w:left="720" w:hanging="360"/>
      </w:pPr>
      <w:r w:rsidDel="00000000" w:rsidR="00000000" w:rsidRPr="00000000">
        <w:rPr>
          <w:b w:val="1"/>
          <w:rtl w:val="0"/>
        </w:rPr>
        <w:t xml:space="preserve">Weaknesses:</w:t>
      </w:r>
      <w:r w:rsidDel="00000000" w:rsidR="00000000" w:rsidRPr="00000000">
        <w:rPr>
          <w:rtl w:val="0"/>
        </w:rPr>
        <w:t xml:space="preserve"> The main compromise is </w:t>
      </w:r>
      <w:r w:rsidDel="00000000" w:rsidR="00000000" w:rsidRPr="00000000">
        <w:rPr>
          <w:b w:val="1"/>
          <w:rtl w:val="0"/>
        </w:rPr>
        <w:t xml:space="preserve">meeting-time visibility and interaction.</w:t>
      </w:r>
      <w:r w:rsidDel="00000000" w:rsidR="00000000" w:rsidRPr="00000000">
        <w:rPr>
          <w:rtl w:val="0"/>
        </w:rPr>
        <w:t xml:space="preserve"> Sembly’s bot is very much present and records everything – some clients, especially in sensitive M&amp;A talks, might be uncomfortable with an AI in the room (even if it’s secure). While Sembly’s accuracy is high, IB users may still need to review the transcript for nuanced financial data (numbers in transcripts can sometimes transcribe incorrectly by a few digits – ideally one would double-check key figures mentioned). Also, </w:t>
      </w:r>
      <w:r w:rsidDel="00000000" w:rsidR="00000000" w:rsidRPr="00000000">
        <w:rPr>
          <w:b w:val="1"/>
          <w:rtl w:val="0"/>
        </w:rPr>
        <w:t xml:space="preserve">setup and admin might require IT involvement</w:t>
      </w:r>
      <w:r w:rsidDel="00000000" w:rsidR="00000000" w:rsidRPr="00000000">
        <w:rPr>
          <w:rtl w:val="0"/>
        </w:rPr>
        <w:t xml:space="preserve">: deploying a private cloud instance or enabling certain integrations might be a project in itself for a large bank’s IT team. Smaller teams might find the myriad of options overkill if they just wanted simple notes. Another point: Sembly’s </w:t>
      </w:r>
      <w:r w:rsidDel="00000000" w:rsidR="00000000" w:rsidRPr="00000000">
        <w:rPr>
          <w:b w:val="1"/>
          <w:rtl w:val="0"/>
        </w:rPr>
        <w:t xml:space="preserve">UX is more utilitarian</w:t>
      </w:r>
      <w:r w:rsidDel="00000000" w:rsidR="00000000" w:rsidRPr="00000000">
        <w:rPr>
          <w:rtl w:val="0"/>
        </w:rPr>
        <w:t xml:space="preserve"> compared to flashier startups – it’s powerful, but there’s a learning curve to fully leverage automations and multi-meeting queries. For example, a banker would need to spend time configuring rules or training colleagues to use the search/analysis features. In essence, Sembly is </w:t>
      </w:r>
      <w:r w:rsidDel="00000000" w:rsidR="00000000" w:rsidRPr="00000000">
        <w:rPr>
          <w:b w:val="1"/>
          <w:rtl w:val="0"/>
        </w:rPr>
        <w:t xml:space="preserve">extremely powerful but requires commitment</w:t>
      </w:r>
      <w:r w:rsidDel="00000000" w:rsidR="00000000" w:rsidRPr="00000000">
        <w:rPr>
          <w:rtl w:val="0"/>
        </w:rPr>
        <w:t xml:space="preserve"> to get the most out of it – something a fast-moving deal team has to allocate time for initially. Lastly, the cost for Enterprise (with on-prem) isn’t public – it could be significant (though likely negotiable in enterprise deals). However, for a mission-critical tool, cost might be less an issue than adoption hurdles.</w:t>
        <w:br w:type="textWrapping"/>
      </w:r>
    </w:p>
    <w:p w:rsidR="00000000" w:rsidDel="00000000" w:rsidP="00000000" w:rsidRDefault="00000000" w:rsidRPr="00000000" w14:paraId="00000047">
      <w:pPr>
        <w:numPr>
          <w:ilvl w:val="0"/>
          <w:numId w:val="15"/>
        </w:numPr>
        <w:spacing w:after="240" w:before="0" w:beforeAutospacing="0" w:lineRule="auto"/>
        <w:ind w:left="720" w:hanging="360"/>
      </w:pPr>
      <w:r w:rsidDel="00000000" w:rsidR="00000000" w:rsidRPr="00000000">
        <w:rPr>
          <w:b w:val="1"/>
          <w:rtl w:val="0"/>
        </w:rPr>
        <w:t xml:space="preserve">UX Summary:</w:t>
      </w:r>
      <w:r w:rsidDel="00000000" w:rsidR="00000000" w:rsidRPr="00000000">
        <w:rPr>
          <w:rtl w:val="0"/>
        </w:rPr>
        <w:t xml:space="preserve"> Sembly offers a </w:t>
      </w:r>
      <w:r w:rsidDel="00000000" w:rsidR="00000000" w:rsidRPr="00000000">
        <w:rPr>
          <w:b w:val="1"/>
          <w:rtl w:val="0"/>
        </w:rPr>
        <w:t xml:space="preserve">“corporate grade” UX</w:t>
      </w:r>
      <w:r w:rsidDel="00000000" w:rsidR="00000000" w:rsidRPr="00000000">
        <w:rPr>
          <w:rtl w:val="0"/>
        </w:rPr>
        <w:t xml:space="preserve">. In a live meeting, it behaves politely but obviously – joining like a diligent participant who then mostly stays quiet. The immediate user experience is minimal disruption, but you know it’s there capturing everything. The magic is </w:t>
      </w:r>
      <w:r w:rsidDel="00000000" w:rsidR="00000000" w:rsidRPr="00000000">
        <w:rPr>
          <w:i w:val="1"/>
          <w:rtl w:val="0"/>
        </w:rPr>
        <w:t xml:space="preserve">after</w:t>
      </w:r>
      <w:r w:rsidDel="00000000" w:rsidR="00000000" w:rsidRPr="00000000">
        <w:rPr>
          <w:rtl w:val="0"/>
        </w:rPr>
        <w:t xml:space="preserve"> the meeting: you open Sembly and essentially see your meeting professionally minutes-ed and action-itemized. It’s a bit like having your own team of clerks transcribing and summarizing in the background. The UI to navigate notes, click to hear audio, and mark tasks complete is straightforward, if not as pretty as some newer apps. For a busy banker, Sembly can significantly reduce the grunt work of producing call memos and updating logs. Also, if someone missed a meeting, the Sembly notes are comprehensive enough to get them up to speed (which is why managers and legal/compliance folks like it – they can review what happened without listening to hours of audio). The </w:t>
      </w:r>
      <w:r w:rsidDel="00000000" w:rsidR="00000000" w:rsidRPr="00000000">
        <w:rPr>
          <w:b w:val="1"/>
          <w:rtl w:val="0"/>
        </w:rPr>
        <w:t xml:space="preserve">multi-meeting analysis</w:t>
      </w:r>
      <w:r w:rsidDel="00000000" w:rsidR="00000000" w:rsidRPr="00000000">
        <w:rPr>
          <w:rtl w:val="0"/>
        </w:rPr>
        <w:t xml:space="preserve"> is a unique UX element: it allows a sort of “conversation with your organization’s meeting history,” which could be powerful in complex deal negotiations (e.g. quickly recall </w:t>
      </w:r>
      <w:r w:rsidDel="00000000" w:rsidR="00000000" w:rsidRPr="00000000">
        <w:rPr>
          <w:i w:val="1"/>
          <w:rtl w:val="0"/>
        </w:rPr>
        <w:t xml:space="preserve">“what was said about covenants in any prior call”</w:t>
      </w:r>
      <w:r w:rsidDel="00000000" w:rsidR="00000000" w:rsidRPr="00000000">
        <w:rPr>
          <w:rtl w:val="0"/>
        </w:rPr>
        <w:t xml:space="preserve">). In summary, Sembly’s UX is all about </w:t>
      </w:r>
      <w:r w:rsidDel="00000000" w:rsidR="00000000" w:rsidRPr="00000000">
        <w:rPr>
          <w:b w:val="1"/>
          <w:rtl w:val="0"/>
        </w:rPr>
        <w:t xml:space="preserve">thoroughness and control</w:t>
      </w:r>
      <w:r w:rsidDel="00000000" w:rsidR="00000000" w:rsidRPr="00000000">
        <w:rPr>
          <w:rtl w:val="0"/>
        </w:rPr>
        <w:t xml:space="preserve"> – it might feel less “AI assistant with personality” and more “enterprise system,” but that is exactly what many IB teams need for reliability. It integrates into daily workflows without fuss and delivers very high-value outputs for decision-making and record-keeping.</w:t>
        <w:br w:type="textWrapping"/>
      </w:r>
    </w:p>
    <w:p w:rsidR="00000000" w:rsidDel="00000000" w:rsidP="00000000" w:rsidRDefault="00000000" w:rsidRPr="00000000" w14:paraId="00000048">
      <w:pPr>
        <w:pStyle w:val="Heading2"/>
        <w:spacing w:after="80" w:before="360" w:lineRule="auto"/>
        <w:ind w:left="0"/>
        <w:rPr>
          <w:sz w:val="34"/>
          <w:szCs w:val="34"/>
        </w:rPr>
      </w:pPr>
      <w:bookmarkStart w:colFirst="0" w:colLast="0" w:name="_a7v5fd7hkeo" w:id="7"/>
      <w:bookmarkEnd w:id="7"/>
      <w:r w:rsidDel="00000000" w:rsidR="00000000" w:rsidRPr="00000000">
        <w:rPr>
          <w:sz w:val="34"/>
          <w:szCs w:val="34"/>
          <w:rtl w:val="0"/>
        </w:rPr>
        <w:t xml:space="preserve">Notably</w:t>
      </w:r>
    </w:p>
    <w:p w:rsidR="00000000" w:rsidDel="00000000" w:rsidP="00000000" w:rsidRDefault="00000000" w:rsidRPr="00000000" w14:paraId="00000049">
      <w:pPr>
        <w:numPr>
          <w:ilvl w:val="0"/>
          <w:numId w:val="53"/>
        </w:numPr>
        <w:spacing w:after="0" w:afterAutospacing="0" w:before="240" w:lineRule="auto"/>
        <w:ind w:left="720" w:hanging="360"/>
      </w:pPr>
      <w:r w:rsidDel="00000000" w:rsidR="00000000" w:rsidRPr="00000000">
        <w:rPr>
          <w:b w:val="1"/>
          <w:rtl w:val="0"/>
        </w:rPr>
        <w:t xml:space="preserve">Product Summary:</w:t>
      </w:r>
      <w:r w:rsidDel="00000000" w:rsidR="00000000" w:rsidRPr="00000000">
        <w:rPr>
          <w:rtl w:val="0"/>
        </w:rPr>
        <w:t xml:space="preserve"> Notably is a bit different from the others – it’s an </w:t>
      </w:r>
      <w:r w:rsidDel="00000000" w:rsidR="00000000" w:rsidRPr="00000000">
        <w:rPr>
          <w:b w:val="1"/>
          <w:rtl w:val="0"/>
        </w:rPr>
        <w:t xml:space="preserve">AI-powered research and insights platform</w:t>
      </w:r>
      <w:r w:rsidDel="00000000" w:rsidR="00000000" w:rsidRPr="00000000">
        <w:rPr>
          <w:rtl w:val="0"/>
        </w:rPr>
        <w:t xml:space="preserve"> rather than a live meeting assistant. Aimed at user researchers, product teams, and consultants, Notably helps turn qualitative data (interview recordings, focus group transcripts, etc.) into synthesized insights</w:t>
      </w:r>
      <w:hyperlink r:id="rId186">
        <w:r w:rsidDel="00000000" w:rsidR="00000000" w:rsidRPr="00000000">
          <w:rPr>
            <w:color w:val="1155cc"/>
            <w:u w:val="single"/>
            <w:rtl w:val="0"/>
          </w:rPr>
          <w:t xml:space="preserve">notably.ai</w:t>
        </w:r>
      </w:hyperlink>
      <w:hyperlink r:id="rId187">
        <w:r w:rsidDel="00000000" w:rsidR="00000000" w:rsidRPr="00000000">
          <w:rPr>
            <w:color w:val="1155cc"/>
            <w:u w:val="single"/>
            <w:rtl w:val="0"/>
          </w:rPr>
          <w:t xml:space="preserve">notably.ai</w:t>
        </w:r>
      </w:hyperlink>
      <w:r w:rsidDel="00000000" w:rsidR="00000000" w:rsidRPr="00000000">
        <w:rPr>
          <w:rtl w:val="0"/>
        </w:rPr>
        <w:t xml:space="preserve">. Users can upload or transcribe interviews and then use Notably’s AI to cluster themes, generate summaries, and extract findings. While not built specifically for investment banking, it could be applied to analyze large sets of meeting transcripts (e.g. dozens of client calls or expert interviews) to find common patterns. Notably provides an all-in-one workspace with a </w:t>
      </w:r>
      <w:r w:rsidDel="00000000" w:rsidR="00000000" w:rsidRPr="00000000">
        <w:rPr>
          <w:b w:val="1"/>
          <w:rtl w:val="0"/>
        </w:rPr>
        <w:t xml:space="preserve">repository for notes, AI summarization templates, and visual analysis tools</w:t>
      </w:r>
      <w:r w:rsidDel="00000000" w:rsidR="00000000" w:rsidRPr="00000000">
        <w:rPr>
          <w:rtl w:val="0"/>
        </w:rPr>
        <w:t xml:space="preserve"> (like digital sticky notes and affinity clustering)</w:t>
      </w:r>
      <w:hyperlink r:id="rId188">
        <w:r w:rsidDel="00000000" w:rsidR="00000000" w:rsidRPr="00000000">
          <w:rPr>
            <w:color w:val="1155cc"/>
            <w:u w:val="single"/>
            <w:rtl w:val="0"/>
          </w:rPr>
          <w:t xml:space="preserve">notably.ai</w:t>
        </w:r>
      </w:hyperlink>
      <w:hyperlink r:id="rId189">
        <w:r w:rsidDel="00000000" w:rsidR="00000000" w:rsidRPr="00000000">
          <w:rPr>
            <w:color w:val="1155cc"/>
            <w:u w:val="single"/>
            <w:rtl w:val="0"/>
          </w:rPr>
          <w:t xml:space="preserve">notably.ai</w:t>
        </w:r>
      </w:hyperlink>
      <w:r w:rsidDel="00000000" w:rsidR="00000000" w:rsidRPr="00000000">
        <w:rPr>
          <w:rtl w:val="0"/>
        </w:rPr>
        <w:t xml:space="preserve">. In essence, Notably is more about </w:t>
      </w:r>
      <w:r w:rsidDel="00000000" w:rsidR="00000000" w:rsidRPr="00000000">
        <w:rPr>
          <w:i w:val="1"/>
          <w:rtl w:val="0"/>
        </w:rPr>
        <w:t xml:space="preserve">after-meeting analysis</w:t>
      </w:r>
      <w:r w:rsidDel="00000000" w:rsidR="00000000" w:rsidRPr="00000000">
        <w:rPr>
          <w:rtl w:val="0"/>
        </w:rPr>
        <w:t xml:space="preserve"> and insight discovery than capturing notes in real time. For an IB context, Notably might be useful in scenarios like synthesizing investor feedback from a roadshow, analyzing customer interviews in due diligence, or aggregating team meeting learnings – tasks where you have many qualitative data points to distill.</w:t>
        <w:br w:type="textWrapping"/>
      </w:r>
    </w:p>
    <w:p w:rsidR="00000000" w:rsidDel="00000000" w:rsidP="00000000" w:rsidRDefault="00000000" w:rsidRPr="00000000" w14:paraId="0000004A">
      <w:pPr>
        <w:numPr>
          <w:ilvl w:val="0"/>
          <w:numId w:val="53"/>
        </w:numPr>
        <w:spacing w:after="0" w:afterAutospacing="0" w:before="0" w:beforeAutospacing="0" w:lineRule="auto"/>
        <w:ind w:left="720" w:hanging="360"/>
      </w:pPr>
      <w:r w:rsidDel="00000000" w:rsidR="00000000" w:rsidRPr="00000000">
        <w:rPr>
          <w:b w:val="1"/>
          <w:rtl w:val="0"/>
        </w:rPr>
        <w:t xml:space="preserve">Compliance Model:</w:t>
      </w:r>
      <w:r w:rsidDel="00000000" w:rsidR="00000000" w:rsidRPr="00000000">
        <w:rPr>
          <w:rtl w:val="0"/>
        </w:rPr>
        <w:t xml:space="preserve"> As a research platform dealing with potentially sensitive user data, Notably has built out a solid security posture, though it’s still </w:t>
      </w:r>
      <w:r w:rsidDel="00000000" w:rsidR="00000000" w:rsidRPr="00000000">
        <w:rPr>
          <w:b w:val="1"/>
          <w:rtl w:val="0"/>
        </w:rPr>
        <w:t xml:space="preserve">in progress</w:t>
      </w:r>
      <w:r w:rsidDel="00000000" w:rsidR="00000000" w:rsidRPr="00000000">
        <w:rPr>
          <w:rtl w:val="0"/>
        </w:rPr>
        <w:t xml:space="preserve"> on some certifications. They are partnered with Vanta and were working toward </w:t>
      </w:r>
      <w:r w:rsidDel="00000000" w:rsidR="00000000" w:rsidRPr="00000000">
        <w:rPr>
          <w:b w:val="1"/>
          <w:rtl w:val="0"/>
        </w:rPr>
        <w:t xml:space="preserve">SOC 2 Type I (by Q2 2023) and Type II by mid-2023</w:t>
      </w:r>
      <w:hyperlink r:id="rId190">
        <w:r w:rsidDel="00000000" w:rsidR="00000000" w:rsidRPr="00000000">
          <w:rPr>
            <w:color w:val="1155cc"/>
            <w:u w:val="single"/>
            <w:rtl w:val="0"/>
          </w:rPr>
          <w:t xml:space="preserve">notably.ai</w:t>
        </w:r>
      </w:hyperlink>
      <w:r w:rsidDel="00000000" w:rsidR="00000000" w:rsidRPr="00000000">
        <w:rPr>
          <w:rtl w:val="0"/>
        </w:rPr>
        <w:t xml:space="preserve">. They are simultaneously pursuing </w:t>
      </w:r>
      <w:r w:rsidDel="00000000" w:rsidR="00000000" w:rsidRPr="00000000">
        <w:rPr>
          <w:b w:val="1"/>
          <w:rtl w:val="0"/>
        </w:rPr>
        <w:t xml:space="preserve">HIPAA compliance and ISO 27001</w:t>
      </w:r>
      <w:hyperlink r:id="rId191">
        <w:r w:rsidDel="00000000" w:rsidR="00000000" w:rsidRPr="00000000">
          <w:rPr>
            <w:color w:val="1155cc"/>
            <w:u w:val="single"/>
            <w:rtl w:val="0"/>
          </w:rPr>
          <w:t xml:space="preserve">notably.ai</w:t>
        </w:r>
      </w:hyperlink>
      <w:r w:rsidDel="00000000" w:rsidR="00000000" w:rsidRPr="00000000">
        <w:rPr>
          <w:rtl w:val="0"/>
        </w:rPr>
        <w:t xml:space="preserve">. By 2025, we can assume at least SOC 2 Type I is achieved, with Type II possibly done as well. Notably is </w:t>
      </w:r>
      <w:r w:rsidDel="00000000" w:rsidR="00000000" w:rsidRPr="00000000">
        <w:rPr>
          <w:b w:val="1"/>
          <w:rtl w:val="0"/>
        </w:rPr>
        <w:t xml:space="preserve">GDPR and CCPA compliant</w:t>
      </w:r>
      <w:hyperlink r:id="rId192">
        <w:r w:rsidDel="00000000" w:rsidR="00000000" w:rsidRPr="00000000">
          <w:rPr>
            <w:color w:val="1155cc"/>
            <w:u w:val="single"/>
            <w:rtl w:val="0"/>
          </w:rPr>
          <w:t xml:space="preserve">notably.ai</w:t>
        </w:r>
      </w:hyperlink>
      <w:r w:rsidDel="00000000" w:rsidR="00000000" w:rsidRPr="00000000">
        <w:rPr>
          <w:rtl w:val="0"/>
        </w:rPr>
        <w:t xml:space="preserve">, giving users control over data and privacy settings. They host on AWS in the USA and can sign DPAs for EU/UK customers</w:t>
      </w:r>
      <w:hyperlink r:id="rId193">
        <w:r w:rsidDel="00000000" w:rsidR="00000000" w:rsidRPr="00000000">
          <w:rPr>
            <w:color w:val="1155cc"/>
            <w:u w:val="single"/>
            <w:rtl w:val="0"/>
          </w:rPr>
          <w:t xml:space="preserve">help.fathom.video</w:t>
        </w:r>
      </w:hyperlink>
      <w:r w:rsidDel="00000000" w:rsidR="00000000" w:rsidRPr="00000000">
        <w:rPr>
          <w:rtl w:val="0"/>
        </w:rPr>
        <w:t xml:space="preserve">. Notably allows businesses to choose compliance preferences – for instance, I suspect one can opt to exclude certain data from AI processing or choose data residency (though by default it’s US). They do not yet mention FINRA or banking-specific standards, as their clientele is mostly in design/UX research. However, since they plan on HIPAA and have a strong security culture (code reviews, separate prod environments, etc.</w:t>
      </w:r>
      <w:hyperlink r:id="rId194">
        <w:r w:rsidDel="00000000" w:rsidR="00000000" w:rsidRPr="00000000">
          <w:rPr>
            <w:rtl w:val="0"/>
          </w:rPr>
          <w:t xml:space="preserve"> </w:t>
        </w:r>
      </w:hyperlink>
      <w:hyperlink r:id="rId195">
        <w:r w:rsidDel="00000000" w:rsidR="00000000" w:rsidRPr="00000000">
          <w:rPr>
            <w:color w:val="1155cc"/>
            <w:u w:val="single"/>
            <w:rtl w:val="0"/>
          </w:rPr>
          <w:t xml:space="preserve">notably.ai</w:t>
        </w:r>
      </w:hyperlink>
      <w:r w:rsidDel="00000000" w:rsidR="00000000" w:rsidRPr="00000000">
        <w:rPr>
          <w:rtl w:val="0"/>
        </w:rPr>
        <w:t xml:space="preserve">), they are clearly focused on protecting data. In IB, if using Notably, one would likely treat it as an internal tool and ensure any uploaded data is permitted by compliance (maybe anonymize client names, etc.). Notably’s </w:t>
      </w:r>
      <w:r w:rsidDel="00000000" w:rsidR="00000000" w:rsidRPr="00000000">
        <w:rPr>
          <w:b w:val="1"/>
          <w:rtl w:val="0"/>
        </w:rPr>
        <w:t xml:space="preserve">AI processing</w:t>
      </w:r>
      <w:r w:rsidDel="00000000" w:rsidR="00000000" w:rsidRPr="00000000">
        <w:rPr>
          <w:rtl w:val="0"/>
        </w:rPr>
        <w:t xml:space="preserve"> likely uses OpenAI or similar, but they would ensure via agreements that data isn’t retained (this is speculation, but most such companies do). Overall, Notably is on a good path with security, but as of now might not have all the certifications in-hand that large banks require (hence a potential limitation in adoption until those are complete).</w:t>
        <w:br w:type="textWrapping"/>
      </w:r>
    </w:p>
    <w:p w:rsidR="00000000" w:rsidDel="00000000" w:rsidP="00000000" w:rsidRDefault="00000000" w:rsidRPr="00000000" w14:paraId="0000004B">
      <w:pPr>
        <w:numPr>
          <w:ilvl w:val="0"/>
          <w:numId w:val="53"/>
        </w:numPr>
        <w:spacing w:after="0" w:afterAutospacing="0" w:before="0" w:beforeAutospacing="0" w:lineRule="auto"/>
        <w:ind w:left="720" w:hanging="360"/>
      </w:pPr>
      <w:r w:rsidDel="00000000" w:rsidR="00000000" w:rsidRPr="00000000">
        <w:rPr>
          <w:b w:val="1"/>
          <w:rtl w:val="0"/>
        </w:rPr>
        <w:t xml:space="preserve">Meeting Integration:</w:t>
      </w:r>
      <w:r w:rsidDel="00000000" w:rsidR="00000000" w:rsidRPr="00000000">
        <w:rPr>
          <w:rtl w:val="0"/>
        </w:rPr>
        <w:t xml:space="preserve"> Notably does </w:t>
      </w:r>
      <w:r w:rsidDel="00000000" w:rsidR="00000000" w:rsidRPr="00000000">
        <w:rPr>
          <w:b w:val="1"/>
          <w:rtl w:val="0"/>
        </w:rPr>
        <w:t xml:space="preserve">not integrate live with meeting platforms</w:t>
      </w:r>
      <w:r w:rsidDel="00000000" w:rsidR="00000000" w:rsidRPr="00000000">
        <w:rPr>
          <w:rtl w:val="0"/>
        </w:rPr>
        <w:t xml:space="preserve">; it doesn’t join calls or record automatically. Instead, you bring data into Notably after the fact. For example, you might record a Zoom call (via Zoom’s recorder or another tool), then </w:t>
      </w:r>
      <w:r w:rsidDel="00000000" w:rsidR="00000000" w:rsidRPr="00000000">
        <w:rPr>
          <w:b w:val="1"/>
          <w:rtl w:val="0"/>
        </w:rPr>
        <w:t xml:space="preserve">upload the audio/video file to Notably</w:t>
      </w:r>
      <w:r w:rsidDel="00000000" w:rsidR="00000000" w:rsidRPr="00000000">
        <w:rPr>
          <w:rtl w:val="0"/>
        </w:rPr>
        <w:t xml:space="preserve">. Notably has a </w:t>
      </w:r>
      <w:r w:rsidDel="00000000" w:rsidR="00000000" w:rsidRPr="00000000">
        <w:rPr>
          <w:b w:val="1"/>
          <w:rtl w:val="0"/>
        </w:rPr>
        <w:t xml:space="preserve">video transcription feature</w:t>
      </w:r>
      <w:r w:rsidDel="00000000" w:rsidR="00000000" w:rsidRPr="00000000">
        <w:rPr>
          <w:rtl w:val="0"/>
        </w:rPr>
        <w:t xml:space="preserve"> – it can transcribe recordings you upload (likely using an engine like Deepgram, given a Deepgram blog mentions it</w:t>
      </w:r>
      <w:hyperlink r:id="rId196">
        <w:r w:rsidDel="00000000" w:rsidR="00000000" w:rsidRPr="00000000">
          <w:rPr>
            <w:color w:val="1155cc"/>
            <w:u w:val="single"/>
            <w:rtl w:val="0"/>
          </w:rPr>
          <w:t xml:space="preserve">deepgram.com</w:t>
        </w:r>
      </w:hyperlink>
      <w:r w:rsidDel="00000000" w:rsidR="00000000" w:rsidRPr="00000000">
        <w:rPr>
          <w:rtl w:val="0"/>
        </w:rPr>
        <w:t xml:space="preserve">). So for meeting content, the flow is: have a recording (or notes) outside, then import to Notably for analysis. There’s no calendar or Outlook integration. Notably is built as a web app (and possibly has a desktop app interface) where all the analysis is done. This means using Notably in IB would require someone to capture the meeting separately (maybe using Zoom’s record feature if allowed, or one of the note-takers above, then exporting to Notably for deeper analysis). There’s also a possibility of using Notably’s </w:t>
      </w:r>
      <w:r w:rsidDel="00000000" w:rsidR="00000000" w:rsidRPr="00000000">
        <w:rPr>
          <w:i w:val="1"/>
          <w:rtl w:val="0"/>
        </w:rPr>
        <w:t xml:space="preserve">real-time note editor</w:t>
      </w:r>
      <w:r w:rsidDel="00000000" w:rsidR="00000000" w:rsidRPr="00000000">
        <w:rPr>
          <w:rtl w:val="0"/>
        </w:rPr>
        <w:t xml:space="preserve"> during a meeting – but that would be manual typing by a human, not an AI capturing automatically. In sum, Notably is </w:t>
      </w:r>
      <w:r w:rsidDel="00000000" w:rsidR="00000000" w:rsidRPr="00000000">
        <w:rPr>
          <w:b w:val="1"/>
          <w:rtl w:val="0"/>
        </w:rPr>
        <w:t xml:space="preserve">post-meeting oriented</w:t>
      </w:r>
      <w:r w:rsidDel="00000000" w:rsidR="00000000" w:rsidRPr="00000000">
        <w:rPr>
          <w:rtl w:val="0"/>
        </w:rPr>
        <w:t xml:space="preserve">, with no direct meeting join capability or real-time presence.</w:t>
        <w:br w:type="textWrapping"/>
      </w:r>
    </w:p>
    <w:p w:rsidR="00000000" w:rsidDel="00000000" w:rsidP="00000000" w:rsidRDefault="00000000" w:rsidRPr="00000000" w14:paraId="0000004C">
      <w:pPr>
        <w:numPr>
          <w:ilvl w:val="0"/>
          <w:numId w:val="53"/>
        </w:numPr>
        <w:spacing w:after="0" w:afterAutospacing="0" w:before="0" w:beforeAutospacing="0" w:lineRule="auto"/>
        <w:ind w:left="720" w:hanging="360"/>
      </w:pPr>
      <w:r w:rsidDel="00000000" w:rsidR="00000000" w:rsidRPr="00000000">
        <w:rPr>
          <w:b w:val="1"/>
          <w:rtl w:val="0"/>
        </w:rPr>
        <w:t xml:space="preserve">Note Capture Approach:</w:t>
      </w:r>
      <w:r w:rsidDel="00000000" w:rsidR="00000000" w:rsidRPr="00000000">
        <w:rPr>
          <w:rtl w:val="0"/>
        </w:rPr>
        <w:t xml:space="preserve"> Notably’s approach to notes is </w:t>
      </w:r>
      <w:r w:rsidDel="00000000" w:rsidR="00000000" w:rsidRPr="00000000">
        <w:rPr>
          <w:b w:val="1"/>
          <w:rtl w:val="0"/>
        </w:rPr>
        <w:t xml:space="preserve">qualitative synthesis</w:t>
      </w:r>
      <w:r w:rsidDel="00000000" w:rsidR="00000000" w:rsidRPr="00000000">
        <w:rPr>
          <w:rtl w:val="0"/>
        </w:rPr>
        <w:t xml:space="preserve">. It doesn’t auto-generate meeting notes on the fly; rather, you input raw data (transcripts, notes, highlights) and then apply AI and human analysis tools. For instance, you might have transcripts of 10 client calls – in Notably you can highlight quotes, tag them (e.g. “concern: pricing” or “positive feedback”) and then use the AI to summarize those tags or create an insight report. Notably provides </w:t>
      </w:r>
      <w:r w:rsidDel="00000000" w:rsidR="00000000" w:rsidRPr="00000000">
        <w:rPr>
          <w:b w:val="1"/>
          <w:rtl w:val="0"/>
        </w:rPr>
        <w:t xml:space="preserve">AI Templates</w:t>
      </w:r>
      <w:r w:rsidDel="00000000" w:rsidR="00000000" w:rsidRPr="00000000">
        <w:rPr>
          <w:rtl w:val="0"/>
        </w:rPr>
        <w:t xml:space="preserve"> – pre-built prompts to summarize or analyze data in certain ways (like “Pain Points Summary” or “Customer Support Session summary”)</w:t>
      </w:r>
      <w:hyperlink r:id="rId197">
        <w:r w:rsidDel="00000000" w:rsidR="00000000" w:rsidRPr="00000000">
          <w:rPr>
            <w:color w:val="1155cc"/>
            <w:u w:val="single"/>
            <w:rtl w:val="0"/>
          </w:rPr>
          <w:t xml:space="preserve">notably.ai</w:t>
        </w:r>
      </w:hyperlink>
      <w:hyperlink r:id="rId198">
        <w:r w:rsidDel="00000000" w:rsidR="00000000" w:rsidRPr="00000000">
          <w:rPr>
            <w:color w:val="1155cc"/>
            <w:u w:val="single"/>
            <w:rtl w:val="0"/>
          </w:rPr>
          <w:t xml:space="preserve">notably.ai</w:t>
        </w:r>
      </w:hyperlink>
      <w:r w:rsidDel="00000000" w:rsidR="00000000" w:rsidRPr="00000000">
        <w:rPr>
          <w:rtl w:val="0"/>
        </w:rPr>
        <w:t xml:space="preserve">. You can also ask it ad-hoc questions about the data. It will not enforce a particular structured format (unless your template does), but often the outputs are structured lists of themes or findings. Think of it as more of a </w:t>
      </w:r>
      <w:r w:rsidDel="00000000" w:rsidR="00000000" w:rsidRPr="00000000">
        <w:rPr>
          <w:i w:val="1"/>
          <w:rtl w:val="0"/>
        </w:rPr>
        <w:t xml:space="preserve">research analyst assistant</w:t>
      </w:r>
      <w:r w:rsidDel="00000000" w:rsidR="00000000" w:rsidRPr="00000000">
        <w:rPr>
          <w:rtl w:val="0"/>
        </w:rPr>
        <w:t xml:space="preserve"> than a meeting secretary. In practice, if you fed one meeting’s transcript into Notably and ran an AI summary, you’d get a decent summary of that meeting – but it might be more verbose or analytical in tone than, say, Supernormal’s business-like minutes. Notably also has a feature for </w:t>
      </w:r>
      <w:r w:rsidDel="00000000" w:rsidR="00000000" w:rsidRPr="00000000">
        <w:rPr>
          <w:b w:val="1"/>
          <w:rtl w:val="0"/>
        </w:rPr>
        <w:t xml:space="preserve">clustering</w:t>
      </w:r>
      <w:r w:rsidDel="00000000" w:rsidR="00000000" w:rsidRPr="00000000">
        <w:rPr>
          <w:rtl w:val="0"/>
        </w:rPr>
        <w:t xml:space="preserve"> – it can group similar feedback or topics across multiple notes using AI (useful for finding patterns). It also supports </w:t>
      </w:r>
      <w:r w:rsidDel="00000000" w:rsidR="00000000" w:rsidRPr="00000000">
        <w:rPr>
          <w:b w:val="1"/>
          <w:rtl w:val="0"/>
        </w:rPr>
        <w:t xml:space="preserve">digital sticky notes and affinity diagrams</w:t>
      </w:r>
      <w:r w:rsidDel="00000000" w:rsidR="00000000" w:rsidRPr="00000000">
        <w:rPr>
          <w:rtl w:val="0"/>
        </w:rPr>
        <w:t xml:space="preserve"> for visual analysis, which is overkill for a single meeting but great for dozens of interviews. Agenda carry-forward doesn’t apply; everything is done after data collection. For IB use, one could use Notably to compile notes from multiple meetings into an overall analysis (e.g. “Common investor questions across all our roadshow meetings” – something Notably could help identify).</w:t>
        <w:br w:type="textWrapping"/>
      </w:r>
    </w:p>
    <w:p w:rsidR="00000000" w:rsidDel="00000000" w:rsidP="00000000" w:rsidRDefault="00000000" w:rsidRPr="00000000" w14:paraId="0000004D">
      <w:pPr>
        <w:numPr>
          <w:ilvl w:val="0"/>
          <w:numId w:val="53"/>
        </w:numPr>
        <w:spacing w:after="0" w:afterAutospacing="0" w:before="0" w:beforeAutospacing="0" w:lineRule="auto"/>
        <w:ind w:left="720" w:hanging="360"/>
      </w:pPr>
      <w:r w:rsidDel="00000000" w:rsidR="00000000" w:rsidRPr="00000000">
        <w:rPr>
          <w:b w:val="1"/>
          <w:rtl w:val="0"/>
        </w:rPr>
        <w:t xml:space="preserve">AI Output:</w:t>
      </w:r>
      <w:r w:rsidDel="00000000" w:rsidR="00000000" w:rsidRPr="00000000">
        <w:rPr>
          <w:rtl w:val="0"/>
        </w:rPr>
        <w:t xml:space="preserve"> The AI in Notably can generate </w:t>
      </w:r>
      <w:r w:rsidDel="00000000" w:rsidR="00000000" w:rsidRPr="00000000">
        <w:rPr>
          <w:b w:val="1"/>
          <w:rtl w:val="0"/>
        </w:rPr>
        <w:t xml:space="preserve">summaries, thematic analyses, and even draft insights</w:t>
      </w:r>
      <w:r w:rsidDel="00000000" w:rsidR="00000000" w:rsidRPr="00000000">
        <w:rPr>
          <w:rtl w:val="0"/>
        </w:rPr>
        <w:t xml:space="preserve">. For a given transcript, you might apply an AI template like “Summarize this user interview highlighting their main needs and frustrations.” The output would be a narrative or bullet list summary. Notably’s marketing highlights turning “hours of research into customer insight, instantly”</w:t>
      </w:r>
      <w:hyperlink r:id="rId199">
        <w:r w:rsidDel="00000000" w:rsidR="00000000" w:rsidRPr="00000000">
          <w:rPr>
            <w:color w:val="1155cc"/>
            <w:u w:val="single"/>
            <w:rtl w:val="0"/>
          </w:rPr>
          <w:t xml:space="preserve">notably.ai</w:t>
        </w:r>
      </w:hyperlink>
      <w:r w:rsidDel="00000000" w:rsidR="00000000" w:rsidRPr="00000000">
        <w:rPr>
          <w:rtl w:val="0"/>
        </w:rPr>
        <w:t xml:space="preserve">. It likely uses large language models to do things like extract key quotes, summarize long text, and find connections. Another output is </w:t>
      </w:r>
      <w:r w:rsidDel="00000000" w:rsidR="00000000" w:rsidRPr="00000000">
        <w:rPr>
          <w:b w:val="1"/>
          <w:rtl w:val="0"/>
        </w:rPr>
        <w:t xml:space="preserve">“Insights”</w:t>
      </w:r>
      <w:r w:rsidDel="00000000" w:rsidR="00000000" w:rsidRPr="00000000">
        <w:rPr>
          <w:rtl w:val="0"/>
        </w:rPr>
        <w:t xml:space="preserve"> – Notably can help you formulate insights by combining evidence from multiple notes. For example, after tagging several meeting transcripts, you can prompt the AI to generate an insight statement like “Clients in sector X are highly sensitive to pricing structure changes” based on the tagged evidence. In essence, Notably’s outputs are </w:t>
      </w:r>
      <w:r w:rsidDel="00000000" w:rsidR="00000000" w:rsidRPr="00000000">
        <w:rPr>
          <w:b w:val="1"/>
          <w:rtl w:val="0"/>
        </w:rPr>
        <w:t xml:space="preserve">reports or insights drawn from large sets of qualitative data</w:t>
      </w:r>
      <w:r w:rsidDel="00000000" w:rsidR="00000000" w:rsidRPr="00000000">
        <w:rPr>
          <w:rtl w:val="0"/>
        </w:rPr>
        <w:t xml:space="preserve">. It is less about action items and more about understanding sentiment, trends, and rationale. It doesn’t tag action items or risks explicitly as part of the tool’s orientation – that would be up to the user’s analysis. If you used it on a single meeting, the output might resemble a detailed summary or an analytical memo of that meeting. If used on many meetings, the output could be an executive summary across them. </w:t>
      </w:r>
      <w:r w:rsidDel="00000000" w:rsidR="00000000" w:rsidRPr="00000000">
        <w:rPr>
          <w:b w:val="1"/>
          <w:rtl w:val="0"/>
        </w:rPr>
        <w:t xml:space="preserve">One unique output</w:t>
      </w:r>
      <w:r w:rsidDel="00000000" w:rsidR="00000000" w:rsidRPr="00000000">
        <w:rPr>
          <w:rtl w:val="0"/>
        </w:rPr>
        <w:t xml:space="preserve">: Notably can do </w:t>
      </w:r>
      <w:r w:rsidDel="00000000" w:rsidR="00000000" w:rsidRPr="00000000">
        <w:rPr>
          <w:b w:val="1"/>
          <w:rtl w:val="0"/>
        </w:rPr>
        <w:t xml:space="preserve">cluster visualizations</w:t>
      </w:r>
      <w:r w:rsidDel="00000000" w:rsidR="00000000" w:rsidRPr="00000000">
        <w:rPr>
          <w:rtl w:val="0"/>
        </w:rPr>
        <w:t xml:space="preserve"> – you might get a visual map of themes (though that’s more for internal analysis than a deliverable you’d share widely in IB). Also, Notably’s AI </w:t>
      </w:r>
      <w:r w:rsidDel="00000000" w:rsidR="00000000" w:rsidRPr="00000000">
        <w:rPr>
          <w:b w:val="1"/>
          <w:rtl w:val="0"/>
        </w:rPr>
        <w:t xml:space="preserve">templates library</w:t>
      </w:r>
      <w:r w:rsidDel="00000000" w:rsidR="00000000" w:rsidRPr="00000000">
        <w:rPr>
          <w:rtl w:val="0"/>
        </w:rPr>
        <w:t xml:space="preserve"> likely includes business-oriented options (like summarizing a 1:1 session, as shown on their site) which produce structured outputs (like categories of feedback). So with the right template, you could adapt it to, say, output sections like </w:t>
      </w:r>
      <w:r w:rsidDel="00000000" w:rsidR="00000000" w:rsidRPr="00000000">
        <w:rPr>
          <w:i w:val="1"/>
          <w:rtl w:val="0"/>
        </w:rPr>
        <w:t xml:space="preserve">Goals, Discussion, Outcomes</w:t>
      </w:r>
      <w:r w:rsidDel="00000000" w:rsidR="00000000" w:rsidRPr="00000000">
        <w:rPr>
          <w:rtl w:val="0"/>
        </w:rPr>
        <w:t xml:space="preserve"> for a meeting. But that requires more manual setup compared to meeting-specific tools that have that baked in.</w:t>
        <w:br w:type="textWrapping"/>
      </w:r>
    </w:p>
    <w:p w:rsidR="00000000" w:rsidDel="00000000" w:rsidP="00000000" w:rsidRDefault="00000000" w:rsidRPr="00000000" w14:paraId="0000004E">
      <w:pPr>
        <w:numPr>
          <w:ilvl w:val="0"/>
          <w:numId w:val="53"/>
        </w:numPr>
        <w:spacing w:after="0" w:afterAutospacing="0" w:before="0" w:beforeAutospacing="0" w:lineRule="auto"/>
        <w:ind w:left="720" w:hanging="360"/>
      </w:pPr>
      <w:r w:rsidDel="00000000" w:rsidR="00000000" w:rsidRPr="00000000">
        <w:rPr>
          <w:b w:val="1"/>
          <w:rtl w:val="0"/>
        </w:rPr>
        <w:t xml:space="preserve">CRM/Pitchbook Push:</w:t>
      </w:r>
      <w:r w:rsidDel="00000000" w:rsidR="00000000" w:rsidRPr="00000000">
        <w:rPr>
          <w:rtl w:val="0"/>
        </w:rPr>
        <w:t xml:space="preserve"> Notably isn’t designed to push meeting notes into CRMs. It’s more of a standalone repository and analysis tool. It does have collaboration features (teams can work together in Notably, share projects, etc.), but integration is limited. They have an API and might integrate with data tools to import/export, but not specifically for CRMs. Typical usage would be exporting an insight report or chart from Notably and then manually using it elsewhere. Notably can export data (you can probably export all notes or a summary to formats like CSV or Markdown). For example, after analyzing meetings in Notably, one might export key findings to include in a pitch deck or client report. But automatic syncing to systems like Salesforce or DealCloud is not within its current focus. If an IB team used Notably, they’d likely use it offline for internal analysis rather than part of their live deal-tracking system.</w:t>
        <w:br w:type="textWrapping"/>
      </w:r>
    </w:p>
    <w:p w:rsidR="00000000" w:rsidDel="00000000" w:rsidP="00000000" w:rsidRDefault="00000000" w:rsidRPr="00000000" w14:paraId="0000004F">
      <w:pPr>
        <w:numPr>
          <w:ilvl w:val="0"/>
          <w:numId w:val="53"/>
        </w:numPr>
        <w:spacing w:after="0" w:afterAutospacing="0" w:before="0" w:beforeAutospacing="0" w:lineRule="auto"/>
        <w:ind w:left="720" w:hanging="360"/>
      </w:pPr>
      <w:r w:rsidDel="00000000" w:rsidR="00000000" w:rsidRPr="00000000">
        <w:rPr>
          <w:b w:val="1"/>
          <w:rtl w:val="0"/>
        </w:rPr>
        <w:t xml:space="preserve">User Experience Flow:</w:t>
      </w:r>
      <w:r w:rsidDel="00000000" w:rsidR="00000000" w:rsidRPr="00000000">
        <w:rPr>
          <w:rtl w:val="0"/>
        </w:rPr>
        <w:t xml:space="preserve"> </w:t>
      </w:r>
      <w:r w:rsidDel="00000000" w:rsidR="00000000" w:rsidRPr="00000000">
        <w:rPr>
          <w:i w:val="1"/>
          <w:rtl w:val="0"/>
        </w:rPr>
        <w:t xml:space="preserve">Pre-meeting:</w:t>
      </w:r>
      <w:r w:rsidDel="00000000" w:rsidR="00000000" w:rsidRPr="00000000">
        <w:rPr>
          <w:rtl w:val="0"/>
        </w:rPr>
        <w:t xml:space="preserve"> Notably doesn’t interact with the meeting itself; however, if one plans to use it, they might prepare by creating a project and perhaps setting up note templates for that project (for example, a template for collecting notes from each due diligence call). </w:t>
      </w:r>
      <w:r w:rsidDel="00000000" w:rsidR="00000000" w:rsidRPr="00000000">
        <w:rPr>
          <w:i w:val="1"/>
          <w:rtl w:val="0"/>
        </w:rPr>
        <w:t xml:space="preserve">During meeting:</w:t>
      </w:r>
      <w:r w:rsidDel="00000000" w:rsidR="00000000" w:rsidRPr="00000000">
        <w:rPr>
          <w:rtl w:val="0"/>
        </w:rPr>
        <w:t xml:space="preserve"> The team would either take manual notes to later put into Notably or record the meeting for transcription later. </w:t>
      </w:r>
      <w:r w:rsidDel="00000000" w:rsidR="00000000" w:rsidRPr="00000000">
        <w:rPr>
          <w:i w:val="1"/>
          <w:rtl w:val="0"/>
        </w:rPr>
        <w:t xml:space="preserve">Post-meeting:</w:t>
      </w:r>
      <w:r w:rsidDel="00000000" w:rsidR="00000000" w:rsidRPr="00000000">
        <w:rPr>
          <w:rtl w:val="0"/>
        </w:rPr>
        <w:t xml:space="preserve"> They would upload the recording to Notably and let it transcribe (or paste in their written notes). Once the data is in, they can apply AI to summarize that single meeting (getting a summary not unlike Otter/Sembly, though via a bit more manual step). If they have multiple related meetings, they can then use Notably’s toolkit to compare and synthesize across them. They might highlight key quotes from each meeting and then use an AI prompt like “What are the common themes across these client calls?” The UX is oriented around a </w:t>
      </w:r>
      <w:r w:rsidDel="00000000" w:rsidR="00000000" w:rsidRPr="00000000">
        <w:rPr>
          <w:b w:val="1"/>
          <w:rtl w:val="0"/>
        </w:rPr>
        <w:t xml:space="preserve">research workflow</w:t>
      </w:r>
      <w:r w:rsidDel="00000000" w:rsidR="00000000" w:rsidRPr="00000000">
        <w:rPr>
          <w:rtl w:val="0"/>
        </w:rPr>
        <w:t xml:space="preserve">: you gather raw data, then use the interface to tag, sort, and query that data. Notably’s interface has a </w:t>
      </w:r>
      <w:r w:rsidDel="00000000" w:rsidR="00000000" w:rsidRPr="00000000">
        <w:rPr>
          <w:b w:val="1"/>
          <w:rtl w:val="0"/>
        </w:rPr>
        <w:t xml:space="preserve">repository view</w:t>
      </w:r>
      <w:r w:rsidDel="00000000" w:rsidR="00000000" w:rsidRPr="00000000">
        <w:rPr>
          <w:rtl w:val="0"/>
        </w:rPr>
        <w:t xml:space="preserve"> (like a list of all notes/interviews) and an </w:t>
      </w:r>
      <w:r w:rsidDel="00000000" w:rsidR="00000000" w:rsidRPr="00000000">
        <w:rPr>
          <w:b w:val="1"/>
          <w:rtl w:val="0"/>
        </w:rPr>
        <w:t xml:space="preserve">analysis view</w:t>
      </w:r>
      <w:r w:rsidDel="00000000" w:rsidR="00000000" w:rsidRPr="00000000">
        <w:rPr>
          <w:rtl w:val="0"/>
        </w:rPr>
        <w:t xml:space="preserve"> with boards and sticky notes for theme grouping</w:t>
      </w:r>
      <w:hyperlink r:id="rId200">
        <w:r w:rsidDel="00000000" w:rsidR="00000000" w:rsidRPr="00000000">
          <w:rPr>
            <w:color w:val="1155cc"/>
            <w:u w:val="single"/>
            <w:rtl w:val="0"/>
          </w:rPr>
          <w:t xml:space="preserve">notably.ai</w:t>
        </w:r>
      </w:hyperlink>
      <w:r w:rsidDel="00000000" w:rsidR="00000000" w:rsidRPr="00000000">
        <w:rPr>
          <w:rtl w:val="0"/>
        </w:rPr>
        <w:t xml:space="preserve">. It’s more complex than a simple notes app – likely requiring some training or at least a methodical approach. For an IB user not familiar with qualitative research methods, there could be a learning curve. However, the AI templates ease this by giving pre-set analysis recipes. Collaboration-wise, multiple team members can contribute to a Notably project, adding their meeting notes and building on each other’s analysis. There’s version control, etc. The end result might be a set of </w:t>
      </w:r>
      <w:r w:rsidDel="00000000" w:rsidR="00000000" w:rsidRPr="00000000">
        <w:rPr>
          <w:b w:val="1"/>
          <w:rtl w:val="0"/>
        </w:rPr>
        <w:t xml:space="preserve">insight reports</w:t>
      </w:r>
      <w:r w:rsidDel="00000000" w:rsidR="00000000" w:rsidRPr="00000000">
        <w:rPr>
          <w:rtl w:val="0"/>
        </w:rPr>
        <w:t xml:space="preserve"> which can be shared as PDFs or presentations. </w:t>
      </w:r>
      <w:r w:rsidDel="00000000" w:rsidR="00000000" w:rsidRPr="00000000">
        <w:rPr>
          <w:i w:val="1"/>
          <w:rtl w:val="0"/>
        </w:rPr>
        <w:t xml:space="preserve">In summary</w:t>
      </w:r>
      <w:r w:rsidDel="00000000" w:rsidR="00000000" w:rsidRPr="00000000">
        <w:rPr>
          <w:rtl w:val="0"/>
        </w:rPr>
        <w:t xml:space="preserve">, the Notably UX is </w:t>
      </w:r>
      <w:r w:rsidDel="00000000" w:rsidR="00000000" w:rsidRPr="00000000">
        <w:rPr>
          <w:b w:val="1"/>
          <w:rtl w:val="0"/>
        </w:rPr>
        <w:t xml:space="preserve">analysis-centric and batch-oriented</w:t>
      </w:r>
      <w:r w:rsidDel="00000000" w:rsidR="00000000" w:rsidRPr="00000000">
        <w:rPr>
          <w:rtl w:val="0"/>
        </w:rPr>
        <w:t xml:space="preserve">, which is quite unlike the other meeting tools that focus on immediacy and single-meeting outputs. Notably is something you’d use when you have a trove of information to make sense of, rather than to automate the note-taking of a single call.</w:t>
        <w:br w:type="textWrapping"/>
      </w:r>
    </w:p>
    <w:p w:rsidR="00000000" w:rsidDel="00000000" w:rsidP="00000000" w:rsidRDefault="00000000" w:rsidRPr="00000000" w14:paraId="00000050">
      <w:pPr>
        <w:numPr>
          <w:ilvl w:val="0"/>
          <w:numId w:val="53"/>
        </w:numPr>
        <w:spacing w:after="0" w:afterAutospacing="0" w:before="0" w:beforeAutospacing="0" w:lineRule="auto"/>
        <w:ind w:left="720" w:hanging="360"/>
      </w:pPr>
      <w:r w:rsidDel="00000000" w:rsidR="00000000" w:rsidRPr="00000000">
        <w:rPr>
          <w:b w:val="1"/>
          <w:rtl w:val="0"/>
        </w:rPr>
        <w:t xml:space="preserve">Notable Users or Logos:</w:t>
      </w:r>
      <w:r w:rsidDel="00000000" w:rsidR="00000000" w:rsidRPr="00000000">
        <w:rPr>
          <w:rtl w:val="0"/>
        </w:rPr>
        <w:t xml:space="preserve"> Notably is used by teams at companies focusing on research and customer experience. On the site, they mention use cases like </w:t>
      </w:r>
      <w:r w:rsidDel="00000000" w:rsidR="00000000" w:rsidRPr="00000000">
        <w:rPr>
          <w:b w:val="1"/>
          <w:rtl w:val="0"/>
        </w:rPr>
        <w:t xml:space="preserve">Product research, Market research, Academic research, Agencies</w:t>
      </w:r>
      <w:hyperlink r:id="rId201">
        <w:r w:rsidDel="00000000" w:rsidR="00000000" w:rsidRPr="00000000">
          <w:rPr>
            <w:color w:val="1155cc"/>
            <w:u w:val="single"/>
            <w:rtl w:val="0"/>
          </w:rPr>
          <w:t xml:space="preserve">notably.ai</w:t>
        </w:r>
      </w:hyperlink>
      <w:r w:rsidDel="00000000" w:rsidR="00000000" w:rsidRPr="00000000">
        <w:rPr>
          <w:rtl w:val="0"/>
        </w:rPr>
        <w:t xml:space="preserve">. Likely clients include UX research teams at tech companies, innovation consulting firms, possibly design agencies. They have a Deepgram case study and blogs that indicate usage in agile research settings</w:t>
      </w:r>
      <w:hyperlink r:id="rId202">
        <w:r w:rsidDel="00000000" w:rsidR="00000000" w:rsidRPr="00000000">
          <w:rPr>
            <w:color w:val="1155cc"/>
            <w:u w:val="single"/>
            <w:rtl w:val="0"/>
          </w:rPr>
          <w:t xml:space="preserve">deepgram.com</w:t>
        </w:r>
      </w:hyperlink>
      <w:r w:rsidDel="00000000" w:rsidR="00000000" w:rsidRPr="00000000">
        <w:rPr>
          <w:rtl w:val="0"/>
        </w:rPr>
        <w:t xml:space="preserve">. It’s not marketed to banking or law, so IB usage is probably zero or minimal to date. However, a forward-thinking strategy or client insights team in a bank could use it to analyze client feedback or employee interviews. Because it’s a newer entrant (founded in 2021) still building credibility, large enterprise references are not well-publicized. They are working on SOC2 which shows they anticipate enterprise clients soon.</w:t>
        <w:br w:type="textWrapping"/>
      </w:r>
    </w:p>
    <w:p w:rsidR="00000000" w:rsidDel="00000000" w:rsidP="00000000" w:rsidRDefault="00000000" w:rsidRPr="00000000" w14:paraId="00000051">
      <w:pPr>
        <w:numPr>
          <w:ilvl w:val="0"/>
          <w:numId w:val="53"/>
        </w:numPr>
        <w:spacing w:after="0" w:afterAutospacing="0" w:before="0" w:beforeAutospacing="0" w:lineRule="auto"/>
        <w:ind w:left="720" w:hanging="360"/>
      </w:pPr>
      <w:r w:rsidDel="00000000" w:rsidR="00000000" w:rsidRPr="00000000">
        <w:rPr>
          <w:b w:val="1"/>
          <w:rtl w:val="0"/>
        </w:rPr>
        <w:t xml:space="preserve">Pricing:</w:t>
      </w:r>
      <w:r w:rsidDel="00000000" w:rsidR="00000000" w:rsidRPr="00000000">
        <w:rPr>
          <w:rtl w:val="0"/>
        </w:rPr>
        <w:t xml:space="preserve"> Notably has a </w:t>
      </w:r>
      <w:r w:rsidDel="00000000" w:rsidR="00000000" w:rsidRPr="00000000">
        <w:rPr>
          <w:b w:val="1"/>
          <w:rtl w:val="0"/>
        </w:rPr>
        <w:t xml:space="preserve">Free tier</w:t>
      </w:r>
      <w:r w:rsidDel="00000000" w:rsidR="00000000" w:rsidRPr="00000000">
        <w:rPr>
          <w:rtl w:val="0"/>
        </w:rPr>
        <w:t xml:space="preserve"> (for 1 project, likely limited AI credits)</w:t>
      </w:r>
      <w:hyperlink r:id="rId203">
        <w:r w:rsidDel="00000000" w:rsidR="00000000" w:rsidRPr="00000000">
          <w:rPr>
            <w:color w:val="1155cc"/>
            <w:u w:val="single"/>
            <w:rtl w:val="0"/>
          </w:rPr>
          <w:t xml:space="preserve">notably.ai</w:t>
        </w:r>
      </w:hyperlink>
      <w:r w:rsidDel="00000000" w:rsidR="00000000" w:rsidRPr="00000000">
        <w:rPr>
          <w:rtl w:val="0"/>
        </w:rPr>
        <w:t xml:space="preserve">. Pricing for paid plans is not listed on the main site except a “Try Teams for 7 days” and presumably tiered by number of team members or projects. The </w:t>
      </w:r>
      <w:r w:rsidDel="00000000" w:rsidR="00000000" w:rsidRPr="00000000">
        <w:rPr>
          <w:b w:val="1"/>
          <w:rtl w:val="0"/>
        </w:rPr>
        <w:t xml:space="preserve">Pricing page</w:t>
      </w:r>
      <w:r w:rsidDel="00000000" w:rsidR="00000000" w:rsidRPr="00000000">
        <w:rPr>
          <w:rtl w:val="0"/>
        </w:rPr>
        <w:t xml:space="preserve"> (if any) likely details a per-user or per-month model plus metered AI usage. A hint from search: maybe around ~$39/user for team (just speculation) given it’s a specialized tool. They mention “AI credits” used for generating summaries and insights</w:t>
      </w:r>
      <w:hyperlink r:id="rId204">
        <w:r w:rsidDel="00000000" w:rsidR="00000000" w:rsidRPr="00000000">
          <w:rPr>
            <w:color w:val="1155cc"/>
            <w:u w:val="single"/>
            <w:rtl w:val="0"/>
          </w:rPr>
          <w:t xml:space="preserve">notably.ai</w:t>
        </w:r>
      </w:hyperlink>
      <w:r w:rsidDel="00000000" w:rsidR="00000000" w:rsidRPr="00000000">
        <w:rPr>
          <w:rtl w:val="0"/>
        </w:rPr>
        <w:t xml:space="preserve">, implying usage-based pricing. Since it’s less relevant for IB, suffice to say it’s likely SaaS pricing that scales with team size and AI usage volume.</w:t>
        <w:br w:type="textWrapping"/>
      </w:r>
    </w:p>
    <w:p w:rsidR="00000000" w:rsidDel="00000000" w:rsidP="00000000" w:rsidRDefault="00000000" w:rsidRPr="00000000" w14:paraId="00000052">
      <w:pPr>
        <w:numPr>
          <w:ilvl w:val="0"/>
          <w:numId w:val="53"/>
        </w:numPr>
        <w:spacing w:after="0" w:afterAutospacing="0" w:before="0" w:beforeAutospacing="0" w:lineRule="auto"/>
        <w:ind w:left="720" w:hanging="360"/>
      </w:pPr>
      <w:r w:rsidDel="00000000" w:rsidR="00000000" w:rsidRPr="00000000">
        <w:rPr>
          <w:b w:val="1"/>
          <w:rtl w:val="0"/>
        </w:rPr>
        <w:t xml:space="preserve">Strengths:</w:t>
      </w:r>
      <w:r w:rsidDel="00000000" w:rsidR="00000000" w:rsidRPr="00000000">
        <w:rPr>
          <w:rtl w:val="0"/>
        </w:rPr>
        <w:t xml:space="preserve"> </w:t>
      </w:r>
      <w:r w:rsidDel="00000000" w:rsidR="00000000" w:rsidRPr="00000000">
        <w:rPr>
          <w:b w:val="1"/>
          <w:rtl w:val="0"/>
        </w:rPr>
        <w:t xml:space="preserve">Deep qualitative analysis capabilities:</w:t>
      </w:r>
      <w:r w:rsidDel="00000000" w:rsidR="00000000" w:rsidRPr="00000000">
        <w:rPr>
          <w:rtl w:val="0"/>
        </w:rPr>
        <w:t xml:space="preserve"> Notably’s AI can handle large volumes of narrative text and help synthesize it, which is unique among this group. It’s great at drawing out themes, performing sentiment analysis, and producing coherent insights across many data points. </w:t>
      </w:r>
      <w:r w:rsidDel="00000000" w:rsidR="00000000" w:rsidRPr="00000000">
        <w:rPr>
          <w:b w:val="1"/>
          <w:rtl w:val="0"/>
        </w:rPr>
        <w:t xml:space="preserve">Flexible AI templating:</w:t>
      </w:r>
      <w:r w:rsidDel="00000000" w:rsidR="00000000" w:rsidRPr="00000000">
        <w:rPr>
          <w:rtl w:val="0"/>
        </w:rPr>
        <w:t xml:space="preserve"> you can customize exactly how you want the AI to analyze or summarize, which can be powerful for tailoring to specific IB analysis (e.g. have a template that analyzes a client’s attitude toward deal terms across multiple calls). </w:t>
      </w:r>
      <w:r w:rsidDel="00000000" w:rsidR="00000000" w:rsidRPr="00000000">
        <w:rPr>
          <w:b w:val="1"/>
          <w:rtl w:val="0"/>
        </w:rPr>
        <w:t xml:space="preserve">Central repository:</w:t>
      </w:r>
      <w:r w:rsidDel="00000000" w:rsidR="00000000" w:rsidRPr="00000000">
        <w:rPr>
          <w:rtl w:val="0"/>
        </w:rPr>
        <w:t xml:space="preserve"> It stores all research data in one place, making it easy to compare and retrieve. In an IB scenario, this could be leveraged for knowledge management (e.g. store all notes from a deal’s meetings in one Notably project, then easily refresh yourself on the history). Also, </w:t>
      </w:r>
      <w:r w:rsidDel="00000000" w:rsidR="00000000" w:rsidRPr="00000000">
        <w:rPr>
          <w:b w:val="1"/>
          <w:rtl w:val="0"/>
        </w:rPr>
        <w:t xml:space="preserve">collaborative synthesis:</w:t>
      </w:r>
      <w:r w:rsidDel="00000000" w:rsidR="00000000" w:rsidRPr="00000000">
        <w:rPr>
          <w:rtl w:val="0"/>
        </w:rPr>
        <w:t xml:space="preserve"> multiple colleagues can collaboratively code and interpret notes, something valuable when preparing team conclusions (for example, after a set of investor meetings, a team could collectively identify the main concerns investors had). On compliance side, Notably is clearly striving to meet enterprise requirements (SOC2, etc.), which is a plus.</w:t>
        <w:br w:type="textWrapping"/>
      </w:r>
    </w:p>
    <w:p w:rsidR="00000000" w:rsidDel="00000000" w:rsidP="00000000" w:rsidRDefault="00000000" w:rsidRPr="00000000" w14:paraId="00000053">
      <w:pPr>
        <w:numPr>
          <w:ilvl w:val="0"/>
          <w:numId w:val="53"/>
        </w:numPr>
        <w:spacing w:after="0" w:afterAutospacing="0" w:before="0" w:beforeAutospacing="0" w:lineRule="auto"/>
        <w:ind w:left="720" w:hanging="360"/>
      </w:pPr>
      <w:r w:rsidDel="00000000" w:rsidR="00000000" w:rsidRPr="00000000">
        <w:rPr>
          <w:b w:val="1"/>
          <w:rtl w:val="0"/>
        </w:rPr>
        <w:t xml:space="preserve">Weaknesses:</w:t>
      </w:r>
      <w:r w:rsidDel="00000000" w:rsidR="00000000" w:rsidRPr="00000000">
        <w:rPr>
          <w:rtl w:val="0"/>
        </w:rPr>
        <w:t xml:space="preserve"> For day-to-day meeting note-taking, Notably is </w:t>
      </w:r>
      <w:r w:rsidDel="00000000" w:rsidR="00000000" w:rsidRPr="00000000">
        <w:rPr>
          <w:b w:val="1"/>
          <w:rtl w:val="0"/>
        </w:rPr>
        <w:t xml:space="preserve">not streamlined</w:t>
      </w:r>
      <w:r w:rsidDel="00000000" w:rsidR="00000000" w:rsidRPr="00000000">
        <w:rPr>
          <w:rtl w:val="0"/>
        </w:rPr>
        <w:t xml:space="preserve"> – it’s not going to automatically produce notes immediately after each call without manual steps. It’s more labor-intensive and geared toward </w:t>
      </w:r>
      <w:r w:rsidDel="00000000" w:rsidR="00000000" w:rsidRPr="00000000">
        <w:rPr>
          <w:b w:val="1"/>
          <w:rtl w:val="0"/>
        </w:rPr>
        <w:t xml:space="preserve">batch processing</w:t>
      </w:r>
      <w:r w:rsidDel="00000000" w:rsidR="00000000" w:rsidRPr="00000000">
        <w:rPr>
          <w:rtl w:val="0"/>
        </w:rPr>
        <w:t xml:space="preserve"> of information, which doesn’t align with the immediate turnaround often needed for IB meeting notes or client call memos. </w:t>
      </w:r>
      <w:r w:rsidDel="00000000" w:rsidR="00000000" w:rsidRPr="00000000">
        <w:rPr>
          <w:b w:val="1"/>
          <w:rtl w:val="0"/>
        </w:rPr>
        <w:t xml:space="preserve">No real-time assist</w:t>
      </w:r>
      <w:r w:rsidDel="00000000" w:rsidR="00000000" w:rsidRPr="00000000">
        <w:rPr>
          <w:rtl w:val="0"/>
        </w:rPr>
        <w:t xml:space="preserve"> – you won’t get live transcripts or summaries until you manually process them. Also, </w:t>
      </w:r>
      <w:r w:rsidDel="00000000" w:rsidR="00000000" w:rsidRPr="00000000">
        <w:rPr>
          <w:b w:val="1"/>
          <w:rtl w:val="0"/>
        </w:rPr>
        <w:t xml:space="preserve">no direct meeting integrations</w:t>
      </w:r>
      <w:r w:rsidDel="00000000" w:rsidR="00000000" w:rsidRPr="00000000">
        <w:rPr>
          <w:rtl w:val="0"/>
        </w:rPr>
        <w:t xml:space="preserve"> means you must rely on other tools or recording methods to get your data – adding complexity. In IB, where speed and simplicity are valued, this extra overhead could be a barrier. Another weakness: </w:t>
      </w:r>
      <w:r w:rsidDel="00000000" w:rsidR="00000000" w:rsidRPr="00000000">
        <w:rPr>
          <w:b w:val="1"/>
          <w:rtl w:val="0"/>
        </w:rPr>
        <w:t xml:space="preserve">outputs are not formatted as formal minutes or action item lists by default</w:t>
      </w:r>
      <w:r w:rsidDel="00000000" w:rsidR="00000000" w:rsidRPr="00000000">
        <w:rPr>
          <w:rtl w:val="0"/>
        </w:rPr>
        <w:t xml:space="preserve">; they are research summaries, which might be too verbose or lacking the specific structure bankers expect (you’d have to coax the AI with custom prompts). Also, Notably’s UI and approach might be unfamiliar to those outside of user research – an IB team might find it overkill when they really just need a quick summary and tasks from each meeting. </w:t>
      </w:r>
      <w:r w:rsidDel="00000000" w:rsidR="00000000" w:rsidRPr="00000000">
        <w:rPr>
          <w:b w:val="1"/>
          <w:rtl w:val="0"/>
        </w:rPr>
        <w:t xml:space="preserve">Enterprise maturity:</w:t>
      </w:r>
      <w:r w:rsidDel="00000000" w:rsidR="00000000" w:rsidRPr="00000000">
        <w:rPr>
          <w:rtl w:val="0"/>
        </w:rPr>
        <w:t xml:space="preserve"> still in progress on SOC2 and likely smaller support team, which might concern large firms. In summary, as a meeting tool for IB, Notably feels </w:t>
      </w:r>
      <w:r w:rsidDel="00000000" w:rsidR="00000000" w:rsidRPr="00000000">
        <w:rPr>
          <w:b w:val="1"/>
          <w:rtl w:val="0"/>
        </w:rPr>
        <w:t xml:space="preserve">out of place – it’s powerful but misaligned with the immediate, meeting-centric needs</w:t>
      </w:r>
      <w:r w:rsidDel="00000000" w:rsidR="00000000" w:rsidRPr="00000000">
        <w:rPr>
          <w:rtl w:val="0"/>
        </w:rPr>
        <w:t xml:space="preserve">, coming into play more for special analysis projects rather than everyday use.</w:t>
        <w:br w:type="textWrapping"/>
      </w:r>
    </w:p>
    <w:p w:rsidR="00000000" w:rsidDel="00000000" w:rsidP="00000000" w:rsidRDefault="00000000" w:rsidRPr="00000000" w14:paraId="00000054">
      <w:pPr>
        <w:numPr>
          <w:ilvl w:val="0"/>
          <w:numId w:val="53"/>
        </w:numPr>
        <w:spacing w:after="240" w:before="0" w:beforeAutospacing="0" w:lineRule="auto"/>
        <w:ind w:left="720" w:hanging="360"/>
      </w:pPr>
      <w:r w:rsidDel="00000000" w:rsidR="00000000" w:rsidRPr="00000000">
        <w:rPr>
          <w:b w:val="1"/>
          <w:rtl w:val="0"/>
        </w:rPr>
        <w:t xml:space="preserve">UX Summary:</w:t>
      </w:r>
      <w:r w:rsidDel="00000000" w:rsidR="00000000" w:rsidRPr="00000000">
        <w:rPr>
          <w:rtl w:val="0"/>
        </w:rPr>
        <w:t xml:space="preserve"> Notably’s user experience is akin to using a sophisticated analysis software – it’s </w:t>
      </w:r>
      <w:r w:rsidDel="00000000" w:rsidR="00000000" w:rsidRPr="00000000">
        <w:rPr>
          <w:b w:val="1"/>
          <w:rtl w:val="0"/>
        </w:rPr>
        <w:t xml:space="preserve">proactive for insight generation but not passive for note-taking</w:t>
      </w:r>
      <w:r w:rsidDel="00000000" w:rsidR="00000000" w:rsidRPr="00000000">
        <w:rPr>
          <w:rtl w:val="0"/>
        </w:rPr>
        <w:t xml:space="preserve">. One would typically use Notably offline, after gathering data, in a reflective mode. The UI offers rich tools to slice and dice information, tag segments, ask the AI for interpretations – it’s almost like a data analytics approach to qualitative text. For an investment banker, this is not something you’d interact with in the middle of a hectic day of back-to-back calls. Instead, you might dedicate time (say, at the end of a deal roadshow) to import all your meeting notes and extract trends to report to your client. In that scenario, Notably could deliver a unique meta-analysis (e.g. “70% of investor meetings asked about ESG factors – indicating high interest”). So, the UX is </w:t>
      </w:r>
      <w:r w:rsidDel="00000000" w:rsidR="00000000" w:rsidRPr="00000000">
        <w:rPr>
          <w:b w:val="1"/>
          <w:rtl w:val="0"/>
        </w:rPr>
        <w:t xml:space="preserve">geared toward deep dives and reports</w:t>
      </w:r>
      <w:r w:rsidDel="00000000" w:rsidR="00000000" w:rsidRPr="00000000">
        <w:rPr>
          <w:rtl w:val="0"/>
        </w:rPr>
        <w:t xml:space="preserve"> rather than quick note turnover. It feels more like an analyst’s workbench than a personal assistant. If we view the spectrum: tools like Supernormal and Sembly are the real-time assistants, whereas Notably is the post-hoc analyst. In practice, IB teams might leverage Notably in </w:t>
      </w:r>
      <w:r w:rsidDel="00000000" w:rsidR="00000000" w:rsidRPr="00000000">
        <w:rPr>
          <w:i w:val="1"/>
          <w:rtl w:val="0"/>
        </w:rPr>
        <w:t xml:space="preserve">specific projects</w:t>
      </w:r>
      <w:r w:rsidDel="00000000" w:rsidR="00000000" w:rsidRPr="00000000">
        <w:rPr>
          <w:rtl w:val="0"/>
        </w:rPr>
        <w:t xml:space="preserve"> (e.g. summarizing learnings from a series of client workshops or employee interviews for a strategic advisory project) but likely not for daily client call note-taking. The value it adds is </w:t>
      </w:r>
      <w:r w:rsidDel="00000000" w:rsidR="00000000" w:rsidRPr="00000000">
        <w:rPr>
          <w:b w:val="1"/>
          <w:rtl w:val="0"/>
        </w:rPr>
        <w:t xml:space="preserve">insight and pattern recognition across many discussions</w:t>
      </w:r>
      <w:r w:rsidDel="00000000" w:rsidR="00000000" w:rsidRPr="00000000">
        <w:rPr>
          <w:rtl w:val="0"/>
        </w:rPr>
        <w:t xml:space="preserve">, which can complement the other tools that operate on a per-meeting basis.</w:t>
        <w:br w:type="textWrapping"/>
      </w:r>
    </w:p>
    <w:p w:rsidR="00000000" w:rsidDel="00000000" w:rsidP="00000000" w:rsidRDefault="00000000" w:rsidRPr="00000000" w14:paraId="00000055">
      <w:pPr>
        <w:pStyle w:val="Heading2"/>
        <w:spacing w:after="80" w:before="360" w:lineRule="auto"/>
        <w:ind w:left="0"/>
        <w:rPr>
          <w:sz w:val="34"/>
          <w:szCs w:val="34"/>
        </w:rPr>
      </w:pPr>
      <w:bookmarkStart w:colFirst="0" w:colLast="0" w:name="_pjsohnq279ik" w:id="8"/>
      <w:bookmarkEnd w:id="8"/>
      <w:r w:rsidDel="00000000" w:rsidR="00000000" w:rsidRPr="00000000">
        <w:rPr>
          <w:sz w:val="34"/>
          <w:szCs w:val="34"/>
          <w:rtl w:val="0"/>
        </w:rPr>
        <w:t xml:space="preserve">Comparison Matrix – AI Meeting Assistants for IB</w:t>
      </w:r>
    </w:p>
    <w:p w:rsidR="00000000" w:rsidDel="00000000" w:rsidP="00000000" w:rsidRDefault="00000000" w:rsidRPr="00000000" w14:paraId="00000056">
      <w:pPr>
        <w:spacing w:after="240" w:before="240" w:lineRule="auto"/>
        <w:rPr/>
      </w:pPr>
      <w:r w:rsidDel="00000000" w:rsidR="00000000" w:rsidRPr="00000000">
        <w:rPr>
          <w:rtl w:val="0"/>
        </w:rPr>
        <w:t xml:space="preserve">To compare these tools at a glance, we rate each on key dimensions for investment banking use cases (scale 1 = poor, 5 = excellent):</w:t>
      </w:r>
    </w:p>
    <w:tbl>
      <w:tblPr>
        <w:tblStyle w:val="Table1"/>
        <w:tblW w:w="149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5"/>
        <w:gridCol w:w="2030"/>
        <w:gridCol w:w="4955"/>
        <w:gridCol w:w="1490"/>
        <w:gridCol w:w="1535"/>
        <w:gridCol w:w="3365"/>
        <w:tblGridChange w:id="0">
          <w:tblGrid>
            <w:gridCol w:w="1595"/>
            <w:gridCol w:w="2030"/>
            <w:gridCol w:w="4955"/>
            <w:gridCol w:w="1490"/>
            <w:gridCol w:w="1535"/>
            <w:gridCol w:w="3365"/>
          </w:tblGrid>
        </w:tblGridChange>
      </w:tblGrid>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7">
            <w:pPr>
              <w:jc w:val="center"/>
              <w:rPr/>
            </w:pPr>
            <w:r w:rsidDel="00000000" w:rsidR="00000000" w:rsidRPr="00000000">
              <w:rPr>
                <w:b w:val="1"/>
                <w:rtl w:val="0"/>
              </w:rPr>
              <w:t xml:space="preserve">Tool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8">
            <w:pPr>
              <w:jc w:val="center"/>
              <w:rPr/>
            </w:pPr>
            <w:r w:rsidDel="00000000" w:rsidR="00000000" w:rsidRPr="00000000">
              <w:rPr>
                <w:b w:val="1"/>
                <w:rtl w:val="0"/>
              </w:rPr>
              <w:t xml:space="preserve">Workflow Fit for IB</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9">
            <w:pPr>
              <w:jc w:val="center"/>
              <w:rPr/>
            </w:pPr>
            <w:r w:rsidDel="00000000" w:rsidR="00000000" w:rsidRPr="00000000">
              <w:rPr>
                <w:b w:val="1"/>
                <w:rtl w:val="0"/>
              </w:rPr>
              <w:t xml:space="preserve">Compliance Readiness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A">
            <w:pPr>
              <w:jc w:val="center"/>
              <w:rPr/>
            </w:pPr>
            <w:r w:rsidDel="00000000" w:rsidR="00000000" w:rsidRPr="00000000">
              <w:rPr>
                <w:b w:val="1"/>
                <w:rtl w:val="0"/>
              </w:rPr>
              <w:t xml:space="preserve">Enterprise Trust Signals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B">
            <w:pPr>
              <w:jc w:val="center"/>
              <w:rPr/>
            </w:pPr>
            <w:r w:rsidDel="00000000" w:rsidR="00000000" w:rsidRPr="00000000">
              <w:rPr>
                <w:b w:val="1"/>
                <w:rtl w:val="0"/>
              </w:rPr>
              <w:t xml:space="preserve">Meeting UX (Client-Friendly)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C">
            <w:pPr>
              <w:jc w:val="center"/>
              <w:rPr/>
            </w:pPr>
            <w:r w:rsidDel="00000000" w:rsidR="00000000" w:rsidRPr="00000000">
              <w:rPr>
                <w:b w:val="1"/>
                <w:rtl w:val="0"/>
              </w:rPr>
              <w:t xml:space="preserve">Output Quality &amp; Structure</w:t>
            </w:r>
            <w:r w:rsidDel="00000000" w:rsidR="00000000" w:rsidRPr="00000000">
              <w:rPr>
                <w:rtl w:val="0"/>
              </w:rPr>
            </w:r>
          </w:p>
        </w:tc>
      </w:tr>
      <w:tr>
        <w:trPr>
          <w:cantSplit w:val="0"/>
          <w:trHeight w:val="270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D">
            <w:pPr>
              <w:rPr/>
            </w:pPr>
            <w:r w:rsidDel="00000000" w:rsidR="00000000" w:rsidRPr="00000000">
              <w:rPr>
                <w:b w:val="1"/>
                <w:rtl w:val="0"/>
              </w:rPr>
              <w:t xml:space="preserve">Granola AI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E">
            <w:pPr>
              <w:rPr/>
            </w:pPr>
            <w:r w:rsidDel="00000000" w:rsidR="00000000" w:rsidRPr="00000000">
              <w:rPr>
                <w:rtl w:val="0"/>
              </w:rPr>
              <w:t xml:space="preserve">2/5 (Mac/Google-only limits)</w:t>
            </w:r>
          </w:p>
          <w:p w:rsidR="00000000" w:rsidDel="00000000" w:rsidP="00000000" w:rsidRDefault="00000000" w:rsidRPr="00000000" w14:paraId="0000005F">
            <w:pPr>
              <w:rPr/>
            </w:pPr>
            <w:r w:rsidDel="00000000" w:rsidR="00000000" w:rsidRPr="00000000">
              <w:rPr>
                <w:i w:val="1"/>
                <w:rtl w:val="0"/>
              </w:rPr>
              <w:t xml:space="preserve">(Great templates, but lacks Windows/Outlook)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0">
            <w:pPr>
              <w:rPr/>
            </w:pPr>
            <w:r w:rsidDel="00000000" w:rsidR="00000000" w:rsidRPr="00000000">
              <w:rPr>
                <w:rtl w:val="0"/>
              </w:rPr>
              <w:t xml:space="preserve">3/5 (SOC2 in progress, basic security)</w:t>
            </w:r>
          </w:p>
          <w:p w:rsidR="00000000" w:rsidDel="00000000" w:rsidP="00000000" w:rsidRDefault="00000000" w:rsidRPr="00000000" w14:paraId="00000061">
            <w:pPr>
              <w:rPr/>
            </w:pPr>
            <w:r w:rsidDel="00000000" w:rsidR="00000000" w:rsidRPr="00000000">
              <w:rPr>
                <w:i w:val="1"/>
                <w:rtl w:val="0"/>
              </w:rPr>
              <w:t xml:space="preserve">(No HIPAA/FINRA yet)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2">
            <w:pPr>
              <w:rPr/>
            </w:pPr>
            <w:r w:rsidDel="00000000" w:rsidR="00000000" w:rsidRPr="00000000">
              <w:rPr>
                <w:rtl w:val="0"/>
              </w:rPr>
              <w:t xml:space="preserve">3/5 (Well-funded startup, growing user base)</w:t>
            </w:r>
          </w:p>
          <w:p w:rsidR="00000000" w:rsidDel="00000000" w:rsidP="00000000" w:rsidRDefault="00000000" w:rsidRPr="00000000" w14:paraId="00000063">
            <w:pPr>
              <w:rPr/>
            </w:pPr>
            <w:r w:rsidDel="00000000" w:rsidR="00000000" w:rsidRPr="00000000">
              <w:rPr>
                <w:i w:val="1"/>
                <w:rtl w:val="0"/>
              </w:rPr>
              <w:t xml:space="preserve">(Used at tech firms, not finance-focused)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4">
            <w:pPr>
              <w:rPr>
                <w:b w:val="1"/>
              </w:rPr>
            </w:pPr>
            <w:r w:rsidDel="00000000" w:rsidR="00000000" w:rsidRPr="00000000">
              <w:rPr>
                <w:b w:val="1"/>
                <w:rtl w:val="0"/>
              </w:rPr>
              <w:t xml:space="preserve">5/5 (Invisible in meeting)</w:t>
            </w:r>
          </w:p>
          <w:p w:rsidR="00000000" w:rsidDel="00000000" w:rsidP="00000000" w:rsidRDefault="00000000" w:rsidRPr="00000000" w14:paraId="00000065">
            <w:pPr>
              <w:rPr/>
            </w:pPr>
            <w:r w:rsidDel="00000000" w:rsidR="00000000" w:rsidRPr="00000000">
              <w:rPr>
                <w:i w:val="1"/>
                <w:rtl w:val="0"/>
              </w:rPr>
              <w:t xml:space="preserve">(No bot; completely discreet)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6">
            <w:pPr>
              <w:rPr/>
            </w:pPr>
            <w:r w:rsidDel="00000000" w:rsidR="00000000" w:rsidRPr="00000000">
              <w:rPr>
                <w:rtl w:val="0"/>
              </w:rPr>
              <w:t xml:space="preserve">4/5 (Highly polished notes)</w:t>
            </w:r>
          </w:p>
          <w:p w:rsidR="00000000" w:rsidDel="00000000" w:rsidP="00000000" w:rsidRDefault="00000000" w:rsidRPr="00000000" w14:paraId="00000067">
            <w:pPr>
              <w:rPr/>
            </w:pPr>
            <w:r w:rsidDel="00000000" w:rsidR="00000000" w:rsidRPr="00000000">
              <w:rPr>
                <w:i w:val="1"/>
                <w:rtl w:val="0"/>
              </w:rPr>
              <w:t xml:space="preserve">(Custom templates, action items via Q&amp;A)</w:t>
            </w:r>
            <w:r w:rsidDel="00000000" w:rsidR="00000000" w:rsidRPr="00000000">
              <w:rPr>
                <w:rtl w:val="0"/>
              </w:rPr>
            </w:r>
          </w:p>
        </w:tc>
      </w:tr>
      <w:tr>
        <w:trPr>
          <w:cantSplit w:val="0"/>
          <w:trHeight w:val="24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8">
            <w:pPr>
              <w:rPr/>
            </w:pPr>
            <w:r w:rsidDel="00000000" w:rsidR="00000000" w:rsidRPr="00000000">
              <w:rPr>
                <w:b w:val="1"/>
                <w:rtl w:val="0"/>
              </w:rPr>
              <w:t xml:space="preserve">Otter.ai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9">
            <w:pPr>
              <w:rPr/>
            </w:pPr>
            <w:r w:rsidDel="00000000" w:rsidR="00000000" w:rsidRPr="00000000">
              <w:rPr>
                <w:rtl w:val="0"/>
              </w:rPr>
              <w:t xml:space="preserve">3/5 (Generic fit)</w:t>
            </w:r>
          </w:p>
          <w:p w:rsidR="00000000" w:rsidDel="00000000" w:rsidP="00000000" w:rsidRDefault="00000000" w:rsidRPr="00000000" w14:paraId="0000006A">
            <w:pPr>
              <w:rPr/>
            </w:pPr>
            <w:r w:rsidDel="00000000" w:rsidR="00000000" w:rsidRPr="00000000">
              <w:rPr>
                <w:i w:val="1"/>
                <w:rtl w:val="0"/>
              </w:rPr>
              <w:t xml:space="preserve">(Widely used, but not deal-specific)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B">
            <w:pPr>
              <w:rPr/>
            </w:pPr>
            <w:r w:rsidDel="00000000" w:rsidR="00000000" w:rsidRPr="00000000">
              <w:rPr>
                <w:rtl w:val="0"/>
              </w:rPr>
              <w:t xml:space="preserve">4/5 (SOC2 Type II, GDPR, CCPA)</w:t>
            </w:r>
          </w:p>
          <w:p w:rsidR="00000000" w:rsidDel="00000000" w:rsidP="00000000" w:rsidRDefault="00000000" w:rsidRPr="00000000" w14:paraId="0000006C">
            <w:pPr>
              <w:rPr/>
            </w:pPr>
            <w:r w:rsidDel="00000000" w:rsidR="00000000" w:rsidRPr="00000000">
              <w:rPr>
                <w:i w:val="1"/>
                <w:rtl w:val="0"/>
              </w:rPr>
              <w:t xml:space="preserve">(No HIPAA, user-consent dependent)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D">
            <w:pPr>
              <w:rPr/>
            </w:pPr>
            <w:r w:rsidDel="00000000" w:rsidR="00000000" w:rsidRPr="00000000">
              <w:rPr>
                <w:rtl w:val="0"/>
              </w:rPr>
              <w:t xml:space="preserve">4/5 (Established brand, millions of users)</w:t>
            </w:r>
          </w:p>
          <w:p w:rsidR="00000000" w:rsidDel="00000000" w:rsidP="00000000" w:rsidRDefault="00000000" w:rsidRPr="00000000" w14:paraId="0000006E">
            <w:pPr>
              <w:rPr/>
            </w:pPr>
            <w:r w:rsidDel="00000000" w:rsidR="00000000" w:rsidRPr="00000000">
              <w:rPr>
                <w:i w:val="1"/>
                <w:rtl w:val="0"/>
              </w:rPr>
              <w:t xml:space="preserve">(Seen in many enterprises)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F">
            <w:pPr>
              <w:rPr/>
            </w:pPr>
            <w:r w:rsidDel="00000000" w:rsidR="00000000" w:rsidRPr="00000000">
              <w:rPr>
                <w:rtl w:val="0"/>
              </w:rPr>
              <w:t xml:space="preserve">3/5 (Visible assistant bot)</w:t>
            </w:r>
          </w:p>
          <w:p w:rsidR="00000000" w:rsidDel="00000000" w:rsidP="00000000" w:rsidRDefault="00000000" w:rsidRPr="00000000" w14:paraId="00000070">
            <w:pPr>
              <w:rPr/>
            </w:pPr>
            <w:r w:rsidDel="00000000" w:rsidR="00000000" w:rsidRPr="00000000">
              <w:rPr>
                <w:i w:val="1"/>
                <w:rtl w:val="0"/>
              </w:rPr>
              <w:t xml:space="preserve">(Joins as “Otter.ai”, must announce)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1">
            <w:pPr>
              <w:rPr/>
            </w:pPr>
            <w:r w:rsidDel="00000000" w:rsidR="00000000" w:rsidRPr="00000000">
              <w:rPr>
                <w:rtl w:val="0"/>
              </w:rPr>
              <w:t xml:space="preserve">3/5 (Good summary &amp; tasks)</w:t>
            </w:r>
          </w:p>
          <w:p w:rsidR="00000000" w:rsidDel="00000000" w:rsidP="00000000" w:rsidRDefault="00000000" w:rsidRPr="00000000" w14:paraId="00000072">
            <w:pPr>
              <w:rPr/>
            </w:pPr>
            <w:r w:rsidDel="00000000" w:rsidR="00000000" w:rsidRPr="00000000">
              <w:rPr>
                <w:i w:val="1"/>
                <w:rtl w:val="0"/>
              </w:rPr>
              <w:t xml:space="preserve">(Basic bullet summaries, needs tweaking)</w:t>
            </w:r>
            <w:r w:rsidDel="00000000" w:rsidR="00000000" w:rsidRPr="00000000">
              <w:rPr>
                <w:rtl w:val="0"/>
              </w:rPr>
            </w:r>
          </w:p>
        </w:tc>
      </w:tr>
      <w:tr>
        <w:trPr>
          <w:cantSplit w:val="0"/>
          <w:trHeight w:val="24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3">
            <w:pPr>
              <w:rPr/>
            </w:pPr>
            <w:r w:rsidDel="00000000" w:rsidR="00000000" w:rsidRPr="00000000">
              <w:rPr>
                <w:b w:val="1"/>
                <w:rtl w:val="0"/>
              </w:rPr>
              <w:t xml:space="preserve">Fireflies.ai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4">
            <w:pPr>
              <w:rPr/>
            </w:pPr>
            <w:r w:rsidDel="00000000" w:rsidR="00000000" w:rsidRPr="00000000">
              <w:rPr>
                <w:rtl w:val="0"/>
              </w:rPr>
              <w:t xml:space="preserve">4/5 (Automated workflow)</w:t>
            </w:r>
          </w:p>
          <w:p w:rsidR="00000000" w:rsidDel="00000000" w:rsidP="00000000" w:rsidRDefault="00000000" w:rsidRPr="00000000" w14:paraId="00000075">
            <w:pPr>
              <w:rPr/>
            </w:pPr>
            <w:r w:rsidDel="00000000" w:rsidR="00000000" w:rsidRPr="00000000">
              <w:rPr>
                <w:i w:val="1"/>
                <w:rtl w:val="0"/>
              </w:rPr>
              <w:t xml:space="preserve">(CRM sync &amp; tasks ideal for deals)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6">
            <w:pPr>
              <w:rPr>
                <w:color w:val="1155cc"/>
                <w:u w:val="single"/>
              </w:rPr>
            </w:pPr>
            <w:r w:rsidDel="00000000" w:rsidR="00000000" w:rsidRPr="00000000">
              <w:rPr>
                <w:b w:val="1"/>
                <w:rtl w:val="0"/>
              </w:rPr>
              <w:t xml:space="preserve">5/5 (SOC2 Type II, GDPR, BAA, Private Cloud)</w:t>
            </w:r>
            <w:hyperlink r:id="rId205">
              <w:r w:rsidDel="00000000" w:rsidR="00000000" w:rsidRPr="00000000">
                <w:rPr>
                  <w:color w:val="1155cc"/>
                  <w:u w:val="single"/>
                  <w:rtl w:val="0"/>
                </w:rPr>
                <w:t xml:space="preserve">accessnewswire.com</w:t>
              </w:r>
            </w:hyperlink>
            <w:hyperlink r:id="rId206">
              <w:r w:rsidDel="00000000" w:rsidR="00000000" w:rsidRPr="00000000">
                <w:rPr>
                  <w:color w:val="1155cc"/>
                  <w:u w:val="single"/>
                  <w:rtl w:val="0"/>
                </w:rPr>
                <w:t xml:space="preserve">accessnewswire.com</w:t>
              </w:r>
            </w:hyperlink>
            <w:r w:rsidDel="00000000" w:rsidR="00000000" w:rsidRPr="00000000">
              <w:rPr>
                <w:rtl w:val="0"/>
              </w:rPr>
            </w:r>
          </w:p>
          <w:p w:rsidR="00000000" w:rsidDel="00000000" w:rsidP="00000000" w:rsidRDefault="00000000" w:rsidRPr="00000000" w14:paraId="00000077">
            <w:pPr>
              <w:rPr/>
            </w:pPr>
            <w:r w:rsidDel="00000000" w:rsidR="00000000" w:rsidRPr="00000000">
              <w:rPr>
                <w:i w:val="1"/>
                <w:rtl w:val="0"/>
              </w:rPr>
              <w:t xml:space="preserve">(Designed for strict data control)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8">
            <w:pPr>
              <w:rPr>
                <w:color w:val="1155cc"/>
                <w:u w:val="single"/>
              </w:rPr>
            </w:pPr>
            <w:r w:rsidDel="00000000" w:rsidR="00000000" w:rsidRPr="00000000">
              <w:rPr>
                <w:rtl w:val="0"/>
              </w:rPr>
              <w:t xml:space="preserve">4/5 (Proven in market, big clients like Nike)</w:t>
            </w:r>
            <w:hyperlink r:id="rId207">
              <w:r w:rsidDel="00000000" w:rsidR="00000000" w:rsidRPr="00000000">
                <w:rPr>
                  <w:color w:val="1155cc"/>
                  <w:u w:val="single"/>
                  <w:rtl w:val="0"/>
                </w:rPr>
                <w:t xml:space="preserve">tldv.io</w:t>
              </w:r>
            </w:hyperlink>
            <w:r w:rsidDel="00000000" w:rsidR="00000000" w:rsidRPr="00000000">
              <w:rPr>
                <w:rtl w:val="0"/>
              </w:rPr>
            </w:r>
          </w:p>
          <w:p w:rsidR="00000000" w:rsidDel="00000000" w:rsidP="00000000" w:rsidRDefault="00000000" w:rsidRPr="00000000" w14:paraId="00000079">
            <w:pPr>
              <w:rPr/>
            </w:pPr>
            <w:r w:rsidDel="00000000" w:rsidR="00000000" w:rsidRPr="00000000">
              <w:rPr>
                <w:i w:val="1"/>
                <w:rtl w:val="0"/>
              </w:rPr>
              <w:t xml:space="preserve">(Strong funding &amp; longevity)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A">
            <w:pPr>
              <w:rPr/>
            </w:pPr>
            <w:r w:rsidDel="00000000" w:rsidR="00000000" w:rsidRPr="00000000">
              <w:rPr>
                <w:rtl w:val="0"/>
              </w:rPr>
              <w:t xml:space="preserve">2/5 (Bot highly noticeable)</w:t>
            </w:r>
          </w:p>
          <w:p w:rsidR="00000000" w:rsidDel="00000000" w:rsidP="00000000" w:rsidRDefault="00000000" w:rsidRPr="00000000" w14:paraId="0000007B">
            <w:pPr>
              <w:rPr/>
            </w:pPr>
            <w:r w:rsidDel="00000000" w:rsidR="00000000" w:rsidRPr="00000000">
              <w:rPr>
                <w:i w:val="1"/>
                <w:rtl w:val="0"/>
              </w:rPr>
              <w:t xml:space="preserve">(Joins as participant, may surprise clients)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C">
            <w:pPr>
              <w:rPr/>
            </w:pPr>
            <w:r w:rsidDel="00000000" w:rsidR="00000000" w:rsidRPr="00000000">
              <w:rPr>
                <w:rtl w:val="0"/>
              </w:rPr>
              <w:t xml:space="preserve">4/5 (Detailed summaries &amp; Q&amp;A)</w:t>
            </w:r>
          </w:p>
          <w:p w:rsidR="00000000" w:rsidDel="00000000" w:rsidP="00000000" w:rsidRDefault="00000000" w:rsidRPr="00000000" w14:paraId="0000007D">
            <w:pPr>
              <w:rPr/>
            </w:pPr>
            <w:r w:rsidDel="00000000" w:rsidR="00000000" w:rsidRPr="00000000">
              <w:rPr>
                <w:i w:val="1"/>
                <w:rtl w:val="0"/>
              </w:rPr>
              <w:t xml:space="preserve">(Action items, objections detected)</w:t>
            </w:r>
            <w:hyperlink r:id="rId208">
              <w:r w:rsidDel="00000000" w:rsidR="00000000" w:rsidRPr="00000000">
                <w:rPr>
                  <w:i w:val="1"/>
                  <w:color w:val="1155cc"/>
                  <w:u w:val="single"/>
                  <w:rtl w:val="0"/>
                </w:rPr>
                <w:t xml:space="preserve">tldv.io</w:t>
              </w:r>
            </w:hyperlink>
            <w:r w:rsidDel="00000000" w:rsidR="00000000" w:rsidRPr="00000000">
              <w:rPr>
                <w:rtl w:val="0"/>
              </w:rPr>
            </w:r>
          </w:p>
        </w:tc>
      </w:tr>
      <w:tr>
        <w:trPr>
          <w:cantSplit w:val="0"/>
          <w:trHeight w:val="21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E">
            <w:pPr>
              <w:rPr/>
            </w:pPr>
            <w:r w:rsidDel="00000000" w:rsidR="00000000" w:rsidRPr="00000000">
              <w:rPr>
                <w:b w:val="1"/>
                <w:rtl w:val="0"/>
              </w:rPr>
              <w:t xml:space="preserve">Supernormal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F">
            <w:pPr>
              <w:rPr/>
            </w:pPr>
            <w:r w:rsidDel="00000000" w:rsidR="00000000" w:rsidRPr="00000000">
              <w:rPr>
                <w:rtl w:val="0"/>
              </w:rPr>
              <w:t xml:space="preserve">4/5 (Tailored for pros)</w:t>
            </w:r>
          </w:p>
          <w:p w:rsidR="00000000" w:rsidDel="00000000" w:rsidP="00000000" w:rsidRDefault="00000000" w:rsidRPr="00000000" w14:paraId="00000080">
            <w:pPr>
              <w:rPr/>
            </w:pPr>
            <w:r w:rsidDel="00000000" w:rsidR="00000000" w:rsidRPr="00000000">
              <w:rPr>
                <w:i w:val="1"/>
                <w:rtl w:val="0"/>
              </w:rPr>
              <w:t xml:space="preserve">(Templates, agendas, tasks great; bot needed on Zoom)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1">
            <w:pPr>
              <w:rPr>
                <w:color w:val="1155cc"/>
                <w:u w:val="single"/>
              </w:rPr>
            </w:pPr>
            <w:r w:rsidDel="00000000" w:rsidR="00000000" w:rsidRPr="00000000">
              <w:rPr>
                <w:b w:val="1"/>
                <w:rtl w:val="0"/>
              </w:rPr>
              <w:t xml:space="preserve">5/5 (SOC2, GDPR, HIPAA)</w:t>
            </w:r>
            <w:hyperlink r:id="rId209">
              <w:r w:rsidDel="00000000" w:rsidR="00000000" w:rsidRPr="00000000">
                <w:rPr>
                  <w:color w:val="1155cc"/>
                  <w:u w:val="single"/>
                  <w:rtl w:val="0"/>
                </w:rPr>
                <w:t xml:space="preserve">supernormal.com</w:t>
              </w:r>
            </w:hyperlink>
            <w:r w:rsidDel="00000000" w:rsidR="00000000" w:rsidRPr="00000000">
              <w:rPr>
                <w:rtl w:val="0"/>
              </w:rPr>
            </w:r>
          </w:p>
          <w:p w:rsidR="00000000" w:rsidDel="00000000" w:rsidP="00000000" w:rsidRDefault="00000000" w:rsidRPr="00000000" w14:paraId="00000082">
            <w:pPr>
              <w:rPr/>
            </w:pPr>
            <w:r w:rsidDel="00000000" w:rsidR="00000000" w:rsidRPr="00000000">
              <w:rPr>
                <w:i w:val="1"/>
                <w:rtl w:val="0"/>
              </w:rPr>
              <w:t xml:space="preserve">(SSO, data retention for Enterprise)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3">
            <w:pPr>
              <w:rPr/>
            </w:pPr>
            <w:r w:rsidDel="00000000" w:rsidR="00000000" w:rsidRPr="00000000">
              <w:rPr>
                <w:rtl w:val="0"/>
              </w:rPr>
              <w:t xml:space="preserve">4/5 (Used at top firms like Google, Salesforce)</w:t>
            </w:r>
          </w:p>
          <w:p w:rsidR="00000000" w:rsidDel="00000000" w:rsidP="00000000" w:rsidRDefault="00000000" w:rsidRPr="00000000" w14:paraId="00000084">
            <w:pPr>
              <w:rPr/>
            </w:pPr>
            <w:r w:rsidDel="00000000" w:rsidR="00000000" w:rsidRPr="00000000">
              <w:rPr>
                <w:i w:val="1"/>
                <w:rtl w:val="0"/>
              </w:rPr>
              <w:t xml:space="preserve">(Gaining reputation in enterprise)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5">
            <w:pPr>
              <w:rPr/>
            </w:pPr>
            <w:r w:rsidDel="00000000" w:rsidR="00000000" w:rsidRPr="00000000">
              <w:rPr>
                <w:rtl w:val="0"/>
              </w:rPr>
              <w:t xml:space="preserve">4/5 (Mostly seamless)</w:t>
            </w:r>
          </w:p>
          <w:p w:rsidR="00000000" w:rsidDel="00000000" w:rsidP="00000000" w:rsidRDefault="00000000" w:rsidRPr="00000000" w14:paraId="00000086">
            <w:pPr>
              <w:rPr/>
            </w:pPr>
            <w:r w:rsidDel="00000000" w:rsidR="00000000" w:rsidRPr="00000000">
              <w:rPr>
                <w:i w:val="1"/>
                <w:rtl w:val="0"/>
              </w:rPr>
              <w:t xml:space="preserve">(Invisible on Meet; bot (renamable) on Zoom/Teams)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7">
            <w:pPr>
              <w:rPr>
                <w:b w:val="1"/>
              </w:rPr>
            </w:pPr>
            <w:r w:rsidDel="00000000" w:rsidR="00000000" w:rsidRPr="00000000">
              <w:rPr>
                <w:b w:val="1"/>
                <w:rtl w:val="0"/>
              </w:rPr>
              <w:t xml:space="preserve">5/5 (Excellent output)</w:t>
            </w:r>
          </w:p>
          <w:p w:rsidR="00000000" w:rsidDel="00000000" w:rsidP="00000000" w:rsidRDefault="00000000" w:rsidRPr="00000000" w14:paraId="00000088">
            <w:pPr>
              <w:rPr/>
            </w:pPr>
            <w:r w:rsidDel="00000000" w:rsidR="00000000" w:rsidRPr="00000000">
              <w:rPr>
                <w:i w:val="1"/>
                <w:rtl w:val="0"/>
              </w:rPr>
              <w:t xml:space="preserve">(Custom sections, auto-assign tasks)</w:t>
            </w:r>
            <w:hyperlink r:id="rId210">
              <w:r w:rsidDel="00000000" w:rsidR="00000000" w:rsidRPr="00000000">
                <w:rPr>
                  <w:i w:val="1"/>
                  <w:color w:val="1155cc"/>
                  <w:u w:val="single"/>
                  <w:rtl w:val="0"/>
                </w:rPr>
                <w:t xml:space="preserve">supernormal.com</w:t>
              </w:r>
            </w:hyperlink>
            <w:r w:rsidDel="00000000" w:rsidR="00000000" w:rsidRPr="00000000">
              <w:rPr>
                <w:rtl w:val="0"/>
              </w:rPr>
            </w:r>
          </w:p>
        </w:tc>
      </w:tr>
      <w:tr>
        <w:trPr>
          <w:cantSplit w:val="0"/>
          <w:trHeight w:val="24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9">
            <w:pPr>
              <w:rPr/>
            </w:pPr>
            <w:r w:rsidDel="00000000" w:rsidR="00000000" w:rsidRPr="00000000">
              <w:rPr>
                <w:b w:val="1"/>
                <w:rtl w:val="0"/>
              </w:rPr>
              <w:t xml:space="preserve">Sembly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A">
            <w:pPr>
              <w:rPr>
                <w:b w:val="1"/>
              </w:rPr>
            </w:pPr>
            <w:r w:rsidDel="00000000" w:rsidR="00000000" w:rsidRPr="00000000">
              <w:rPr>
                <w:b w:val="1"/>
                <w:rtl w:val="0"/>
              </w:rPr>
              <w:t xml:space="preserve">5/5 (Excellent fit)</w:t>
            </w:r>
          </w:p>
          <w:p w:rsidR="00000000" w:rsidDel="00000000" w:rsidP="00000000" w:rsidRDefault="00000000" w:rsidRPr="00000000" w14:paraId="0000008B">
            <w:pPr>
              <w:rPr/>
            </w:pPr>
            <w:r w:rsidDel="00000000" w:rsidR="00000000" w:rsidRPr="00000000">
              <w:rPr>
                <w:i w:val="1"/>
                <w:rtl w:val="0"/>
              </w:rPr>
              <w:t xml:space="preserve">(Projects, decisions, full minutes)</w:t>
            </w:r>
            <w:hyperlink r:id="rId211">
              <w:r w:rsidDel="00000000" w:rsidR="00000000" w:rsidRPr="00000000">
                <w:rPr>
                  <w:i w:val="1"/>
                  <w:color w:val="1155cc"/>
                  <w:u w:val="single"/>
                  <w:rtl w:val="0"/>
                </w:rPr>
                <w:t xml:space="preserve">sembly.ai</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C">
            <w:pPr>
              <w:rPr>
                <w:color w:val="1155cc"/>
                <w:u w:val="single"/>
              </w:rPr>
            </w:pPr>
            <w:r w:rsidDel="00000000" w:rsidR="00000000" w:rsidRPr="00000000">
              <w:rPr>
                <w:b w:val="1"/>
                <w:rtl w:val="0"/>
              </w:rPr>
              <w:t xml:space="preserve">5/5 (SOC2 Type II, HIPAA, M365 cert.)</w:t>
            </w:r>
            <w:hyperlink r:id="rId212">
              <w:r w:rsidDel="00000000" w:rsidR="00000000" w:rsidRPr="00000000">
                <w:rPr>
                  <w:color w:val="1155cc"/>
                  <w:u w:val="single"/>
                  <w:rtl w:val="0"/>
                </w:rPr>
                <w:t xml:space="preserve">sembly.ai</w:t>
              </w:r>
            </w:hyperlink>
            <w:r w:rsidDel="00000000" w:rsidR="00000000" w:rsidRPr="00000000">
              <w:rPr>
                <w:rtl w:val="0"/>
              </w:rPr>
            </w:r>
          </w:p>
          <w:p w:rsidR="00000000" w:rsidDel="00000000" w:rsidP="00000000" w:rsidRDefault="00000000" w:rsidRPr="00000000" w14:paraId="0000008D">
            <w:pPr>
              <w:rPr/>
            </w:pPr>
            <w:r w:rsidDel="00000000" w:rsidR="00000000" w:rsidRPr="00000000">
              <w:rPr>
                <w:i w:val="1"/>
                <w:rtl w:val="0"/>
              </w:rPr>
              <w:t xml:space="preserve">(On-prem deployment available)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E">
            <w:pPr>
              <w:rPr/>
            </w:pPr>
            <w:r w:rsidDel="00000000" w:rsidR="00000000" w:rsidRPr="00000000">
              <w:rPr>
                <w:rtl w:val="0"/>
              </w:rPr>
              <w:t xml:space="preserve">4/5 (Enterprise-focused, used in corp. departments)</w:t>
            </w:r>
          </w:p>
          <w:p w:rsidR="00000000" w:rsidDel="00000000" w:rsidP="00000000" w:rsidRDefault="00000000" w:rsidRPr="00000000" w14:paraId="0000008F">
            <w:pPr>
              <w:rPr/>
            </w:pPr>
            <w:r w:rsidDel="00000000" w:rsidR="00000000" w:rsidRPr="00000000">
              <w:rPr>
                <w:i w:val="1"/>
                <w:rtl w:val="0"/>
              </w:rPr>
              <w:t xml:space="preserve">(Less known publicly than Otter)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0">
            <w:pPr>
              <w:rPr/>
            </w:pPr>
            <w:r w:rsidDel="00000000" w:rsidR="00000000" w:rsidRPr="00000000">
              <w:rPr>
                <w:rtl w:val="0"/>
              </w:rPr>
              <w:t xml:space="preserve">3/5 (Overt bot presence)</w:t>
            </w:r>
          </w:p>
          <w:p w:rsidR="00000000" w:rsidDel="00000000" w:rsidP="00000000" w:rsidRDefault="00000000" w:rsidRPr="00000000" w14:paraId="00000091">
            <w:pPr>
              <w:rPr/>
            </w:pPr>
            <w:r w:rsidDel="00000000" w:rsidR="00000000" w:rsidRPr="00000000">
              <w:rPr>
                <w:i w:val="1"/>
                <w:rtl w:val="0"/>
              </w:rPr>
              <w:t xml:space="preserve">(Joins and introduces itself clearly)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2">
            <w:pPr>
              <w:rPr>
                <w:b w:val="1"/>
              </w:rPr>
            </w:pPr>
            <w:r w:rsidDel="00000000" w:rsidR="00000000" w:rsidRPr="00000000">
              <w:rPr>
                <w:b w:val="1"/>
                <w:rtl w:val="0"/>
              </w:rPr>
              <w:t xml:space="preserve">5/5 (Best-in-class)</w:t>
            </w:r>
          </w:p>
          <w:p w:rsidR="00000000" w:rsidDel="00000000" w:rsidP="00000000" w:rsidRDefault="00000000" w:rsidRPr="00000000" w14:paraId="00000093">
            <w:pPr>
              <w:rPr/>
            </w:pPr>
            <w:r w:rsidDel="00000000" w:rsidR="00000000" w:rsidRPr="00000000">
              <w:rPr>
                <w:i w:val="1"/>
                <w:rtl w:val="0"/>
              </w:rPr>
              <w:t xml:space="preserve">(Formal minutes, tasks with owners, issues)</w:t>
            </w:r>
            <w:hyperlink r:id="rId213">
              <w:r w:rsidDel="00000000" w:rsidR="00000000" w:rsidRPr="00000000">
                <w:rPr>
                  <w:i w:val="1"/>
                  <w:color w:val="1155cc"/>
                  <w:u w:val="single"/>
                  <w:rtl w:val="0"/>
                </w:rPr>
                <w:t xml:space="preserve">sembly.ai</w:t>
              </w:r>
            </w:hyperlink>
            <w:hyperlink r:id="rId214">
              <w:r w:rsidDel="00000000" w:rsidR="00000000" w:rsidRPr="00000000">
                <w:rPr>
                  <w:i w:val="1"/>
                  <w:color w:val="1155cc"/>
                  <w:u w:val="single"/>
                  <w:rtl w:val="0"/>
                </w:rPr>
                <w:t xml:space="preserve">sembly.ai</w:t>
              </w:r>
            </w:hyperlink>
            <w:r w:rsidDel="00000000" w:rsidR="00000000" w:rsidRPr="00000000">
              <w:rPr>
                <w:rtl w:val="0"/>
              </w:rPr>
            </w:r>
          </w:p>
        </w:tc>
      </w:tr>
      <w:tr>
        <w:trPr>
          <w:cantSplit w:val="0"/>
          <w:trHeight w:val="24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4">
            <w:pPr>
              <w:rPr/>
            </w:pPr>
            <w:r w:rsidDel="00000000" w:rsidR="00000000" w:rsidRPr="00000000">
              <w:rPr>
                <w:b w:val="1"/>
                <w:rtl w:val="0"/>
              </w:rPr>
              <w:t xml:space="preserve">Fathom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5">
            <w:pPr>
              <w:rPr/>
            </w:pPr>
            <w:r w:rsidDel="00000000" w:rsidR="00000000" w:rsidRPr="00000000">
              <w:rPr>
                <w:rtl w:val="0"/>
              </w:rPr>
              <w:t xml:space="preserve">4/5 (Sales/Deals oriented)</w:t>
            </w:r>
          </w:p>
          <w:p w:rsidR="00000000" w:rsidDel="00000000" w:rsidP="00000000" w:rsidRDefault="00000000" w:rsidRPr="00000000" w14:paraId="00000096">
            <w:pPr>
              <w:rPr/>
            </w:pPr>
            <w:r w:rsidDel="00000000" w:rsidR="00000000" w:rsidRPr="00000000">
              <w:rPr>
                <w:i w:val="1"/>
                <w:rtl w:val="0"/>
              </w:rPr>
              <w:t xml:space="preserve">(Deal view and CRM sync ideal)</w:t>
            </w:r>
            <w:hyperlink r:id="rId215">
              <w:r w:rsidDel="00000000" w:rsidR="00000000" w:rsidRPr="00000000">
                <w:rPr>
                  <w:i w:val="1"/>
                  <w:color w:val="1155cc"/>
                  <w:u w:val="single"/>
                  <w:rtl w:val="0"/>
                </w:rPr>
                <w:t xml:space="preserve">fathom.video</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7">
            <w:pPr>
              <w:rPr>
                <w:color w:val="1155cc"/>
                <w:u w:val="single"/>
              </w:rPr>
            </w:pPr>
            <w:r w:rsidDel="00000000" w:rsidR="00000000" w:rsidRPr="00000000">
              <w:rPr>
                <w:rtl w:val="0"/>
              </w:rPr>
              <w:t xml:space="preserve">5/5 (SOC2, GDPR, HIPAA)</w:t>
            </w:r>
            <w:hyperlink r:id="rId216">
              <w:r w:rsidDel="00000000" w:rsidR="00000000" w:rsidRPr="00000000">
                <w:rPr>
                  <w:color w:val="1155cc"/>
                  <w:u w:val="single"/>
                  <w:rtl w:val="0"/>
                </w:rPr>
                <w:t xml:space="preserve">help.fathom.video</w:t>
              </w:r>
            </w:hyperlink>
            <w:r w:rsidDel="00000000" w:rsidR="00000000" w:rsidRPr="00000000">
              <w:rPr>
                <w:rtl w:val="0"/>
              </w:rPr>
            </w:r>
          </w:p>
          <w:p w:rsidR="00000000" w:rsidDel="00000000" w:rsidP="00000000" w:rsidRDefault="00000000" w:rsidRPr="00000000" w14:paraId="00000098">
            <w:pPr>
              <w:rPr/>
            </w:pPr>
            <w:r w:rsidDel="00000000" w:rsidR="00000000" w:rsidRPr="00000000">
              <w:rPr>
                <w:i w:val="1"/>
                <w:rtl w:val="0"/>
              </w:rPr>
              <w:t xml:space="preserve">(Zoom-approved, strong privacy)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9">
            <w:pPr>
              <w:rPr/>
            </w:pPr>
            <w:r w:rsidDel="00000000" w:rsidR="00000000" w:rsidRPr="00000000">
              <w:rPr>
                <w:rtl w:val="0"/>
              </w:rPr>
              <w:t xml:space="preserve">4/5 (High ratings, #1 SMB convo AI)</w:t>
            </w:r>
          </w:p>
          <w:p w:rsidR="00000000" w:rsidDel="00000000" w:rsidP="00000000" w:rsidRDefault="00000000" w:rsidRPr="00000000" w14:paraId="0000009A">
            <w:pPr>
              <w:rPr/>
            </w:pPr>
            <w:r w:rsidDel="00000000" w:rsidR="00000000" w:rsidRPr="00000000">
              <w:rPr>
                <w:i w:val="1"/>
                <w:rtl w:val="0"/>
              </w:rPr>
              <w:t xml:space="preserve">(Still scaling in large enterprise)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B">
            <w:pPr>
              <w:rPr/>
            </w:pPr>
            <w:r w:rsidDel="00000000" w:rsidR="00000000" w:rsidRPr="00000000">
              <w:rPr>
                <w:rtl w:val="0"/>
              </w:rPr>
              <w:t xml:space="preserve">4/5 (Low-friction via Zoom app)</w:t>
            </w:r>
          </w:p>
          <w:p w:rsidR="00000000" w:rsidDel="00000000" w:rsidP="00000000" w:rsidRDefault="00000000" w:rsidRPr="00000000" w14:paraId="0000009C">
            <w:pPr>
              <w:rPr/>
            </w:pPr>
            <w:r w:rsidDel="00000000" w:rsidR="00000000" w:rsidRPr="00000000">
              <w:rPr>
                <w:i w:val="1"/>
                <w:rtl w:val="0"/>
              </w:rPr>
              <w:t xml:space="preserve">(No separate bot for Zoom; minimal banners)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D">
            <w:pPr>
              <w:rPr/>
            </w:pPr>
            <w:r w:rsidDel="00000000" w:rsidR="00000000" w:rsidRPr="00000000">
              <w:rPr>
                <w:rtl w:val="0"/>
              </w:rPr>
              <w:t xml:space="preserve">5/5 (Rich summaries &amp; follow-ups)</w:t>
            </w:r>
          </w:p>
          <w:p w:rsidR="00000000" w:rsidDel="00000000" w:rsidP="00000000" w:rsidRDefault="00000000" w:rsidRPr="00000000" w14:paraId="0000009E">
            <w:pPr>
              <w:rPr/>
            </w:pPr>
            <w:r w:rsidDel="00000000" w:rsidR="00000000" w:rsidRPr="00000000">
              <w:rPr>
                <w:i w:val="1"/>
                <w:rtl w:val="0"/>
              </w:rPr>
              <w:t xml:space="preserve">(14 types of AI summaries, email drafts)</w:t>
            </w:r>
            <w:hyperlink r:id="rId217">
              <w:r w:rsidDel="00000000" w:rsidR="00000000" w:rsidRPr="00000000">
                <w:rPr>
                  <w:i w:val="1"/>
                  <w:color w:val="1155cc"/>
                  <w:u w:val="single"/>
                  <w:rtl w:val="0"/>
                </w:rPr>
                <w:t xml:space="preserve">fathom.video</w:t>
              </w:r>
            </w:hyperlink>
            <w:hyperlink r:id="rId218">
              <w:r w:rsidDel="00000000" w:rsidR="00000000" w:rsidRPr="00000000">
                <w:rPr>
                  <w:i w:val="1"/>
                  <w:color w:val="1155cc"/>
                  <w:u w:val="single"/>
                  <w:rtl w:val="0"/>
                </w:rPr>
                <w:t xml:space="preserve">fathom.video</w:t>
              </w:r>
            </w:hyperlink>
            <w:r w:rsidDel="00000000" w:rsidR="00000000" w:rsidRPr="00000000">
              <w:rPr>
                <w:rtl w:val="0"/>
              </w:rPr>
            </w:r>
          </w:p>
        </w:tc>
      </w:tr>
      <w:tr>
        <w:trPr>
          <w:cantSplit w:val="0"/>
          <w:trHeight w:val="215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F">
            <w:pPr>
              <w:rPr/>
            </w:pPr>
            <w:r w:rsidDel="00000000" w:rsidR="00000000" w:rsidRPr="00000000">
              <w:rPr>
                <w:b w:val="1"/>
                <w:rtl w:val="0"/>
              </w:rPr>
              <w:t xml:space="preserve">Notably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0">
            <w:pPr>
              <w:rPr/>
            </w:pPr>
            <w:r w:rsidDel="00000000" w:rsidR="00000000" w:rsidRPr="00000000">
              <w:rPr>
                <w:rtl w:val="0"/>
              </w:rPr>
              <w:t xml:space="preserve">1/5 (Not meeting-centric)</w:t>
            </w:r>
          </w:p>
          <w:p w:rsidR="00000000" w:rsidDel="00000000" w:rsidP="00000000" w:rsidRDefault="00000000" w:rsidRPr="00000000" w14:paraId="000000A1">
            <w:pPr>
              <w:rPr/>
            </w:pPr>
            <w:r w:rsidDel="00000000" w:rsidR="00000000" w:rsidRPr="00000000">
              <w:rPr>
                <w:i w:val="1"/>
                <w:rtl w:val="0"/>
              </w:rPr>
              <w:t xml:space="preserve">(No live capture, manual workflow)</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2">
            <w:pPr>
              <w:rPr>
                <w:color w:val="1155cc"/>
                <w:u w:val="single"/>
              </w:rPr>
            </w:pPr>
            <w:r w:rsidDel="00000000" w:rsidR="00000000" w:rsidRPr="00000000">
              <w:rPr>
                <w:rtl w:val="0"/>
              </w:rPr>
              <w:t xml:space="preserve">2/5 (Security evolving)</w:t>
            </w:r>
            <w:hyperlink r:id="rId219">
              <w:r w:rsidDel="00000000" w:rsidR="00000000" w:rsidRPr="00000000">
                <w:rPr>
                  <w:color w:val="1155cc"/>
                  <w:u w:val="single"/>
                  <w:rtl w:val="0"/>
                </w:rPr>
                <w:t xml:space="preserve">notably.ai</w:t>
              </w:r>
            </w:hyperlink>
            <w:r w:rsidDel="00000000" w:rsidR="00000000" w:rsidRPr="00000000">
              <w:rPr>
                <w:rtl w:val="0"/>
              </w:rPr>
            </w:r>
          </w:p>
          <w:p w:rsidR="00000000" w:rsidDel="00000000" w:rsidP="00000000" w:rsidRDefault="00000000" w:rsidRPr="00000000" w14:paraId="000000A3">
            <w:pPr>
              <w:rPr/>
            </w:pPr>
            <w:r w:rsidDel="00000000" w:rsidR="00000000" w:rsidRPr="00000000">
              <w:rPr>
                <w:i w:val="1"/>
                <w:rtl w:val="0"/>
              </w:rPr>
              <w:t xml:space="preserve">(SOC2 in progress, no finance-specific certs yet)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4">
            <w:pPr>
              <w:rPr/>
            </w:pPr>
            <w:r w:rsidDel="00000000" w:rsidR="00000000" w:rsidRPr="00000000">
              <w:rPr>
                <w:rtl w:val="0"/>
              </w:rPr>
              <w:t xml:space="preserve">2/5 (Niche tool, early-stage in enterprise)</w:t>
            </w:r>
          </w:p>
          <w:p w:rsidR="00000000" w:rsidDel="00000000" w:rsidP="00000000" w:rsidRDefault="00000000" w:rsidRPr="00000000" w14:paraId="000000A5">
            <w:pPr>
              <w:rPr/>
            </w:pPr>
            <w:r w:rsidDel="00000000" w:rsidR="00000000" w:rsidRPr="00000000">
              <w:rPr>
                <w:i w:val="1"/>
                <w:rtl w:val="0"/>
              </w:rPr>
              <w:t xml:space="preserve">(Few finance references)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6">
            <w:pPr>
              <w:rPr/>
            </w:pPr>
            <w:r w:rsidDel="00000000" w:rsidR="00000000" w:rsidRPr="00000000">
              <w:rPr>
                <w:rtl w:val="0"/>
              </w:rPr>
              <w:t xml:space="preserve">1/5 (N/A in live meetings)</w:t>
            </w:r>
          </w:p>
          <w:p w:rsidR="00000000" w:rsidDel="00000000" w:rsidP="00000000" w:rsidRDefault="00000000" w:rsidRPr="00000000" w14:paraId="000000A7">
            <w:pPr>
              <w:rPr/>
            </w:pPr>
            <w:r w:rsidDel="00000000" w:rsidR="00000000" w:rsidRPr="00000000">
              <w:rPr>
                <w:i w:val="1"/>
                <w:rtl w:val="0"/>
              </w:rPr>
              <w:t xml:space="preserve">(Used only post-meeting)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8">
            <w:pPr>
              <w:rPr/>
            </w:pPr>
            <w:r w:rsidDel="00000000" w:rsidR="00000000" w:rsidRPr="00000000">
              <w:rPr>
                <w:rtl w:val="0"/>
              </w:rPr>
              <w:t xml:space="preserve">3/5 (Deep analysis output)</w:t>
            </w:r>
          </w:p>
          <w:p w:rsidR="00000000" w:rsidDel="00000000" w:rsidP="00000000" w:rsidRDefault="00000000" w:rsidRPr="00000000" w14:paraId="000000A9">
            <w:pPr>
              <w:rPr/>
            </w:pPr>
            <w:r w:rsidDel="00000000" w:rsidR="00000000" w:rsidRPr="00000000">
              <w:rPr>
                <w:i w:val="1"/>
                <w:rtl w:val="0"/>
              </w:rPr>
              <w:t xml:space="preserve">(Great for thematic insights, not for instant minutes)</w:t>
            </w:r>
            <w:r w:rsidDel="00000000" w:rsidR="00000000" w:rsidRPr="00000000">
              <w:rPr>
                <w:rtl w:val="0"/>
              </w:rPr>
            </w:r>
          </w:p>
        </w:tc>
      </w:tr>
    </w:tbl>
    <w:p w:rsidR="00000000" w:rsidDel="00000000" w:rsidP="00000000" w:rsidRDefault="00000000" w:rsidRPr="00000000" w14:paraId="000000AA">
      <w:pPr>
        <w:spacing w:after="240" w:before="240" w:lineRule="auto"/>
        <w:rPr>
          <w:i w:val="1"/>
        </w:rPr>
      </w:pPr>
      <w:r w:rsidDel="00000000" w:rsidR="00000000" w:rsidRPr="00000000">
        <w:rPr>
          <w:i w:val="1"/>
          <w:rtl w:val="0"/>
        </w:rPr>
        <w:t xml:space="preserve">(Ratings are subjective, based on available information and relevance to IB requirements.)</w:t>
      </w:r>
    </w:p>
    <w:p w:rsidR="00000000" w:rsidDel="00000000" w:rsidP="00000000" w:rsidRDefault="00000000" w:rsidRPr="00000000" w14:paraId="000000AB">
      <w:pPr>
        <w:pStyle w:val="Heading2"/>
        <w:spacing w:after="80" w:before="360" w:lineRule="auto"/>
        <w:ind w:left="0"/>
        <w:rPr>
          <w:sz w:val="34"/>
          <w:szCs w:val="34"/>
        </w:rPr>
      </w:pPr>
      <w:bookmarkStart w:colFirst="0" w:colLast="0" w:name="_fqdagjxoiuz5" w:id="9"/>
      <w:bookmarkEnd w:id="9"/>
      <w:r w:rsidDel="00000000" w:rsidR="00000000" w:rsidRPr="00000000">
        <w:rPr>
          <w:sz w:val="34"/>
          <w:szCs w:val="34"/>
          <w:rtl w:val="0"/>
        </w:rPr>
        <w:t xml:space="preserve">Overall Insights and Recommendations</w:t>
      </w:r>
    </w:p>
    <w:p w:rsidR="00000000" w:rsidDel="00000000" w:rsidP="00000000" w:rsidRDefault="00000000" w:rsidRPr="00000000" w14:paraId="000000AC">
      <w:pPr>
        <w:spacing w:after="240" w:before="240" w:lineRule="auto"/>
        <w:rPr/>
      </w:pPr>
      <w:r w:rsidDel="00000000" w:rsidR="00000000" w:rsidRPr="00000000">
        <w:rPr>
          <w:b w:val="1"/>
          <w:rtl w:val="0"/>
        </w:rPr>
        <w:t xml:space="preserve">Built for Finance vs General:</w:t>
      </w:r>
      <w:r w:rsidDel="00000000" w:rsidR="00000000" w:rsidRPr="00000000">
        <w:rPr>
          <w:rtl w:val="0"/>
        </w:rPr>
        <w:t xml:space="preserve"> Among these tools, </w:t>
      </w:r>
      <w:r w:rsidDel="00000000" w:rsidR="00000000" w:rsidRPr="00000000">
        <w:rPr>
          <w:b w:val="1"/>
          <w:rtl w:val="0"/>
        </w:rPr>
        <w:t xml:space="preserve">Sembly</w:t>
      </w:r>
      <w:r w:rsidDel="00000000" w:rsidR="00000000" w:rsidRPr="00000000">
        <w:rPr>
          <w:rtl w:val="0"/>
        </w:rPr>
        <w:t xml:space="preserve"> and </w:t>
      </w:r>
      <w:r w:rsidDel="00000000" w:rsidR="00000000" w:rsidRPr="00000000">
        <w:rPr>
          <w:b w:val="1"/>
          <w:rtl w:val="0"/>
        </w:rPr>
        <w:t xml:space="preserve">Fireflies</w:t>
      </w:r>
      <w:r w:rsidDel="00000000" w:rsidR="00000000" w:rsidRPr="00000000">
        <w:rPr>
          <w:rtl w:val="0"/>
        </w:rPr>
        <w:t xml:space="preserve"> stand out as particularly well-suited for investment banking workflows. Sembly’s ability to generate </w:t>
      </w:r>
      <w:r w:rsidDel="00000000" w:rsidR="00000000" w:rsidRPr="00000000">
        <w:rPr>
          <w:b w:val="1"/>
          <w:rtl w:val="0"/>
        </w:rPr>
        <w:t xml:space="preserve">comprehensive meeting minutes with decisions and action items</w:t>
      </w:r>
      <w:r w:rsidDel="00000000" w:rsidR="00000000" w:rsidRPr="00000000">
        <w:rPr>
          <w:rtl w:val="0"/>
        </w:rPr>
        <w:t xml:space="preserve"> and its enterprise deployment options indicate it was built with professional services in mind (finance, consulting, etc.). Fireflies too, while born in the sales realm, offers CRM integration and compliance options that map well to IB team needs (capturing every call and syncing follow-ups). </w:t>
      </w:r>
      <w:r w:rsidDel="00000000" w:rsidR="00000000" w:rsidRPr="00000000">
        <w:rPr>
          <w:b w:val="1"/>
          <w:rtl w:val="0"/>
        </w:rPr>
        <w:t xml:space="preserve">Supernormal</w:t>
      </w:r>
      <w:r w:rsidDel="00000000" w:rsidR="00000000" w:rsidRPr="00000000">
        <w:rPr>
          <w:rtl w:val="0"/>
        </w:rPr>
        <w:t xml:space="preserve"> and </w:t>
      </w:r>
      <w:r w:rsidDel="00000000" w:rsidR="00000000" w:rsidRPr="00000000">
        <w:rPr>
          <w:b w:val="1"/>
          <w:rtl w:val="0"/>
        </w:rPr>
        <w:t xml:space="preserve">Fathom</w:t>
      </w:r>
      <w:r w:rsidDel="00000000" w:rsidR="00000000" w:rsidRPr="00000000">
        <w:rPr>
          <w:rtl w:val="0"/>
        </w:rPr>
        <w:t xml:space="preserve"> are close behind – they aren’t finance-specific per se, but Supernormal’s polished, client-ready notes and Fathom’s deal-centric “CRM field sync” feature</w:t>
      </w:r>
      <w:hyperlink r:id="rId220">
        <w:r w:rsidDel="00000000" w:rsidR="00000000" w:rsidRPr="00000000">
          <w:rPr>
            <w:color w:val="1155cc"/>
            <w:u w:val="single"/>
            <w:rtl w:val="0"/>
          </w:rPr>
          <w:t xml:space="preserve">fathom.video</w:t>
        </w:r>
      </w:hyperlink>
      <w:r w:rsidDel="00000000" w:rsidR="00000000" w:rsidRPr="00000000">
        <w:rPr>
          <w:rtl w:val="0"/>
        </w:rPr>
        <w:t xml:space="preserve"> clearly align with deal-making use cases. </w:t>
      </w:r>
      <w:r w:rsidDel="00000000" w:rsidR="00000000" w:rsidRPr="00000000">
        <w:rPr>
          <w:b w:val="1"/>
          <w:rtl w:val="0"/>
        </w:rPr>
        <w:t xml:space="preserve">Granola</w:t>
      </w:r>
      <w:r w:rsidDel="00000000" w:rsidR="00000000" w:rsidRPr="00000000">
        <w:rPr>
          <w:rtl w:val="0"/>
        </w:rPr>
        <w:t xml:space="preserve"> and </w:t>
      </w:r>
      <w:r w:rsidDel="00000000" w:rsidR="00000000" w:rsidRPr="00000000">
        <w:rPr>
          <w:b w:val="1"/>
          <w:rtl w:val="0"/>
        </w:rPr>
        <w:t xml:space="preserve">Otter</w:t>
      </w:r>
      <w:r w:rsidDel="00000000" w:rsidR="00000000" w:rsidRPr="00000000">
        <w:rPr>
          <w:rtl w:val="0"/>
        </w:rPr>
        <w:t xml:space="preserve"> are more general productivity tools; they can certainly be used by bankers (and some do), but they feel more like generic note-takers lacking domain tailoring (Granola might evolve there, but its current user base is more VC/tech). </w:t>
      </w:r>
      <w:r w:rsidDel="00000000" w:rsidR="00000000" w:rsidRPr="00000000">
        <w:rPr>
          <w:b w:val="1"/>
          <w:rtl w:val="0"/>
        </w:rPr>
        <w:t xml:space="preserve">Notably</w:t>
      </w:r>
      <w:r w:rsidDel="00000000" w:rsidR="00000000" w:rsidRPr="00000000">
        <w:rPr>
          <w:rtl w:val="0"/>
        </w:rPr>
        <w:t xml:space="preserve"> is an outlier – powerful for research analytics, but not designed for the cadence of client meetings; it would be an overkill specialty tool for most IB scenarios (perhaps only useful on specific projects where deep qualitative analysis is needed).</w:t>
      </w:r>
    </w:p>
    <w:p w:rsidR="00000000" w:rsidDel="00000000" w:rsidP="00000000" w:rsidRDefault="00000000" w:rsidRPr="00000000" w14:paraId="000000AD">
      <w:pPr>
        <w:spacing w:after="240" w:before="240" w:lineRule="auto"/>
        <w:rPr/>
      </w:pPr>
      <w:r w:rsidDel="00000000" w:rsidR="00000000" w:rsidRPr="00000000">
        <w:rPr>
          <w:b w:val="1"/>
          <w:rtl w:val="0"/>
        </w:rPr>
        <w:t xml:space="preserve">Compliance and Client Etiquette:</w:t>
      </w:r>
      <w:r w:rsidDel="00000000" w:rsidR="00000000" w:rsidRPr="00000000">
        <w:rPr>
          <w:rtl w:val="0"/>
        </w:rPr>
        <w:t xml:space="preserve"> A critical concern in IB is not to violate client trust or regulatory rules when using an AI assistant. </w:t>
      </w:r>
      <w:r w:rsidDel="00000000" w:rsidR="00000000" w:rsidRPr="00000000">
        <w:rPr>
          <w:b w:val="1"/>
          <w:rtl w:val="0"/>
        </w:rPr>
        <w:t xml:space="preserve">Visible “bot” note-takers on client calls can be sensitive.</w:t>
      </w:r>
      <w:r w:rsidDel="00000000" w:rsidR="00000000" w:rsidRPr="00000000">
        <w:rPr>
          <w:rtl w:val="0"/>
        </w:rPr>
        <w:t xml:space="preserve"> Supernormal mitigates this on Google Meet (no visible bot) and allows renaming on Zoom/Teams, but it still requires informing the client. Otter and Sembly explicitly remind users to get consent</w:t>
      </w:r>
      <w:hyperlink r:id="rId221">
        <w:r w:rsidDel="00000000" w:rsidR="00000000" w:rsidRPr="00000000">
          <w:rPr>
            <w:color w:val="1155cc"/>
            <w:u w:val="single"/>
            <w:rtl w:val="0"/>
          </w:rPr>
          <w:t xml:space="preserve">otter.ai</w:t>
        </w:r>
      </w:hyperlink>
      <w:r w:rsidDel="00000000" w:rsidR="00000000" w:rsidRPr="00000000">
        <w:rPr>
          <w:rtl w:val="0"/>
        </w:rPr>
        <w:t xml:space="preserve"> – their bots announce themselves. Fireflies and Sembly have both faced instances of joining calls unannounced due to calendar automation</w:t>
      </w:r>
      <w:hyperlink r:id="rId222">
        <w:r w:rsidDel="00000000" w:rsidR="00000000" w:rsidRPr="00000000">
          <w:rPr>
            <w:color w:val="1155cc"/>
            <w:u w:val="single"/>
            <w:rtl w:val="0"/>
          </w:rPr>
          <w:t xml:space="preserve">community.zoom.com</w:t>
        </w:r>
      </w:hyperlink>
      <w:r w:rsidDel="00000000" w:rsidR="00000000" w:rsidRPr="00000000">
        <w:rPr>
          <w:rtl w:val="0"/>
        </w:rPr>
        <w:t xml:space="preserve">, which could be a faux pas; however, both have settings to prevent that (e.g. joining only meetings you host). From a </w:t>
      </w:r>
      <w:r w:rsidDel="00000000" w:rsidR="00000000" w:rsidRPr="00000000">
        <w:rPr>
          <w:b w:val="1"/>
          <w:rtl w:val="0"/>
        </w:rPr>
        <w:t xml:space="preserve">client etiquette</w:t>
      </w:r>
      <w:r w:rsidDel="00000000" w:rsidR="00000000" w:rsidRPr="00000000">
        <w:rPr>
          <w:rtl w:val="0"/>
        </w:rPr>
        <w:t xml:space="preserve"> perspective, </w:t>
      </w:r>
      <w:r w:rsidDel="00000000" w:rsidR="00000000" w:rsidRPr="00000000">
        <w:rPr>
          <w:b w:val="1"/>
          <w:rtl w:val="0"/>
        </w:rPr>
        <w:t xml:space="preserve">Granola AI</w:t>
      </w:r>
      <w:r w:rsidDel="00000000" w:rsidR="00000000" w:rsidRPr="00000000">
        <w:rPr>
          <w:rtl w:val="0"/>
        </w:rPr>
        <w:t xml:space="preserve"> is golden – it’s invisible and records locally, so the banker can take notes without any third-party presence (though ethically one should still mention that notes are being AI-augmented, it likely wouldn’t alarm clients as much as a bot). Fathom’s approach using official integrations also softens the visibility issue (no extra participant on Zoom, just a small banner) – this might be more acceptable in high-touch meetings. In terms of </w:t>
      </w:r>
      <w:r w:rsidDel="00000000" w:rsidR="00000000" w:rsidRPr="00000000">
        <w:rPr>
          <w:b w:val="1"/>
          <w:rtl w:val="0"/>
        </w:rPr>
        <w:t xml:space="preserve">compliance approval</w:t>
      </w:r>
      <w:r w:rsidDel="00000000" w:rsidR="00000000" w:rsidRPr="00000000">
        <w:rPr>
          <w:rtl w:val="0"/>
        </w:rPr>
        <w:t xml:space="preserve">, Sembly and Fireflies offer the most robust data control, which a bank’s IT/security team would appreciate. Fireflies even allows on-prem storage of transcripts</w:t>
      </w:r>
      <w:hyperlink r:id="rId223">
        <w:r w:rsidDel="00000000" w:rsidR="00000000" w:rsidRPr="00000000">
          <w:rPr>
            <w:color w:val="1155cc"/>
            <w:u w:val="single"/>
            <w:rtl w:val="0"/>
          </w:rPr>
          <w:t xml:space="preserve">accessnewswire.com</w:t>
        </w:r>
      </w:hyperlink>
      <w:r w:rsidDel="00000000" w:rsidR="00000000" w:rsidRPr="00000000">
        <w:rPr>
          <w:rtl w:val="0"/>
        </w:rPr>
        <w:t xml:space="preserve">, and Sembly can be deployed in a private cloud – these two are unique in giving banks ownership of sensitive call data. Otter, Supernormal, and Fathom rely on cloud but have SOC2 and policies to satisfy most needs; Granola’s Mac-based approach is novel but its current lack of certs might be a sticking point until SOC2 is done (it’s in progress). Notably is still maturing in compliance (no SOC2 yet, as of last update, which may slow adoption in strictly regulated orgs).</w:t>
      </w:r>
    </w:p>
    <w:p w:rsidR="00000000" w:rsidDel="00000000" w:rsidP="00000000" w:rsidRDefault="00000000" w:rsidRPr="00000000" w14:paraId="000000AE">
      <w:pPr>
        <w:spacing w:after="240" w:before="240" w:lineRule="auto"/>
        <w:rPr/>
      </w:pPr>
      <w:r w:rsidDel="00000000" w:rsidR="00000000" w:rsidRPr="00000000">
        <w:rPr>
          <w:b w:val="1"/>
          <w:rtl w:val="0"/>
        </w:rPr>
        <w:t xml:space="preserve">Consumer App vs Enterprise Wrapper:</w:t>
      </w:r>
      <w:r w:rsidDel="00000000" w:rsidR="00000000" w:rsidRPr="00000000">
        <w:rPr>
          <w:rtl w:val="0"/>
        </w:rPr>
        <w:t xml:space="preserve"> Some tools feel like </w:t>
      </w:r>
      <w:r w:rsidDel="00000000" w:rsidR="00000000" w:rsidRPr="00000000">
        <w:rPr>
          <w:b w:val="1"/>
          <w:rtl w:val="0"/>
        </w:rPr>
        <w:t xml:space="preserve">consumer apps that added enterprise “wrappers.”</w:t>
      </w:r>
      <w:r w:rsidDel="00000000" w:rsidR="00000000" w:rsidRPr="00000000">
        <w:rPr>
          <w:rtl w:val="0"/>
        </w:rPr>
        <w:t xml:space="preserve"> Otter.ai, for instance, started as a consumer app and later added business features – it’s very easy to use, but an IB team might find aspects of it somewhat basic or worry about its data handling (the fact that some companies actively block Otter</w:t>
      </w:r>
      <w:hyperlink r:id="rId224">
        <w:r w:rsidDel="00000000" w:rsidR="00000000" w:rsidRPr="00000000">
          <w:rPr>
            <w:color w:val="1155cc"/>
            <w:u w:val="single"/>
            <w:rtl w:val="0"/>
          </w:rPr>
          <w:t xml:space="preserve">community.zoom.com</w:t>
        </w:r>
      </w:hyperlink>
      <w:r w:rsidDel="00000000" w:rsidR="00000000" w:rsidRPr="00000000">
        <w:rPr>
          <w:rtl w:val="0"/>
        </w:rPr>
        <w:t xml:space="preserve"> shows lingering concerns). Fireflies also originated targeting end-users (with a generous free plan and viral adoption), but over time it layered on serious enterprise features (the result is quite solid now in Fireflies’ Business/Enterprise plans). </w:t>
      </w:r>
      <w:r w:rsidDel="00000000" w:rsidR="00000000" w:rsidRPr="00000000">
        <w:rPr>
          <w:b w:val="1"/>
          <w:rtl w:val="0"/>
        </w:rPr>
        <w:t xml:space="preserve">Supernormal</w:t>
      </w:r>
      <w:r w:rsidDel="00000000" w:rsidR="00000000" w:rsidRPr="00000000">
        <w:rPr>
          <w:rtl w:val="0"/>
        </w:rPr>
        <w:t xml:space="preserve"> and </w:t>
      </w:r>
      <w:r w:rsidDel="00000000" w:rsidR="00000000" w:rsidRPr="00000000">
        <w:rPr>
          <w:b w:val="1"/>
          <w:rtl w:val="0"/>
        </w:rPr>
        <w:t xml:space="preserve">Sembly</w:t>
      </w:r>
      <w:r w:rsidDel="00000000" w:rsidR="00000000" w:rsidRPr="00000000">
        <w:rPr>
          <w:rtl w:val="0"/>
        </w:rPr>
        <w:t xml:space="preserve"> in contrast feel </w:t>
      </w:r>
      <w:r w:rsidDel="00000000" w:rsidR="00000000" w:rsidRPr="00000000">
        <w:rPr>
          <w:i w:val="1"/>
          <w:rtl w:val="0"/>
        </w:rPr>
        <w:t xml:space="preserve">enterprise-first</w:t>
      </w:r>
      <w:r w:rsidDel="00000000" w:rsidR="00000000" w:rsidRPr="00000000">
        <w:rPr>
          <w:rtl w:val="0"/>
        </w:rPr>
        <w:t xml:space="preserve">. Supernormal’s design and onboarding (with templates by role, etc.) indicates it was thinking about team usage and professional settings from the start. Sembly has always pitched itself as a solution for organizations, focusing on compliance and integrations upfront. </w:t>
      </w:r>
      <w:r w:rsidDel="00000000" w:rsidR="00000000" w:rsidRPr="00000000">
        <w:rPr>
          <w:b w:val="1"/>
          <w:rtl w:val="0"/>
        </w:rPr>
        <w:t xml:space="preserve">Granola</w:t>
      </w:r>
      <w:r w:rsidDel="00000000" w:rsidR="00000000" w:rsidRPr="00000000">
        <w:rPr>
          <w:rtl w:val="0"/>
        </w:rPr>
        <w:t xml:space="preserve"> feels more like a </w:t>
      </w:r>
      <w:r w:rsidDel="00000000" w:rsidR="00000000" w:rsidRPr="00000000">
        <w:rPr>
          <w:b w:val="1"/>
          <w:rtl w:val="0"/>
        </w:rPr>
        <w:t xml:space="preserve">consumer-style UX</w:t>
      </w:r>
      <w:r w:rsidDel="00000000" w:rsidR="00000000" w:rsidRPr="00000000">
        <w:rPr>
          <w:rtl w:val="0"/>
        </w:rPr>
        <w:t xml:space="preserve"> – delightfully simple for an individual – but is now expanding into teams (they just launched a Granola for Teams workspace). Its challenge will be meeting enterprise IT requirements as it grows. </w:t>
      </w:r>
      <w:r w:rsidDel="00000000" w:rsidR="00000000" w:rsidRPr="00000000">
        <w:rPr>
          <w:b w:val="1"/>
          <w:rtl w:val="0"/>
        </w:rPr>
        <w:t xml:space="preserve">Fathom</w:t>
      </w:r>
      <w:r w:rsidDel="00000000" w:rsidR="00000000" w:rsidRPr="00000000">
        <w:rPr>
          <w:rtl w:val="0"/>
        </w:rPr>
        <w:t xml:space="preserve"> straddles the line: it’s very user-friendly (freemium model) but the “Team Edition” introduces enterprise features like coaching metrics and CRM sync, showing a conscious move upmarket. Notably is built for enterprise (teams analyzing data), but not specifically for the meeting domain. The bottom line: </w:t>
      </w:r>
      <w:r w:rsidDel="00000000" w:rsidR="00000000" w:rsidRPr="00000000">
        <w:rPr>
          <w:b w:val="1"/>
          <w:rtl w:val="0"/>
        </w:rPr>
        <w:t xml:space="preserve">if a tool feels too consumer-y (quick sign-up, little admin control), a large bank might be cautious</w:t>
      </w:r>
      <w:r w:rsidDel="00000000" w:rsidR="00000000" w:rsidRPr="00000000">
        <w:rPr>
          <w:rtl w:val="0"/>
        </w:rPr>
        <w:t xml:space="preserve">. In this comparison, </w:t>
      </w:r>
      <w:r w:rsidDel="00000000" w:rsidR="00000000" w:rsidRPr="00000000">
        <w:rPr>
          <w:b w:val="1"/>
          <w:rtl w:val="0"/>
        </w:rPr>
        <w:t xml:space="preserve">Sembly, Supernormal, Fireflies, and Fathom’s Team edition</w:t>
      </w:r>
      <w:r w:rsidDel="00000000" w:rsidR="00000000" w:rsidRPr="00000000">
        <w:rPr>
          <w:rtl w:val="0"/>
        </w:rPr>
        <w:t xml:space="preserve"> come across with the strongest enterprise vibes, whereas </w:t>
      </w:r>
      <w:r w:rsidDel="00000000" w:rsidR="00000000" w:rsidRPr="00000000">
        <w:rPr>
          <w:b w:val="1"/>
          <w:rtl w:val="0"/>
        </w:rPr>
        <w:t xml:space="preserve">Otter and Granola</w:t>
      </w:r>
      <w:r w:rsidDel="00000000" w:rsidR="00000000" w:rsidRPr="00000000">
        <w:rPr>
          <w:rtl w:val="0"/>
        </w:rPr>
        <w:t xml:space="preserve"> are catching up in enterprise features but still carry their consumer-app legacy in some ways (for example, Otter’s interface and language still sometimes speak to individual users, and Granola’s initial appeal was to individual VCs).</w:t>
      </w:r>
    </w:p>
    <w:p w:rsidR="00000000" w:rsidDel="00000000" w:rsidP="00000000" w:rsidRDefault="00000000" w:rsidRPr="00000000" w14:paraId="000000AF">
      <w:pPr>
        <w:spacing w:after="240" w:before="240" w:lineRule="auto"/>
        <w:rPr/>
      </w:pPr>
      <w:r w:rsidDel="00000000" w:rsidR="00000000" w:rsidRPr="00000000">
        <w:rPr>
          <w:b w:val="1"/>
          <w:rtl w:val="0"/>
        </w:rPr>
        <w:t xml:space="preserve">Output and Quality:</w:t>
      </w:r>
      <w:r w:rsidDel="00000000" w:rsidR="00000000" w:rsidRPr="00000000">
        <w:rPr>
          <w:rtl w:val="0"/>
        </w:rPr>
        <w:t xml:space="preserve"> All the AI tools now do a decent job transcribing and summarizing, but </w:t>
      </w:r>
      <w:r w:rsidDel="00000000" w:rsidR="00000000" w:rsidRPr="00000000">
        <w:rPr>
          <w:b w:val="1"/>
          <w:rtl w:val="0"/>
        </w:rPr>
        <w:t xml:space="preserve">the level of structure and actionability varies.</w:t>
      </w:r>
      <w:r w:rsidDel="00000000" w:rsidR="00000000" w:rsidRPr="00000000">
        <w:rPr>
          <w:rtl w:val="0"/>
        </w:rPr>
        <w:t xml:space="preserve"> For investment bankers, having clear action items, next steps, and decisions recorded is crucial. In this regard, </w:t>
      </w:r>
      <w:r w:rsidDel="00000000" w:rsidR="00000000" w:rsidRPr="00000000">
        <w:rPr>
          <w:b w:val="1"/>
          <w:rtl w:val="0"/>
        </w:rPr>
        <w:t xml:space="preserve">Sembly’s output is the most structured</w:t>
      </w:r>
      <w:r w:rsidDel="00000000" w:rsidR="00000000" w:rsidRPr="00000000">
        <w:rPr>
          <w:rtl w:val="0"/>
        </w:rPr>
        <w:t xml:space="preserve"> – it explicitly labels action items with assignees and due dates, decisions made, and issues raised. This is extremely useful for deal team meetings or regulatory compliance (e.g. you can show who agreed to what in a call). </w:t>
      </w:r>
      <w:r w:rsidDel="00000000" w:rsidR="00000000" w:rsidRPr="00000000">
        <w:rPr>
          <w:b w:val="1"/>
          <w:rtl w:val="0"/>
        </w:rPr>
        <w:t xml:space="preserve">Supernormal</w:t>
      </w:r>
      <w:r w:rsidDel="00000000" w:rsidR="00000000" w:rsidRPr="00000000">
        <w:rPr>
          <w:rtl w:val="0"/>
        </w:rPr>
        <w:t xml:space="preserve"> also produces very structured notes (with customizable sections like a template), making it easy to slot those notes into an email or CRM update without much editing. </w:t>
      </w:r>
      <w:r w:rsidDel="00000000" w:rsidR="00000000" w:rsidRPr="00000000">
        <w:rPr>
          <w:b w:val="1"/>
          <w:rtl w:val="0"/>
        </w:rPr>
        <w:t xml:space="preserve">Fireflies</w:t>
      </w:r>
      <w:r w:rsidDel="00000000" w:rsidR="00000000" w:rsidRPr="00000000">
        <w:rPr>
          <w:rtl w:val="0"/>
        </w:rPr>
        <w:t xml:space="preserve"> and </w:t>
      </w:r>
      <w:r w:rsidDel="00000000" w:rsidR="00000000" w:rsidRPr="00000000">
        <w:rPr>
          <w:b w:val="1"/>
          <w:rtl w:val="0"/>
        </w:rPr>
        <w:t xml:space="preserve">Fathom</w:t>
      </w:r>
      <w:r w:rsidDel="00000000" w:rsidR="00000000" w:rsidRPr="00000000">
        <w:rPr>
          <w:rtl w:val="0"/>
        </w:rPr>
        <w:t xml:space="preserve"> both extract action items; Fathom even drafts follow-up emails which can save time in prepping client follow-ups. Fireflies’ summaries are thorough, but some find them a bit verbose or too generic out-of-the-box, often requiring a quick edit for tone. </w:t>
      </w:r>
      <w:r w:rsidDel="00000000" w:rsidR="00000000" w:rsidRPr="00000000">
        <w:rPr>
          <w:b w:val="1"/>
          <w:rtl w:val="0"/>
        </w:rPr>
        <w:t xml:space="preserve">Otter’s summaries are concise</w:t>
      </w:r>
      <w:r w:rsidDel="00000000" w:rsidR="00000000" w:rsidRPr="00000000">
        <w:rPr>
          <w:rtl w:val="0"/>
        </w:rPr>
        <w:t xml:space="preserve"> but sometimes too high-level and not formatted with sections (they might read as a paragraph or bullet list of general points – good for a quick memory jog, but not as directly client-ready). Granola’s output, interestingly, leverages the user’s own note scaffolding – if the banker takes minimal notes under headings during the call, Granola fills in the rest with AI, yielding a very tailored result. That can be high-quality, but it depends on the user doing some work; it’s not fully automatic like others. For a busy banker, that hybrid model might be fine (they often jot notes anyway), and it ensures the output is in </w:t>
      </w:r>
      <w:r w:rsidDel="00000000" w:rsidR="00000000" w:rsidRPr="00000000">
        <w:rPr>
          <w:i w:val="1"/>
          <w:rtl w:val="0"/>
        </w:rPr>
        <w:t xml:space="preserve">their</w:t>
      </w:r>
      <w:r w:rsidDel="00000000" w:rsidR="00000000" w:rsidRPr="00000000">
        <w:rPr>
          <w:rtl w:val="0"/>
        </w:rPr>
        <w:t xml:space="preserve"> voice/style with AI polish on top. </w:t>
      </w:r>
      <w:r w:rsidDel="00000000" w:rsidR="00000000" w:rsidRPr="00000000">
        <w:rPr>
          <w:b w:val="1"/>
          <w:rtl w:val="0"/>
        </w:rPr>
        <w:t xml:space="preserve">Notably’s output</w:t>
      </w:r>
      <w:r w:rsidDel="00000000" w:rsidR="00000000" w:rsidRPr="00000000">
        <w:rPr>
          <w:rtl w:val="0"/>
        </w:rPr>
        <w:t xml:space="preserve"> isn’t meant to be immediate meeting minutes; it’s more insights and patterns – useful for internal knowledge but not as a replacement for the official record of one meeting.</w:t>
      </w:r>
    </w:p>
    <w:p w:rsidR="00000000" w:rsidDel="00000000" w:rsidP="00000000" w:rsidRDefault="00000000" w:rsidRPr="00000000" w14:paraId="000000B0">
      <w:pPr>
        <w:spacing w:after="240" w:before="240" w:lineRule="auto"/>
        <w:rPr/>
      </w:pPr>
      <w:r w:rsidDel="00000000" w:rsidR="00000000" w:rsidRPr="00000000">
        <w:rPr>
          <w:b w:val="1"/>
          <w:rtl w:val="0"/>
        </w:rPr>
        <w:t xml:space="preserve">Team Knowledge &amp; Search:</w:t>
      </w:r>
      <w:r w:rsidDel="00000000" w:rsidR="00000000" w:rsidRPr="00000000">
        <w:rPr>
          <w:rtl w:val="0"/>
        </w:rPr>
        <w:t xml:space="preserve"> One aspect for IB teams (especially coverage teams or product groups) is building an internal knowledge base of client interactions. Here, </w:t>
      </w:r>
      <w:r w:rsidDel="00000000" w:rsidR="00000000" w:rsidRPr="00000000">
        <w:rPr>
          <w:b w:val="1"/>
          <w:rtl w:val="0"/>
        </w:rPr>
        <w:t xml:space="preserve">Sembly and Fireflies</w:t>
      </w:r>
      <w:r w:rsidDel="00000000" w:rsidR="00000000" w:rsidRPr="00000000">
        <w:rPr>
          <w:rtl w:val="0"/>
        </w:rPr>
        <w:t xml:space="preserve"> offer an advantage: both allow searching across all past meetings easily, and both have an AI Q&amp;A on the knowledge base. Sembly even goes further with multi-meeting analysis (e.g. trend detection). Fireflies provides metrics and conversation intelligence that could identify, say, if mention of a particular term (like “IPO timeline”) spiked in recent calls – potentially useful intel. Fathom’s “Deal view” is very interesting for client coverage: it organizes all meetings by deal and identifies key people and their roles across those calls</w:t>
      </w:r>
      <w:hyperlink r:id="rId225">
        <w:r w:rsidDel="00000000" w:rsidR="00000000" w:rsidRPr="00000000">
          <w:rPr>
            <w:color w:val="1155cc"/>
            <w:u w:val="single"/>
            <w:rtl w:val="0"/>
          </w:rPr>
          <w:t xml:space="preserve">fathom.video</w:t>
        </w:r>
      </w:hyperlink>
      <w:r w:rsidDel="00000000" w:rsidR="00000000" w:rsidRPr="00000000">
        <w:rPr>
          <w:rtl w:val="0"/>
        </w:rPr>
        <w:t xml:space="preserve">. That is highly relevant for IB, where you might have many calls over months with various stakeholders – Fathom automatically stitching those together by deal and giving a summary of </w:t>
      </w:r>
      <w:r w:rsidDel="00000000" w:rsidR="00000000" w:rsidRPr="00000000">
        <w:rPr>
          <w:i w:val="1"/>
          <w:rtl w:val="0"/>
        </w:rPr>
        <w:t xml:space="preserve">the deal so far</w:t>
      </w:r>
      <w:r w:rsidDel="00000000" w:rsidR="00000000" w:rsidRPr="00000000">
        <w:rPr>
          <w:rtl w:val="0"/>
        </w:rPr>
        <w:t xml:space="preserve"> is a huge time-saver. This is like having a running playbook of the deal’s discussions. Supernormal and Otter also have global search and allow multi-meeting queries, though less advanced (Supernormal can search across meetings in your workspace and answer questions, but doesn’t explicitly provide trends; Otter’s search is keyword-based and more manual). Granola is more individual – it now has a team workspace so presumably you can search across team notes, but it’s not touted as a knowledge management system in the way others are. Notably, of course, is built for thematic search and analysis across many notes – it’s strong there, but again, the content has to be manually input.</w:t>
      </w:r>
    </w:p>
    <w:p w:rsidR="00000000" w:rsidDel="00000000" w:rsidP="00000000" w:rsidRDefault="00000000" w:rsidRPr="00000000" w14:paraId="000000B1">
      <w:pPr>
        <w:spacing w:after="240" w:before="240" w:lineRule="auto"/>
        <w:rPr/>
      </w:pPr>
      <w:r w:rsidDel="00000000" w:rsidR="00000000" w:rsidRPr="00000000">
        <w:rPr>
          <w:b w:val="1"/>
          <w:rtl w:val="0"/>
        </w:rPr>
        <w:t xml:space="preserve">Who Wins for IB?</w:t>
      </w:r>
      <w:r w:rsidDel="00000000" w:rsidR="00000000" w:rsidRPr="00000000">
        <w:rPr>
          <w:rtl w:val="0"/>
        </w:rPr>
        <w:t xml:space="preserve"> If we consider a </w:t>
      </w:r>
      <w:r w:rsidDel="00000000" w:rsidR="00000000" w:rsidRPr="00000000">
        <w:rPr>
          <w:b w:val="1"/>
          <w:rtl w:val="0"/>
        </w:rPr>
        <w:t xml:space="preserve">highly regulated, client-centric environment like a large investment bank</w:t>
      </w:r>
      <w:r w:rsidDel="00000000" w:rsidR="00000000" w:rsidRPr="00000000">
        <w:rPr>
          <w:rtl w:val="0"/>
        </w:rPr>
        <w:t xml:space="preserve">, the safest choices would be </w:t>
      </w:r>
      <w:r w:rsidDel="00000000" w:rsidR="00000000" w:rsidRPr="00000000">
        <w:rPr>
          <w:b w:val="1"/>
          <w:rtl w:val="0"/>
        </w:rPr>
        <w:t xml:space="preserve">Sembly or Fireflies Enterprise</w:t>
      </w:r>
      <w:r w:rsidDel="00000000" w:rsidR="00000000" w:rsidRPr="00000000">
        <w:rPr>
          <w:rtl w:val="0"/>
        </w:rPr>
        <w:t xml:space="preserve"> due to their compliance maturity and ability to integrate with enterprise systems. </w:t>
      </w:r>
      <w:r w:rsidDel="00000000" w:rsidR="00000000" w:rsidRPr="00000000">
        <w:rPr>
          <w:b w:val="1"/>
          <w:rtl w:val="0"/>
        </w:rPr>
        <w:t xml:space="preserve">Sembly</w:t>
      </w:r>
      <w:r w:rsidDel="00000000" w:rsidR="00000000" w:rsidRPr="00000000">
        <w:rPr>
          <w:rtl w:val="0"/>
        </w:rPr>
        <w:t xml:space="preserve"> might edge out for teams that want a full meeting archival and who value formal meeting minutes (e.g. committees, or client calls that need to be archived with decisions). </w:t>
      </w:r>
      <w:r w:rsidDel="00000000" w:rsidR="00000000" w:rsidRPr="00000000">
        <w:rPr>
          <w:b w:val="1"/>
          <w:rtl w:val="0"/>
        </w:rPr>
        <w:t xml:space="preserve">Fireflies</w:t>
      </w:r>
      <w:r w:rsidDel="00000000" w:rsidR="00000000" w:rsidRPr="00000000">
        <w:rPr>
          <w:rtl w:val="0"/>
        </w:rPr>
        <w:t xml:space="preserve"> might appeal to deal teams that live in Salesforce and want every call automatically logged and tasks created, as well as flexibility with data residency. For </w:t>
      </w:r>
      <w:r w:rsidDel="00000000" w:rsidR="00000000" w:rsidRPr="00000000">
        <w:rPr>
          <w:b w:val="1"/>
          <w:rtl w:val="0"/>
        </w:rPr>
        <w:t xml:space="preserve">smaller firms or teams</w:t>
      </w:r>
      <w:r w:rsidDel="00000000" w:rsidR="00000000" w:rsidRPr="00000000">
        <w:rPr>
          <w:rtl w:val="0"/>
        </w:rPr>
        <w:t xml:space="preserve"> (boutiques, PE firms, etc.) that may not have such strict IT oversight, </w:t>
      </w:r>
      <w:r w:rsidDel="00000000" w:rsidR="00000000" w:rsidRPr="00000000">
        <w:rPr>
          <w:b w:val="1"/>
          <w:rtl w:val="0"/>
        </w:rPr>
        <w:t xml:space="preserve">Supernormal</w:t>
      </w:r>
      <w:r w:rsidDel="00000000" w:rsidR="00000000" w:rsidRPr="00000000">
        <w:rPr>
          <w:rtl w:val="0"/>
        </w:rPr>
        <w:t xml:space="preserve"> and </w:t>
      </w:r>
      <w:r w:rsidDel="00000000" w:rsidR="00000000" w:rsidRPr="00000000">
        <w:rPr>
          <w:b w:val="1"/>
          <w:rtl w:val="0"/>
        </w:rPr>
        <w:t xml:space="preserve">Fathom</w:t>
      </w:r>
      <w:r w:rsidDel="00000000" w:rsidR="00000000" w:rsidRPr="00000000">
        <w:rPr>
          <w:rtl w:val="0"/>
        </w:rPr>
        <w:t xml:space="preserve"> are extremely attractive: Supernormal for its elegance and low friction (especially if using Google Meet or if they can tolerate a bot with a friendly name), and Fathom for its sales-oriented features (deal timeline and training insights). If the culture is such that having an AI bot is awkward, then </w:t>
      </w:r>
      <w:r w:rsidDel="00000000" w:rsidR="00000000" w:rsidRPr="00000000">
        <w:rPr>
          <w:b w:val="1"/>
          <w:rtl w:val="0"/>
        </w:rPr>
        <w:t xml:space="preserve">Granola AI</w:t>
      </w:r>
      <w:r w:rsidDel="00000000" w:rsidR="00000000" w:rsidRPr="00000000">
        <w:rPr>
          <w:rtl w:val="0"/>
        </w:rPr>
        <w:t xml:space="preserve"> becomes a great solution because it’s invisible – a senior banker who is a Mac user could privately use Granola to augment their note-taking without involving IT at all (at least until Windows support arrives for broader adoption). Otter.ai, while reliable, might feel a bit dated or simplistic in comparison – it’s a good fallback option since many are familiar with it, but it lacks some of the IB-specific workflow integrations that others now provide. </w:t>
      </w:r>
      <w:r w:rsidDel="00000000" w:rsidR="00000000" w:rsidRPr="00000000">
        <w:rPr>
          <w:b w:val="1"/>
          <w:rtl w:val="0"/>
        </w:rPr>
        <w:t xml:space="preserve">Notably</w:t>
      </w:r>
      <w:r w:rsidDel="00000000" w:rsidR="00000000" w:rsidRPr="00000000">
        <w:rPr>
          <w:rtl w:val="0"/>
        </w:rPr>
        <w:t xml:space="preserve"> would be a niche add-on tool – useful for an internal strategy team or for large-scale analyses (maybe a consulting-style engagement within the bank), but not as the daily driver for meeting notes.</w:t>
      </w:r>
    </w:p>
    <w:p w:rsidR="00000000" w:rsidDel="00000000" w:rsidP="00000000" w:rsidRDefault="00000000" w:rsidRPr="00000000" w14:paraId="000000B2">
      <w:pPr>
        <w:spacing w:after="240" w:before="240" w:lineRule="auto"/>
        <w:rPr/>
      </w:pPr>
      <w:r w:rsidDel="00000000" w:rsidR="00000000" w:rsidRPr="00000000">
        <w:rPr>
          <w:b w:val="1"/>
          <w:rtl w:val="0"/>
        </w:rPr>
        <w:t xml:space="preserve">Client Perception:</w:t>
      </w:r>
      <w:r w:rsidDel="00000000" w:rsidR="00000000" w:rsidRPr="00000000">
        <w:rPr>
          <w:rtl w:val="0"/>
        </w:rPr>
        <w:t xml:space="preserve"> Bankers must also consider how clients perceive these tools. Some clients (especially tech or PE clients) might be completely fine seeing an AI notetaker in meetings, understanding the efficiency angle. Others, like certain corporate clients or those in sensitive negotiations, might be uncomfortable. </w:t>
      </w:r>
      <w:r w:rsidDel="00000000" w:rsidR="00000000" w:rsidRPr="00000000">
        <w:rPr>
          <w:b w:val="1"/>
          <w:rtl w:val="0"/>
        </w:rPr>
        <w:t xml:space="preserve">Fathom’s approach</w:t>
      </w:r>
      <w:r w:rsidDel="00000000" w:rsidR="00000000" w:rsidRPr="00000000">
        <w:rPr>
          <w:rtl w:val="0"/>
        </w:rPr>
        <w:t xml:space="preserve"> (embedding into Zoom with minimal indication) could be a way to use AI assistance without making it a focus – and it’s free for basic use, so even individual bankers could try it on Zoom meetings they host. </w:t>
      </w:r>
      <w:r w:rsidDel="00000000" w:rsidR="00000000" w:rsidRPr="00000000">
        <w:rPr>
          <w:b w:val="1"/>
          <w:rtl w:val="0"/>
        </w:rPr>
        <w:t xml:space="preserve">Supernormal and Sembly</w:t>
      </w:r>
      <w:r w:rsidDel="00000000" w:rsidR="00000000" w:rsidRPr="00000000">
        <w:rPr>
          <w:rtl w:val="0"/>
        </w:rPr>
        <w:t xml:space="preserve"> require more upfront disclosure (“We use an AI assistant to help capture notes – is that okay with you?”) – which, if positioned correctly (“it’s for accuracy and to ensure we don’t miss any agreed actions”), can actually be seen positively. It’s similar to having a human note-taker present, just in AI form. Still, teams might choose to </w:t>
      </w:r>
      <w:r w:rsidDel="00000000" w:rsidR="00000000" w:rsidRPr="00000000">
        <w:rPr>
          <w:b w:val="1"/>
          <w:rtl w:val="0"/>
        </w:rPr>
        <w:t xml:space="preserve">limit AI note usage to internal or non-client-sensitive calls</w:t>
      </w:r>
      <w:r w:rsidDel="00000000" w:rsidR="00000000" w:rsidRPr="00000000">
        <w:rPr>
          <w:rtl w:val="0"/>
        </w:rPr>
        <w:t xml:space="preserve"> initially, until it becomes more commonplace. Granola and similar on-device options circumvent the issue since they appear as just the banker taking notes on their laptop – nothing for the client to even remark upon (the banker should of course still adhere to information security policies about not uploading sensitive data unknowingly, but Granola’s local-first design helps).</w:t>
      </w:r>
    </w:p>
    <w:p w:rsidR="00000000" w:rsidDel="00000000" w:rsidP="00000000" w:rsidRDefault="00000000" w:rsidRPr="00000000" w14:paraId="000000B3">
      <w:pPr>
        <w:spacing w:after="240" w:before="240" w:lineRule="auto"/>
        <w:rPr/>
      </w:pPr>
      <w:r w:rsidDel="00000000" w:rsidR="00000000" w:rsidRPr="00000000">
        <w:rPr>
          <w:b w:val="1"/>
          <w:rtl w:val="0"/>
        </w:rPr>
        <w:t xml:space="preserve">Conclusion:</w:t>
      </w:r>
      <w:r w:rsidDel="00000000" w:rsidR="00000000" w:rsidRPr="00000000">
        <w:rPr>
          <w:rtl w:val="0"/>
        </w:rPr>
        <w:t xml:space="preserve"> The landscape of AI meeting tools is rich, but the best choice depends on the priorities: If </w:t>
      </w:r>
      <w:r w:rsidDel="00000000" w:rsidR="00000000" w:rsidRPr="00000000">
        <w:rPr>
          <w:b w:val="1"/>
          <w:rtl w:val="0"/>
        </w:rPr>
        <w:t xml:space="preserve">compliance and full-featured minutes</w:t>
      </w:r>
      <w:r w:rsidDel="00000000" w:rsidR="00000000" w:rsidRPr="00000000">
        <w:rPr>
          <w:rtl w:val="0"/>
        </w:rPr>
        <w:t xml:space="preserve"> are paramount, </w:t>
      </w:r>
      <w:r w:rsidDel="00000000" w:rsidR="00000000" w:rsidRPr="00000000">
        <w:rPr>
          <w:b w:val="1"/>
          <w:rtl w:val="0"/>
        </w:rPr>
        <w:t xml:space="preserve">Sembly</w:t>
      </w:r>
      <w:r w:rsidDel="00000000" w:rsidR="00000000" w:rsidRPr="00000000">
        <w:rPr>
          <w:rtl w:val="0"/>
        </w:rPr>
        <w:t xml:space="preserve"> is a top pick. If </w:t>
      </w:r>
      <w:r w:rsidDel="00000000" w:rsidR="00000000" w:rsidRPr="00000000">
        <w:rPr>
          <w:b w:val="1"/>
          <w:rtl w:val="0"/>
        </w:rPr>
        <w:t xml:space="preserve">CRM integration and workflow automation</w:t>
      </w:r>
      <w:r w:rsidDel="00000000" w:rsidR="00000000" w:rsidRPr="00000000">
        <w:rPr>
          <w:rtl w:val="0"/>
        </w:rPr>
        <w:t xml:space="preserve"> matter most, </w:t>
      </w:r>
      <w:r w:rsidDel="00000000" w:rsidR="00000000" w:rsidRPr="00000000">
        <w:rPr>
          <w:b w:val="1"/>
          <w:rtl w:val="0"/>
        </w:rPr>
        <w:t xml:space="preserve">Fireflies</w:t>
      </w:r>
      <w:r w:rsidDel="00000000" w:rsidR="00000000" w:rsidRPr="00000000">
        <w:rPr>
          <w:rtl w:val="0"/>
        </w:rPr>
        <w:t xml:space="preserve"> or </w:t>
      </w:r>
      <w:r w:rsidDel="00000000" w:rsidR="00000000" w:rsidRPr="00000000">
        <w:rPr>
          <w:b w:val="1"/>
          <w:rtl w:val="0"/>
        </w:rPr>
        <w:t xml:space="preserve">Fathom</w:t>
      </w:r>
      <w:r w:rsidDel="00000000" w:rsidR="00000000" w:rsidRPr="00000000">
        <w:rPr>
          <w:rtl w:val="0"/>
        </w:rPr>
        <w:t xml:space="preserve"> shine. For an </w:t>
      </w:r>
      <w:r w:rsidDel="00000000" w:rsidR="00000000" w:rsidRPr="00000000">
        <w:rPr>
          <w:b w:val="1"/>
          <w:rtl w:val="0"/>
        </w:rPr>
        <w:t xml:space="preserve">elegant user experience and polished output</w:t>
      </w:r>
      <w:r w:rsidDel="00000000" w:rsidR="00000000" w:rsidRPr="00000000">
        <w:rPr>
          <w:rtl w:val="0"/>
        </w:rPr>
        <w:t xml:space="preserve"> to share with clients, </w:t>
      </w:r>
      <w:r w:rsidDel="00000000" w:rsidR="00000000" w:rsidRPr="00000000">
        <w:rPr>
          <w:b w:val="1"/>
          <w:rtl w:val="0"/>
        </w:rPr>
        <w:t xml:space="preserve">Supernormal</w:t>
      </w:r>
      <w:r w:rsidDel="00000000" w:rsidR="00000000" w:rsidRPr="00000000">
        <w:rPr>
          <w:rtl w:val="0"/>
        </w:rPr>
        <w:t xml:space="preserve"> and </w:t>
      </w:r>
      <w:r w:rsidDel="00000000" w:rsidR="00000000" w:rsidRPr="00000000">
        <w:rPr>
          <w:b w:val="1"/>
          <w:rtl w:val="0"/>
        </w:rPr>
        <w:t xml:space="preserve">Granola</w:t>
      </w:r>
      <w:r w:rsidDel="00000000" w:rsidR="00000000" w:rsidRPr="00000000">
        <w:rPr>
          <w:rtl w:val="0"/>
        </w:rPr>
        <w:t xml:space="preserve"> are impressive – Supernormal for a team solution, Granola for individuals in high-touch roles. Many IB teams might even adopt a combination (e.g. use Supernormal or Sembly for internal records, but have a Granola or manual approach on the most sensitive client calls). What’s clear is that these AI assistants can significantly reduce the mundane work of note-taking and ensure nothing falls through the cracks – a competitive advantage in the intense, information-dense world of investment banking, as long as they are used thoughtfully within compliance guardrails.</w:t>
      </w:r>
    </w:p>
    <w:p w:rsidR="00000000" w:rsidDel="00000000" w:rsidP="00000000" w:rsidRDefault="00000000" w:rsidRPr="00000000" w14:paraId="000000B4">
      <w:pPr>
        <w:rPr/>
      </w:pPr>
      <w:r w:rsidDel="00000000" w:rsidR="00000000" w:rsidRPr="00000000">
        <w:rPr/>
        <w:drawing>
          <wp:inline distB="114300" distT="114300" distL="114300" distR="114300">
            <wp:extent cx="304800" cy="304800"/>
            <wp:effectExtent b="0" l="0" r="0" t="0"/>
            <wp:docPr descr="Favicon" id="57" name="image57.png"/>
            <a:graphic>
              <a:graphicData uri="http://schemas.openxmlformats.org/drawingml/2006/picture">
                <pic:pic>
                  <pic:nvPicPr>
                    <pic:cNvPr descr="Favicon" id="0" name="image57.png"/>
                    <pic:cNvPicPr preferRelativeResize="0"/>
                  </pic:nvPicPr>
                  <pic:blipFill>
                    <a:blip r:embed="rId226"/>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304800" cy="304800"/>
            <wp:effectExtent b="0" l="0" r="0" t="0"/>
            <wp:docPr descr="Favicon" id="2" name="image2.png"/>
            <a:graphic>
              <a:graphicData uri="http://schemas.openxmlformats.org/drawingml/2006/picture">
                <pic:pic>
                  <pic:nvPicPr>
                    <pic:cNvPr descr="Favicon" id="0" name="image2.png"/>
                    <pic:cNvPicPr preferRelativeResize="0"/>
                  </pic:nvPicPr>
                  <pic:blipFill>
                    <a:blip r:embed="rId22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304800" cy="304800"/>
            <wp:effectExtent b="0" l="0" r="0" t="0"/>
            <wp:docPr descr="Favicon" id="22" name="image22.png"/>
            <a:graphic>
              <a:graphicData uri="http://schemas.openxmlformats.org/drawingml/2006/picture">
                <pic:pic>
                  <pic:nvPicPr>
                    <pic:cNvPr descr="Favicon" id="0" name="image22.png"/>
                    <pic:cNvPicPr preferRelativeResize="0"/>
                  </pic:nvPicPr>
                  <pic:blipFill>
                    <a:blip r:embed="rId22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304800" cy="304800"/>
            <wp:effectExtent b="0" l="0" r="0" t="0"/>
            <wp:docPr descr="Favicon" id="41" name="image41.png"/>
            <a:graphic>
              <a:graphicData uri="http://schemas.openxmlformats.org/drawingml/2006/picture">
                <pic:pic>
                  <pic:nvPicPr>
                    <pic:cNvPr descr="Favicon" id="0" name="image41.png"/>
                    <pic:cNvPicPr preferRelativeResize="0"/>
                  </pic:nvPicPr>
                  <pic:blipFill>
                    <a:blip r:embed="rId22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304800" cy="304800"/>
            <wp:effectExtent b="0" l="0" r="0" t="0"/>
            <wp:docPr descr="Favicon" id="13" name="image13.png"/>
            <a:graphic>
              <a:graphicData uri="http://schemas.openxmlformats.org/drawingml/2006/picture">
                <pic:pic>
                  <pic:nvPicPr>
                    <pic:cNvPr descr="Favicon" id="0" name="image13.png"/>
                    <pic:cNvPicPr preferRelativeResize="0"/>
                  </pic:nvPicPr>
                  <pic:blipFill>
                    <a:blip r:embed="rId22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Sources</w:t>
      </w:r>
    </w:p>
    <w:p w:rsidR="00000000" w:rsidDel="00000000" w:rsidP="00000000" w:rsidRDefault="00000000" w:rsidRPr="00000000" w14:paraId="000000BA">
      <w:pPr>
        <w:pStyle w:val="Heading5"/>
        <w:keepNext w:val="0"/>
        <w:keepLines w:val="0"/>
        <w:rPr>
          <w:sz w:val="20"/>
          <w:szCs w:val="20"/>
        </w:rPr>
      </w:pPr>
      <w:bookmarkStart w:colFirst="0" w:colLast="0" w:name="_i8yo9ytleoya" w:id="10"/>
      <w:bookmarkEnd w:id="10"/>
      <w:r w:rsidDel="00000000" w:rsidR="00000000" w:rsidRPr="00000000">
        <w:rPr>
          <w:sz w:val="20"/>
          <w:szCs w:val="20"/>
          <w:rtl w:val="0"/>
        </w:rPr>
        <w:t xml:space="preserve">You said:</w:t>
      </w:r>
    </w:p>
    <w:p w:rsidR="00000000" w:rsidDel="00000000" w:rsidP="00000000" w:rsidRDefault="00000000" w:rsidRPr="00000000" w14:paraId="000000BB">
      <w:pPr>
        <w:rPr/>
      </w:pPr>
      <w:r w:rsidDel="00000000" w:rsidR="00000000" w:rsidRPr="00000000">
        <w:rPr>
          <w:rtl w:val="0"/>
        </w:rPr>
        <w:t xml:space="preserve">Knowing what you know. How would you build the best in class ai note taker. Can that be the last concluding section to this report. If we build our own</w:t>
      </w:r>
    </w:p>
    <w:p w:rsidR="00000000" w:rsidDel="00000000" w:rsidP="00000000" w:rsidRDefault="00000000" w:rsidRPr="00000000" w14:paraId="000000BC">
      <w:pPr>
        <w:pStyle w:val="Heading6"/>
        <w:keepNext w:val="0"/>
        <w:keepLines w:val="0"/>
        <w:rPr>
          <w:sz w:val="18"/>
          <w:szCs w:val="18"/>
        </w:rPr>
      </w:pPr>
      <w:bookmarkStart w:colFirst="0" w:colLast="0" w:name="_ntsse49pukt" w:id="11"/>
      <w:bookmarkEnd w:id="11"/>
      <w:r w:rsidDel="00000000" w:rsidR="00000000" w:rsidRPr="00000000">
        <w:rPr>
          <w:sz w:val="18"/>
          <w:szCs w:val="18"/>
          <w:rtl w:val="0"/>
        </w:rPr>
        <w:t xml:space="preserve">ChatGPT said:</w:t>
      </w:r>
    </w:p>
    <w:p w:rsidR="00000000" w:rsidDel="00000000" w:rsidP="00000000" w:rsidRDefault="00000000" w:rsidRPr="00000000" w14:paraId="000000BD">
      <w:pPr>
        <w:spacing w:after="240" w:before="240" w:lineRule="auto"/>
        <w:rPr/>
      </w:pPr>
      <w:r w:rsidDel="00000000" w:rsidR="00000000" w:rsidRPr="00000000">
        <w:rPr>
          <w:rtl w:val="0"/>
        </w:rPr>
        <w:t xml:space="preserve">Absolutely — here's a final </w:t>
      </w:r>
      <w:r w:rsidDel="00000000" w:rsidR="00000000" w:rsidRPr="00000000">
        <w:rPr>
          <w:b w:val="1"/>
          <w:rtl w:val="0"/>
        </w:rPr>
        <w:t xml:space="preserve">concluding section</w:t>
      </w:r>
      <w:r w:rsidDel="00000000" w:rsidR="00000000" w:rsidRPr="00000000">
        <w:rPr>
          <w:rtl w:val="0"/>
        </w:rPr>
        <w:t xml:space="preserve"> for your report, specifically addressing </w:t>
      </w:r>
      <w:r w:rsidDel="00000000" w:rsidR="00000000" w:rsidRPr="00000000">
        <w:rPr>
          <w:b w:val="1"/>
          <w:rtl w:val="0"/>
        </w:rPr>
        <w:t xml:space="preserve">how to build a best-in-class AI note taker for investment bankers</w:t>
      </w:r>
      <w:r w:rsidDel="00000000" w:rsidR="00000000" w:rsidRPr="00000000">
        <w:rPr>
          <w:rtl w:val="0"/>
        </w:rPr>
        <w:t xml:space="preserve">, assuming you're building your own (e.g., Aiden Note Taker).</w:t>
      </w:r>
    </w:p>
    <w:p w:rsidR="00000000" w:rsidDel="00000000" w:rsidP="00000000" w:rsidRDefault="00000000" w:rsidRPr="00000000" w14:paraId="000000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F">
      <w:pPr>
        <w:pStyle w:val="Heading2"/>
        <w:spacing w:after="80" w:before="360" w:lineRule="auto"/>
        <w:ind w:left="0"/>
        <w:rPr>
          <w:sz w:val="34"/>
          <w:szCs w:val="34"/>
        </w:rPr>
      </w:pPr>
      <w:bookmarkStart w:colFirst="0" w:colLast="0" w:name="_3gpgqbe5dyby" w:id="12"/>
      <w:bookmarkEnd w:id="12"/>
      <w:r w:rsidDel="00000000" w:rsidR="00000000" w:rsidRPr="00000000">
        <w:rPr>
          <w:sz w:val="34"/>
          <w:szCs w:val="34"/>
          <w:rtl w:val="0"/>
        </w:rPr>
        <w:t xml:space="preserve">🚀 If We Build It: Blueprint for a Best-in-Class AI Note Taker for Investment Bankers</w:t>
      </w:r>
    </w:p>
    <w:p w:rsidR="00000000" w:rsidDel="00000000" w:rsidP="00000000" w:rsidRDefault="00000000" w:rsidRPr="00000000" w14:paraId="000000C0">
      <w:pPr>
        <w:spacing w:after="240" w:before="240" w:lineRule="auto"/>
        <w:rPr/>
      </w:pPr>
      <w:r w:rsidDel="00000000" w:rsidR="00000000" w:rsidRPr="00000000">
        <w:rPr>
          <w:rtl w:val="0"/>
        </w:rPr>
        <w:t xml:space="preserve">Drawing from the competitive landscape, gaps, and real user needs, here’s how we would build an </w:t>
      </w:r>
      <w:r w:rsidDel="00000000" w:rsidR="00000000" w:rsidRPr="00000000">
        <w:rPr>
          <w:b w:val="1"/>
          <w:rtl w:val="0"/>
        </w:rPr>
        <w:t xml:space="preserve">AI note taker purpose-built for investment banking — not adapted from sales or productivity tools, but born from the deal room</w:t>
      </w:r>
      <w:r w:rsidDel="00000000" w:rsidR="00000000" w:rsidRPr="00000000">
        <w:rPr>
          <w:rtl w:val="0"/>
        </w:rPr>
        <w:t xml:space="preserve">:</w:t>
      </w:r>
    </w:p>
    <w:p w:rsidR="00000000" w:rsidDel="00000000" w:rsidP="00000000" w:rsidRDefault="00000000" w:rsidRPr="00000000" w14:paraId="000000C1">
      <w:pPr>
        <w:pStyle w:val="Heading3"/>
        <w:spacing w:after="80" w:before="280" w:lineRule="auto"/>
        <w:ind w:left="0"/>
        <w:rPr>
          <w:sz w:val="26"/>
          <w:szCs w:val="26"/>
        </w:rPr>
      </w:pPr>
      <w:bookmarkStart w:colFirst="0" w:colLast="0" w:name="_op3slq8fbl3s" w:id="13"/>
      <w:bookmarkEnd w:id="13"/>
      <w:r w:rsidDel="00000000" w:rsidR="00000000" w:rsidRPr="00000000">
        <w:rPr>
          <w:sz w:val="26"/>
          <w:szCs w:val="26"/>
          <w:rtl w:val="0"/>
        </w:rPr>
        <w:t xml:space="preserve">🧠 1. Designed for IB Workflows</w:t>
      </w:r>
    </w:p>
    <w:p w:rsidR="00000000" w:rsidDel="00000000" w:rsidP="00000000" w:rsidRDefault="00000000" w:rsidRPr="00000000" w14:paraId="000000C2">
      <w:pPr>
        <w:numPr>
          <w:ilvl w:val="0"/>
          <w:numId w:val="11"/>
        </w:numPr>
        <w:spacing w:after="0" w:afterAutospacing="0" w:before="240" w:lineRule="auto"/>
        <w:ind w:left="720" w:hanging="360"/>
      </w:pPr>
      <w:r w:rsidDel="00000000" w:rsidR="00000000" w:rsidRPr="00000000">
        <w:rPr>
          <w:b w:val="1"/>
          <w:rtl w:val="0"/>
        </w:rPr>
        <w:t xml:space="preserve">Native integration with CRM and pitchbook tools</w:t>
      </w:r>
      <w:r w:rsidDel="00000000" w:rsidR="00000000" w:rsidRPr="00000000">
        <w:rPr>
          <w:rtl w:val="0"/>
        </w:rPr>
        <w:t xml:space="preserve"> (Salesforce, DealCloud, proprietary systems)</w:t>
        <w:br w:type="textWrapping"/>
      </w:r>
    </w:p>
    <w:p w:rsidR="00000000" w:rsidDel="00000000" w:rsidP="00000000" w:rsidRDefault="00000000" w:rsidRPr="00000000" w14:paraId="000000C3">
      <w:pPr>
        <w:numPr>
          <w:ilvl w:val="0"/>
          <w:numId w:val="11"/>
        </w:numPr>
        <w:spacing w:after="0" w:afterAutospacing="0" w:before="0" w:beforeAutospacing="0" w:lineRule="auto"/>
        <w:ind w:left="720" w:hanging="360"/>
      </w:pPr>
      <w:r w:rsidDel="00000000" w:rsidR="00000000" w:rsidRPr="00000000">
        <w:rPr>
          <w:b w:val="1"/>
          <w:rtl w:val="0"/>
        </w:rPr>
        <w:t xml:space="preserve">Meeting lifecycle awareness</w:t>
      </w:r>
      <w:r w:rsidDel="00000000" w:rsidR="00000000" w:rsidRPr="00000000">
        <w:rPr>
          <w:rFonts w:ascii="Cardo" w:cs="Cardo" w:eastAsia="Cardo" w:hAnsi="Cardo"/>
          <w:rtl w:val="0"/>
        </w:rPr>
        <w:t xml:space="preserve">: Pre-call brief → In-call capture → Post-call follow-up</w:t>
        <w:br w:type="textWrapping"/>
      </w:r>
    </w:p>
    <w:p w:rsidR="00000000" w:rsidDel="00000000" w:rsidP="00000000" w:rsidRDefault="00000000" w:rsidRPr="00000000" w14:paraId="000000C4">
      <w:pPr>
        <w:numPr>
          <w:ilvl w:val="0"/>
          <w:numId w:val="11"/>
        </w:numPr>
        <w:spacing w:after="0" w:afterAutospacing="0" w:before="0" w:beforeAutospacing="0" w:lineRule="auto"/>
        <w:ind w:left="720" w:hanging="360"/>
      </w:pPr>
      <w:r w:rsidDel="00000000" w:rsidR="00000000" w:rsidRPr="00000000">
        <w:rPr>
          <w:b w:val="1"/>
          <w:rtl w:val="0"/>
        </w:rPr>
        <w:t xml:space="preserve">Sector and product tagging</w:t>
      </w:r>
      <w:r w:rsidDel="00000000" w:rsidR="00000000" w:rsidRPr="00000000">
        <w:rPr>
          <w:rtl w:val="0"/>
        </w:rPr>
        <w:t xml:space="preserve">: Automatically label meetings as “Healthcare M&amp;A” or “Private Equity Sponsor Coverage”</w:t>
        <w:br w:type="textWrapping"/>
      </w:r>
    </w:p>
    <w:p w:rsidR="00000000" w:rsidDel="00000000" w:rsidP="00000000" w:rsidRDefault="00000000" w:rsidRPr="00000000" w14:paraId="000000C5">
      <w:pPr>
        <w:numPr>
          <w:ilvl w:val="0"/>
          <w:numId w:val="11"/>
        </w:numPr>
        <w:spacing w:after="240" w:before="0" w:beforeAutospacing="0" w:lineRule="auto"/>
        <w:ind w:left="720" w:hanging="360"/>
      </w:pPr>
      <w:r w:rsidDel="00000000" w:rsidR="00000000" w:rsidRPr="00000000">
        <w:rPr>
          <w:b w:val="1"/>
          <w:rtl w:val="0"/>
        </w:rPr>
        <w:t xml:space="preserve">Agenda-aware summarization</w:t>
      </w:r>
      <w:r w:rsidDel="00000000" w:rsidR="00000000" w:rsidRPr="00000000">
        <w:rPr>
          <w:rtl w:val="0"/>
        </w:rPr>
        <w:t xml:space="preserve">: Carry forward context across multiple calls in a deal lifecycle</w:t>
        <w:br w:type="textWrapping"/>
      </w:r>
    </w:p>
    <w:p w:rsidR="00000000" w:rsidDel="00000000" w:rsidP="00000000" w:rsidRDefault="00000000" w:rsidRPr="00000000" w14:paraId="000000C6">
      <w:pPr>
        <w:pStyle w:val="Heading3"/>
        <w:spacing w:after="80" w:before="280" w:lineRule="auto"/>
        <w:ind w:left="0"/>
        <w:rPr>
          <w:sz w:val="26"/>
          <w:szCs w:val="26"/>
        </w:rPr>
      </w:pPr>
      <w:bookmarkStart w:colFirst="0" w:colLast="0" w:name="_5tx26lt7ra3a" w:id="14"/>
      <w:bookmarkEnd w:id="14"/>
      <w:r w:rsidDel="00000000" w:rsidR="00000000" w:rsidRPr="00000000">
        <w:rPr>
          <w:sz w:val="26"/>
          <w:szCs w:val="26"/>
          <w:rtl w:val="0"/>
        </w:rPr>
        <w:t xml:space="preserve">🔐 2. Invisible, Trusted, and Compliant</w:t>
      </w:r>
    </w:p>
    <w:p w:rsidR="00000000" w:rsidDel="00000000" w:rsidP="00000000" w:rsidRDefault="00000000" w:rsidRPr="00000000" w14:paraId="000000C7">
      <w:pPr>
        <w:numPr>
          <w:ilvl w:val="0"/>
          <w:numId w:val="64"/>
        </w:numPr>
        <w:spacing w:after="0" w:afterAutospacing="0" w:before="240" w:lineRule="auto"/>
        <w:ind w:left="720" w:hanging="360"/>
      </w:pPr>
      <w:r w:rsidDel="00000000" w:rsidR="00000000" w:rsidRPr="00000000">
        <w:rPr>
          <w:b w:val="1"/>
          <w:rtl w:val="0"/>
        </w:rPr>
        <w:t xml:space="preserve">Invisible mode for client meetings</w:t>
      </w:r>
      <w:r w:rsidDel="00000000" w:rsidR="00000000" w:rsidRPr="00000000">
        <w:rPr>
          <w:rtl w:val="0"/>
        </w:rPr>
        <w:t xml:space="preserve"> (no bots, local audio capture)</w:t>
        <w:br w:type="textWrapping"/>
      </w:r>
    </w:p>
    <w:p w:rsidR="00000000" w:rsidDel="00000000" w:rsidP="00000000" w:rsidRDefault="00000000" w:rsidRPr="00000000" w14:paraId="000000C8">
      <w:pPr>
        <w:numPr>
          <w:ilvl w:val="0"/>
          <w:numId w:val="64"/>
        </w:numPr>
        <w:spacing w:after="0" w:afterAutospacing="0" w:before="0" w:beforeAutospacing="0" w:lineRule="auto"/>
        <w:ind w:left="720" w:hanging="360"/>
      </w:pPr>
      <w:r w:rsidDel="00000000" w:rsidR="00000000" w:rsidRPr="00000000">
        <w:rPr>
          <w:b w:val="1"/>
          <w:rtl w:val="0"/>
        </w:rPr>
        <w:t xml:space="preserve">SEC 17a-4-compliant storage + WORM format option</w:t>
      </w:r>
      <w:r w:rsidDel="00000000" w:rsidR="00000000" w:rsidRPr="00000000">
        <w:rPr>
          <w:rtl w:val="0"/>
        </w:rPr>
        <w:t xml:space="preserve"> for regulated notes</w:t>
        <w:br w:type="textWrapping"/>
      </w:r>
    </w:p>
    <w:p w:rsidR="00000000" w:rsidDel="00000000" w:rsidP="00000000" w:rsidRDefault="00000000" w:rsidRPr="00000000" w14:paraId="000000C9">
      <w:pPr>
        <w:numPr>
          <w:ilvl w:val="0"/>
          <w:numId w:val="64"/>
        </w:numPr>
        <w:spacing w:after="0" w:afterAutospacing="0" w:before="0" w:beforeAutospacing="0" w:lineRule="auto"/>
        <w:ind w:left="720" w:hanging="360"/>
      </w:pPr>
      <w:r w:rsidDel="00000000" w:rsidR="00000000" w:rsidRPr="00000000">
        <w:rPr>
          <w:b w:val="1"/>
          <w:rtl w:val="0"/>
        </w:rPr>
        <w:t xml:space="preserve">Client-ready summary mode</w:t>
      </w:r>
      <w:r w:rsidDel="00000000" w:rsidR="00000000" w:rsidRPr="00000000">
        <w:rPr>
          <w:rtl w:val="0"/>
        </w:rPr>
        <w:t xml:space="preserve"> vs. </w:t>
      </w:r>
      <w:r w:rsidDel="00000000" w:rsidR="00000000" w:rsidRPr="00000000">
        <w:rPr>
          <w:b w:val="1"/>
          <w:rtl w:val="0"/>
        </w:rPr>
        <w:t xml:space="preserve">internal call memo mode</w:t>
        <w:br w:type="textWrapping"/>
      </w:r>
    </w:p>
    <w:p w:rsidR="00000000" w:rsidDel="00000000" w:rsidP="00000000" w:rsidRDefault="00000000" w:rsidRPr="00000000" w14:paraId="000000CA">
      <w:pPr>
        <w:numPr>
          <w:ilvl w:val="0"/>
          <w:numId w:val="64"/>
        </w:numPr>
        <w:spacing w:after="240" w:before="0" w:beforeAutospacing="0" w:lineRule="auto"/>
        <w:ind w:left="720" w:hanging="360"/>
      </w:pPr>
      <w:r w:rsidDel="00000000" w:rsidR="00000000" w:rsidRPr="00000000">
        <w:rPr>
          <w:b w:val="1"/>
          <w:rtl w:val="0"/>
        </w:rPr>
        <w:t xml:space="preserve">Consent-aware</w:t>
      </w:r>
      <w:r w:rsidDel="00000000" w:rsidR="00000000" w:rsidRPr="00000000">
        <w:rPr>
          <w:rtl w:val="0"/>
        </w:rPr>
        <w:t xml:space="preserve">: automatically notify clients when needed, or default to silent unless flagged</w:t>
        <w:br w:type="textWrapping"/>
      </w:r>
    </w:p>
    <w:p w:rsidR="00000000" w:rsidDel="00000000" w:rsidP="00000000" w:rsidRDefault="00000000" w:rsidRPr="00000000" w14:paraId="000000CB">
      <w:pPr>
        <w:pStyle w:val="Heading3"/>
        <w:spacing w:after="80" w:before="280" w:lineRule="auto"/>
        <w:ind w:left="0"/>
        <w:rPr>
          <w:sz w:val="26"/>
          <w:szCs w:val="26"/>
        </w:rPr>
      </w:pPr>
      <w:bookmarkStart w:colFirst="0" w:colLast="0" w:name="_ru89d1rxbw5s" w:id="15"/>
      <w:bookmarkEnd w:id="15"/>
      <w:r w:rsidDel="00000000" w:rsidR="00000000" w:rsidRPr="00000000">
        <w:rPr>
          <w:sz w:val="26"/>
          <w:szCs w:val="26"/>
          <w:rtl w:val="0"/>
        </w:rPr>
        <w:t xml:space="preserve">✍️ 3. Structured, Deal-Ready Outputs</w:t>
      </w:r>
    </w:p>
    <w:p w:rsidR="00000000" w:rsidDel="00000000" w:rsidP="00000000" w:rsidRDefault="00000000" w:rsidRPr="00000000" w14:paraId="000000CC">
      <w:pPr>
        <w:numPr>
          <w:ilvl w:val="0"/>
          <w:numId w:val="10"/>
        </w:numPr>
        <w:spacing w:after="0" w:afterAutospacing="0" w:before="240" w:lineRule="auto"/>
        <w:ind w:left="720" w:hanging="360"/>
      </w:pPr>
      <w:r w:rsidDel="00000000" w:rsidR="00000000" w:rsidRPr="00000000">
        <w:rPr>
          <w:b w:val="1"/>
          <w:rtl w:val="0"/>
        </w:rPr>
        <w:t xml:space="preserve">Templates tailored to IB</w:t>
      </w:r>
      <w:r w:rsidDel="00000000" w:rsidR="00000000" w:rsidRPr="00000000">
        <w:rPr>
          <w:rtl w:val="0"/>
        </w:rPr>
        <w:t xml:space="preserve">: Notes with sections like “Mandate Scope”, “Valuation Feedback”, “Key Risks”, “Next Steps”</w:t>
        <w:br w:type="textWrapping"/>
      </w:r>
    </w:p>
    <w:p w:rsidR="00000000" w:rsidDel="00000000" w:rsidP="00000000" w:rsidRDefault="00000000" w:rsidRPr="00000000" w14:paraId="000000CD">
      <w:pPr>
        <w:numPr>
          <w:ilvl w:val="0"/>
          <w:numId w:val="10"/>
        </w:numPr>
        <w:spacing w:after="0" w:afterAutospacing="0" w:before="0" w:beforeAutospacing="0" w:lineRule="auto"/>
        <w:ind w:left="720" w:hanging="360"/>
      </w:pPr>
      <w:r w:rsidDel="00000000" w:rsidR="00000000" w:rsidRPr="00000000">
        <w:rPr>
          <w:b w:val="1"/>
          <w:rtl w:val="0"/>
        </w:rPr>
        <w:t xml:space="preserve">Contextual AI summaries</w:t>
      </w:r>
      <w:r w:rsidDel="00000000" w:rsidR="00000000" w:rsidRPr="00000000">
        <w:rPr>
          <w:rtl w:val="0"/>
        </w:rPr>
        <w:t xml:space="preserve">: A model trained to understand valuation, capital structure, synergy discussions</w:t>
        <w:br w:type="textWrapping"/>
      </w:r>
    </w:p>
    <w:p w:rsidR="00000000" w:rsidDel="00000000" w:rsidP="00000000" w:rsidRDefault="00000000" w:rsidRPr="00000000" w14:paraId="000000CE">
      <w:pPr>
        <w:numPr>
          <w:ilvl w:val="0"/>
          <w:numId w:val="10"/>
        </w:numPr>
        <w:spacing w:after="0" w:afterAutospacing="0" w:before="0" w:beforeAutospacing="0" w:lineRule="auto"/>
        <w:ind w:left="720" w:hanging="360"/>
      </w:pPr>
      <w:r w:rsidDel="00000000" w:rsidR="00000000" w:rsidRPr="00000000">
        <w:rPr>
          <w:b w:val="1"/>
          <w:rtl w:val="0"/>
        </w:rPr>
        <w:t xml:space="preserve">Auto-assigned action items</w:t>
      </w:r>
      <w:r w:rsidDel="00000000" w:rsidR="00000000" w:rsidRPr="00000000">
        <w:rPr>
          <w:rtl w:val="0"/>
        </w:rPr>
        <w:t xml:space="preserve">: “Analyst to model pro forma EBITDA by Friday”</w:t>
        <w:br w:type="textWrapping"/>
      </w:r>
    </w:p>
    <w:p w:rsidR="00000000" w:rsidDel="00000000" w:rsidP="00000000" w:rsidRDefault="00000000" w:rsidRPr="00000000" w14:paraId="000000CF">
      <w:pPr>
        <w:numPr>
          <w:ilvl w:val="0"/>
          <w:numId w:val="10"/>
        </w:numPr>
        <w:spacing w:after="240" w:before="0" w:beforeAutospacing="0" w:lineRule="auto"/>
        <w:ind w:left="720" w:hanging="360"/>
      </w:pPr>
      <w:r w:rsidDel="00000000" w:rsidR="00000000" w:rsidRPr="00000000">
        <w:rPr>
          <w:b w:val="1"/>
          <w:rtl w:val="0"/>
        </w:rPr>
        <w:t xml:space="preserve">Follow-up email generator</w:t>
      </w:r>
      <w:r w:rsidDel="00000000" w:rsidR="00000000" w:rsidRPr="00000000">
        <w:rPr>
          <w:rtl w:val="0"/>
        </w:rPr>
        <w:t xml:space="preserve">: Drafted in the banker’s tone, ready to edit and send</w:t>
        <w:br w:type="textWrapping"/>
      </w:r>
    </w:p>
    <w:p w:rsidR="00000000" w:rsidDel="00000000" w:rsidP="00000000" w:rsidRDefault="00000000" w:rsidRPr="00000000" w14:paraId="000000D0">
      <w:pPr>
        <w:pStyle w:val="Heading3"/>
        <w:spacing w:after="80" w:before="280" w:lineRule="auto"/>
        <w:ind w:left="0"/>
        <w:rPr>
          <w:sz w:val="26"/>
          <w:szCs w:val="26"/>
        </w:rPr>
      </w:pPr>
      <w:bookmarkStart w:colFirst="0" w:colLast="0" w:name="_p37k5ig7fzqc" w:id="16"/>
      <w:bookmarkEnd w:id="16"/>
      <w:r w:rsidDel="00000000" w:rsidR="00000000" w:rsidRPr="00000000">
        <w:rPr>
          <w:sz w:val="26"/>
          <w:szCs w:val="26"/>
          <w:rtl w:val="0"/>
        </w:rPr>
        <w:t xml:space="preserve">🤖 4. Memory and Reasoning Across Meetings</w:t>
      </w:r>
    </w:p>
    <w:p w:rsidR="00000000" w:rsidDel="00000000" w:rsidP="00000000" w:rsidRDefault="00000000" w:rsidRPr="00000000" w14:paraId="000000D1">
      <w:pPr>
        <w:numPr>
          <w:ilvl w:val="0"/>
          <w:numId w:val="25"/>
        </w:numPr>
        <w:spacing w:after="0" w:afterAutospacing="0" w:before="240" w:lineRule="auto"/>
        <w:ind w:left="720" w:hanging="360"/>
      </w:pPr>
      <w:r w:rsidDel="00000000" w:rsidR="00000000" w:rsidRPr="00000000">
        <w:rPr>
          <w:b w:val="1"/>
          <w:rtl w:val="0"/>
        </w:rPr>
        <w:t xml:space="preserve">Longitudinal memory</w:t>
      </w:r>
      <w:r w:rsidDel="00000000" w:rsidR="00000000" w:rsidRPr="00000000">
        <w:rPr>
          <w:rtl w:val="0"/>
        </w:rPr>
        <w:t xml:space="preserve">: Understand if the same client concern was raised in the last 3 meetings</w:t>
        <w:br w:type="textWrapping"/>
      </w:r>
    </w:p>
    <w:p w:rsidR="00000000" w:rsidDel="00000000" w:rsidP="00000000" w:rsidRDefault="00000000" w:rsidRPr="00000000" w14:paraId="000000D2">
      <w:pPr>
        <w:numPr>
          <w:ilvl w:val="0"/>
          <w:numId w:val="25"/>
        </w:numPr>
        <w:spacing w:after="0" w:afterAutospacing="0" w:before="0" w:beforeAutospacing="0" w:lineRule="auto"/>
        <w:ind w:left="720" w:hanging="360"/>
      </w:pPr>
      <w:r w:rsidDel="00000000" w:rsidR="00000000" w:rsidRPr="00000000">
        <w:rPr>
          <w:b w:val="1"/>
          <w:rtl w:val="0"/>
        </w:rPr>
        <w:t xml:space="preserve">Deal graph</w:t>
      </w:r>
      <w:r w:rsidDel="00000000" w:rsidR="00000000" w:rsidRPr="00000000">
        <w:rPr>
          <w:rtl w:val="0"/>
        </w:rPr>
        <w:t xml:space="preserve">: Link insights across sponsors, targets, advisors</w:t>
        <w:br w:type="textWrapping"/>
      </w:r>
    </w:p>
    <w:p w:rsidR="00000000" w:rsidDel="00000000" w:rsidP="00000000" w:rsidRDefault="00000000" w:rsidRPr="00000000" w14:paraId="000000D3">
      <w:pPr>
        <w:numPr>
          <w:ilvl w:val="0"/>
          <w:numId w:val="25"/>
        </w:numPr>
        <w:spacing w:after="240" w:before="0" w:beforeAutospacing="0" w:lineRule="auto"/>
        <w:ind w:left="720" w:hanging="360"/>
      </w:pPr>
      <w:r w:rsidDel="00000000" w:rsidR="00000000" w:rsidRPr="00000000">
        <w:rPr>
          <w:b w:val="1"/>
          <w:rtl w:val="0"/>
        </w:rPr>
        <w:t xml:space="preserve">Chat over deal history</w:t>
      </w:r>
      <w:r w:rsidDel="00000000" w:rsidR="00000000" w:rsidRPr="00000000">
        <w:rPr>
          <w:rtl w:val="0"/>
        </w:rPr>
        <w:t xml:space="preserve">: “What changed in sentiment since kickoff?” — and the AI answers with evidence</w:t>
        <w:br w:type="textWrapping"/>
      </w:r>
    </w:p>
    <w:p w:rsidR="00000000" w:rsidDel="00000000" w:rsidP="00000000" w:rsidRDefault="00000000" w:rsidRPr="00000000" w14:paraId="000000D4">
      <w:pPr>
        <w:pStyle w:val="Heading3"/>
        <w:spacing w:after="80" w:before="280" w:lineRule="auto"/>
        <w:ind w:left="0"/>
        <w:rPr>
          <w:sz w:val="26"/>
          <w:szCs w:val="26"/>
        </w:rPr>
      </w:pPr>
      <w:bookmarkStart w:colFirst="0" w:colLast="0" w:name="_h8je4gsdpjud" w:id="17"/>
      <w:bookmarkEnd w:id="17"/>
      <w:r w:rsidDel="00000000" w:rsidR="00000000" w:rsidRPr="00000000">
        <w:rPr>
          <w:sz w:val="26"/>
          <w:szCs w:val="26"/>
          <w:rtl w:val="0"/>
        </w:rPr>
        <w:t xml:space="preserve">📊 5. Enterprise-Ready from Day 1</w:t>
      </w:r>
    </w:p>
    <w:p w:rsidR="00000000" w:rsidDel="00000000" w:rsidP="00000000" w:rsidRDefault="00000000" w:rsidRPr="00000000" w14:paraId="000000D5">
      <w:pPr>
        <w:numPr>
          <w:ilvl w:val="0"/>
          <w:numId w:val="9"/>
        </w:numPr>
        <w:spacing w:after="0" w:afterAutospacing="0" w:before="240" w:lineRule="auto"/>
        <w:ind w:left="720" w:hanging="360"/>
      </w:pPr>
      <w:r w:rsidDel="00000000" w:rsidR="00000000" w:rsidRPr="00000000">
        <w:rPr>
          <w:b w:val="1"/>
          <w:rtl w:val="0"/>
        </w:rPr>
        <w:t xml:space="preserve">SOC2, GDPR, ISO 27001, SSO, VPC-ready</w:t>
        <w:br w:type="textWrapping"/>
      </w:r>
    </w:p>
    <w:p w:rsidR="00000000" w:rsidDel="00000000" w:rsidP="00000000" w:rsidRDefault="00000000" w:rsidRPr="00000000" w14:paraId="000000D6">
      <w:pPr>
        <w:numPr>
          <w:ilvl w:val="0"/>
          <w:numId w:val="9"/>
        </w:numPr>
        <w:spacing w:after="0" w:afterAutospacing="0" w:before="0" w:beforeAutospacing="0" w:lineRule="auto"/>
        <w:ind w:left="720" w:hanging="360"/>
      </w:pPr>
      <w:r w:rsidDel="00000000" w:rsidR="00000000" w:rsidRPr="00000000">
        <w:rPr>
          <w:b w:val="1"/>
          <w:rtl w:val="0"/>
        </w:rPr>
        <w:t xml:space="preserve">Private cloud or hybrid on-prem deployment</w:t>
      </w:r>
      <w:r w:rsidDel="00000000" w:rsidR="00000000" w:rsidRPr="00000000">
        <w:rPr>
          <w:rtl w:val="0"/>
        </w:rPr>
        <w:t xml:space="preserve"> for data-sensitive teams</w:t>
        <w:br w:type="textWrapping"/>
      </w:r>
    </w:p>
    <w:p w:rsidR="00000000" w:rsidDel="00000000" w:rsidP="00000000" w:rsidRDefault="00000000" w:rsidRPr="00000000" w14:paraId="000000D7">
      <w:pPr>
        <w:numPr>
          <w:ilvl w:val="0"/>
          <w:numId w:val="9"/>
        </w:numPr>
        <w:spacing w:after="240" w:before="0" w:beforeAutospacing="0" w:lineRule="auto"/>
        <w:ind w:left="720" w:hanging="360"/>
      </w:pPr>
      <w:r w:rsidDel="00000000" w:rsidR="00000000" w:rsidRPr="00000000">
        <w:rPr>
          <w:b w:val="1"/>
          <w:rtl w:val="0"/>
        </w:rPr>
        <w:t xml:space="preserve">Redaction and audit trail</w:t>
      </w:r>
      <w:r w:rsidDel="00000000" w:rsidR="00000000" w:rsidRPr="00000000">
        <w:rPr>
          <w:rtl w:val="0"/>
        </w:rPr>
        <w:t xml:space="preserve">: Who edited what, and when — to satisfy Legal and Compliance</w:t>
        <w:br w:type="textWrapping"/>
      </w:r>
    </w:p>
    <w:p w:rsidR="00000000" w:rsidDel="00000000" w:rsidP="00000000" w:rsidRDefault="00000000" w:rsidRPr="00000000" w14:paraId="000000D8">
      <w:pPr>
        <w:pStyle w:val="Heading3"/>
        <w:spacing w:after="80" w:before="280" w:lineRule="auto"/>
        <w:ind w:left="0"/>
        <w:rPr>
          <w:sz w:val="26"/>
          <w:szCs w:val="26"/>
        </w:rPr>
      </w:pPr>
      <w:bookmarkStart w:colFirst="0" w:colLast="0" w:name="_jjjuwl6wgxzx" w:id="18"/>
      <w:bookmarkEnd w:id="18"/>
      <w:r w:rsidDel="00000000" w:rsidR="00000000" w:rsidRPr="00000000">
        <w:rPr>
          <w:sz w:val="26"/>
          <w:szCs w:val="26"/>
          <w:rtl w:val="0"/>
        </w:rPr>
        <w:t xml:space="preserve">⚡ 6. Delightfully Fast and Frictionless</w:t>
      </w:r>
    </w:p>
    <w:p w:rsidR="00000000" w:rsidDel="00000000" w:rsidP="00000000" w:rsidRDefault="00000000" w:rsidRPr="00000000" w14:paraId="000000D9">
      <w:pPr>
        <w:numPr>
          <w:ilvl w:val="0"/>
          <w:numId w:val="16"/>
        </w:numPr>
        <w:spacing w:after="0" w:afterAutospacing="0" w:before="240" w:lineRule="auto"/>
        <w:ind w:left="720" w:hanging="360"/>
      </w:pPr>
      <w:r w:rsidDel="00000000" w:rsidR="00000000" w:rsidRPr="00000000">
        <w:rPr>
          <w:b w:val="1"/>
          <w:rtl w:val="0"/>
        </w:rPr>
        <w:t xml:space="preserve">One-click note generation from Outlook</w:t>
        <w:br w:type="textWrapping"/>
      </w:r>
    </w:p>
    <w:p w:rsidR="00000000" w:rsidDel="00000000" w:rsidP="00000000" w:rsidRDefault="00000000" w:rsidRPr="00000000" w14:paraId="000000DA">
      <w:pPr>
        <w:numPr>
          <w:ilvl w:val="0"/>
          <w:numId w:val="16"/>
        </w:numPr>
        <w:spacing w:after="0" w:afterAutospacing="0" w:before="0" w:beforeAutospacing="0" w:lineRule="auto"/>
        <w:ind w:left="720" w:hanging="360"/>
      </w:pPr>
      <w:r w:rsidDel="00000000" w:rsidR="00000000" w:rsidRPr="00000000">
        <w:rPr>
          <w:b w:val="1"/>
          <w:rtl w:val="0"/>
        </w:rPr>
        <w:t xml:space="preserve">Zero configuration</w:t>
      </w:r>
      <w:r w:rsidDel="00000000" w:rsidR="00000000" w:rsidRPr="00000000">
        <w:rPr>
          <w:rtl w:val="0"/>
        </w:rPr>
        <w:t xml:space="preserve">: No model prompts, no workflow setup</w:t>
        <w:br w:type="textWrapping"/>
      </w:r>
    </w:p>
    <w:p w:rsidR="00000000" w:rsidDel="00000000" w:rsidP="00000000" w:rsidRDefault="00000000" w:rsidRPr="00000000" w14:paraId="000000DB">
      <w:pPr>
        <w:numPr>
          <w:ilvl w:val="0"/>
          <w:numId w:val="16"/>
        </w:numPr>
        <w:spacing w:after="240" w:before="0" w:beforeAutospacing="0" w:lineRule="auto"/>
        <w:ind w:left="720" w:hanging="360"/>
      </w:pPr>
      <w:r w:rsidDel="00000000" w:rsidR="00000000" w:rsidRPr="00000000">
        <w:rPr>
          <w:b w:val="1"/>
          <w:rtl w:val="0"/>
        </w:rPr>
        <w:t xml:space="preserve">Works across devices</w:t>
      </w:r>
      <w:r w:rsidDel="00000000" w:rsidR="00000000" w:rsidRPr="00000000">
        <w:rPr>
          <w:rtl w:val="0"/>
        </w:rPr>
        <w:t xml:space="preserve">: Mac, Windows, mobile, Citrix environments</w:t>
        <w:br w:type="textWrapping"/>
      </w:r>
    </w:p>
    <w:p w:rsidR="00000000" w:rsidDel="00000000" w:rsidP="00000000" w:rsidRDefault="00000000" w:rsidRPr="00000000" w14:paraId="000000DC">
      <w:pPr>
        <w:pStyle w:val="Heading3"/>
        <w:spacing w:after="80" w:before="280" w:lineRule="auto"/>
        <w:ind w:left="0"/>
        <w:rPr>
          <w:sz w:val="26"/>
          <w:szCs w:val="26"/>
        </w:rPr>
      </w:pPr>
      <w:bookmarkStart w:colFirst="0" w:colLast="0" w:name="_xqhx65zdmftr" w:id="19"/>
      <w:bookmarkEnd w:id="19"/>
      <w:r w:rsidDel="00000000" w:rsidR="00000000" w:rsidRPr="00000000">
        <w:rPr>
          <w:sz w:val="26"/>
          <w:szCs w:val="26"/>
          <w:rtl w:val="0"/>
        </w:rPr>
        <w:t xml:space="preserve">🧩 7. Pluggable AI Stack</w:t>
      </w:r>
    </w:p>
    <w:p w:rsidR="00000000" w:rsidDel="00000000" w:rsidP="00000000" w:rsidRDefault="00000000" w:rsidRPr="00000000" w14:paraId="000000DD">
      <w:pPr>
        <w:numPr>
          <w:ilvl w:val="0"/>
          <w:numId w:val="28"/>
        </w:numPr>
        <w:spacing w:after="0" w:afterAutospacing="0" w:before="240" w:lineRule="auto"/>
        <w:ind w:left="720" w:hanging="360"/>
      </w:pPr>
      <w:r w:rsidDel="00000000" w:rsidR="00000000" w:rsidRPr="00000000">
        <w:rPr>
          <w:b w:val="1"/>
          <w:rtl w:val="0"/>
        </w:rPr>
        <w:t xml:space="preserve">LLM-agnostic</w:t>
      </w:r>
      <w:r w:rsidDel="00000000" w:rsidR="00000000" w:rsidRPr="00000000">
        <w:rPr>
          <w:rtl w:val="0"/>
        </w:rPr>
        <w:t xml:space="preserve">: Switch between OpenAI, Anthropic, Mistral, or fine-tuned internal models</w:t>
        <w:br w:type="textWrapping"/>
      </w:r>
    </w:p>
    <w:p w:rsidR="00000000" w:rsidDel="00000000" w:rsidP="00000000" w:rsidRDefault="00000000" w:rsidRPr="00000000" w14:paraId="000000DE">
      <w:pPr>
        <w:numPr>
          <w:ilvl w:val="0"/>
          <w:numId w:val="28"/>
        </w:numPr>
        <w:spacing w:after="0" w:afterAutospacing="0" w:before="0" w:beforeAutospacing="0" w:lineRule="auto"/>
        <w:ind w:left="720" w:hanging="360"/>
      </w:pPr>
      <w:r w:rsidDel="00000000" w:rsidR="00000000" w:rsidRPr="00000000">
        <w:rPr>
          <w:b w:val="1"/>
          <w:rtl w:val="0"/>
        </w:rPr>
        <w:t xml:space="preserve">Voice model tuning</w:t>
      </w:r>
      <w:r w:rsidDel="00000000" w:rsidR="00000000" w:rsidRPr="00000000">
        <w:rPr>
          <w:rtl w:val="0"/>
        </w:rPr>
        <w:t xml:space="preserve">: For finance-specific accents, terminology, tickers, etc.</w:t>
        <w:br w:type="textWrapping"/>
      </w:r>
    </w:p>
    <w:p w:rsidR="00000000" w:rsidDel="00000000" w:rsidP="00000000" w:rsidRDefault="00000000" w:rsidRPr="00000000" w14:paraId="000000DF">
      <w:pPr>
        <w:numPr>
          <w:ilvl w:val="0"/>
          <w:numId w:val="28"/>
        </w:numPr>
        <w:spacing w:after="240" w:before="0" w:beforeAutospacing="0" w:lineRule="auto"/>
        <w:ind w:left="720" w:hanging="360"/>
      </w:pPr>
      <w:r w:rsidDel="00000000" w:rsidR="00000000" w:rsidRPr="00000000">
        <w:rPr>
          <w:b w:val="1"/>
          <w:rtl w:val="0"/>
        </w:rPr>
        <w:t xml:space="preserve">Offline mode</w:t>
      </w:r>
      <w:r w:rsidDel="00000000" w:rsidR="00000000" w:rsidRPr="00000000">
        <w:rPr>
          <w:rtl w:val="0"/>
        </w:rPr>
        <w:t xml:space="preserve">: For secure call rooms with no internet</w:t>
        <w:br w:type="textWrapping"/>
      </w:r>
    </w:p>
    <w:p w:rsidR="00000000" w:rsidDel="00000000" w:rsidP="00000000" w:rsidRDefault="00000000" w:rsidRPr="00000000" w14:paraId="000000E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1">
      <w:pPr>
        <w:spacing w:after="240" w:before="240" w:lineRule="auto"/>
        <w:ind w:left="600" w:right="600" w:firstLine="0"/>
        <w:rPr/>
      </w:pPr>
      <w:r w:rsidDel="00000000" w:rsidR="00000000" w:rsidRPr="00000000">
        <w:rPr>
          <w:rtl w:val="0"/>
        </w:rPr>
        <w:t xml:space="preserve">🔮 </w:t>
      </w:r>
      <w:r w:rsidDel="00000000" w:rsidR="00000000" w:rsidRPr="00000000">
        <w:rPr>
          <w:b w:val="1"/>
          <w:rtl w:val="0"/>
        </w:rPr>
        <w:t xml:space="preserve">The goal:</w:t>
      </w:r>
      <w:r w:rsidDel="00000000" w:rsidR="00000000" w:rsidRPr="00000000">
        <w:rPr>
          <w:rtl w:val="0"/>
        </w:rPr>
        <w:t xml:space="preserve"> Make Aiden the silent analyst in every client call — capturing nuance, surfacing risk, and freeing the banker to think, not type.</w:t>
      </w:r>
    </w:p>
    <w:p w:rsidR="00000000" w:rsidDel="00000000" w:rsidP="00000000" w:rsidRDefault="00000000" w:rsidRPr="00000000" w14:paraId="000000E2">
      <w:pPr>
        <w:spacing w:after="240" w:before="240" w:lineRule="auto"/>
        <w:rPr/>
      </w:pPr>
      <w:r w:rsidDel="00000000" w:rsidR="00000000" w:rsidRPr="00000000">
        <w:rPr>
          <w:rtl w:val="0"/>
        </w:rPr>
        <w:t xml:space="preserve">This isn't just another note taker. It's </w:t>
      </w:r>
      <w:r w:rsidDel="00000000" w:rsidR="00000000" w:rsidRPr="00000000">
        <w:rPr>
          <w:b w:val="1"/>
          <w:rtl w:val="0"/>
        </w:rPr>
        <w:t xml:space="preserve">an institutional-grade memory system</w:t>
      </w:r>
      <w:r w:rsidDel="00000000" w:rsidR="00000000" w:rsidRPr="00000000">
        <w:rPr>
          <w:rtl w:val="0"/>
        </w:rPr>
        <w:t xml:space="preserve">, embedded in the flow of capital markets work.</w:t>
      </w:r>
    </w:p>
    <w:p w:rsidR="00000000" w:rsidDel="00000000" w:rsidP="00000000" w:rsidRDefault="00000000" w:rsidRPr="00000000" w14:paraId="000000E3">
      <w:pPr>
        <w:spacing w:after="240" w:before="240" w:lineRule="auto"/>
        <w:rPr/>
      </w:pPr>
      <w:r w:rsidDel="00000000" w:rsidR="00000000" w:rsidRPr="00000000">
        <w:rPr>
          <w:rtl w:val="0"/>
        </w:rPr>
        <w:t xml:space="preserve">Let me know if you want this turned into a design deck or internal vision memo.</w:t>
      </w:r>
    </w:p>
    <w:p w:rsidR="00000000" w:rsidDel="00000000" w:rsidP="00000000" w:rsidRDefault="00000000" w:rsidRPr="00000000" w14:paraId="000000E4">
      <w:pPr>
        <w:pStyle w:val="Heading5"/>
        <w:keepNext w:val="0"/>
        <w:keepLines w:val="0"/>
        <w:rPr>
          <w:sz w:val="20"/>
          <w:szCs w:val="20"/>
        </w:rPr>
      </w:pPr>
      <w:bookmarkStart w:colFirst="0" w:colLast="0" w:name="_pqozd2oaujhz" w:id="20"/>
      <w:bookmarkEnd w:id="20"/>
      <w:r w:rsidDel="00000000" w:rsidR="00000000" w:rsidRPr="00000000">
        <w:rPr>
          <w:sz w:val="20"/>
          <w:szCs w:val="20"/>
          <w:rtl w:val="0"/>
        </w:rPr>
        <w:t xml:space="preserve">You said:</w:t>
      </w:r>
    </w:p>
    <w:p w:rsidR="00000000" w:rsidDel="00000000" w:rsidP="00000000" w:rsidRDefault="00000000" w:rsidRPr="00000000" w14:paraId="000000E5">
      <w:pPr>
        <w:rPr/>
      </w:pPr>
      <w:r w:rsidDel="00000000" w:rsidR="00000000" w:rsidRPr="00000000">
        <w:rPr>
          <w:rtl w:val="0"/>
        </w:rPr>
        <w:t xml:space="preserve">Imagine you are a world class McKenzie consultant. Can you build a visual for the comparison matrix</w:t>
      </w:r>
    </w:p>
    <w:p w:rsidR="00000000" w:rsidDel="00000000" w:rsidP="00000000" w:rsidRDefault="00000000" w:rsidRPr="00000000" w14:paraId="000000E6">
      <w:pPr>
        <w:pStyle w:val="Heading6"/>
        <w:keepNext w:val="0"/>
        <w:keepLines w:val="0"/>
        <w:rPr>
          <w:sz w:val="18"/>
          <w:szCs w:val="18"/>
        </w:rPr>
      </w:pPr>
      <w:bookmarkStart w:colFirst="0" w:colLast="0" w:name="_n9d1ion2r5xx" w:id="21"/>
      <w:bookmarkEnd w:id="21"/>
      <w:r w:rsidDel="00000000" w:rsidR="00000000" w:rsidRPr="00000000">
        <w:rPr>
          <w:sz w:val="18"/>
          <w:szCs w:val="18"/>
          <w:rtl w:val="0"/>
        </w:rPr>
        <w:t xml:space="preserve">ChatGPT said:</w:t>
      </w:r>
    </w:p>
    <w:p w:rsidR="00000000" w:rsidDel="00000000" w:rsidP="00000000" w:rsidRDefault="00000000" w:rsidRPr="00000000" w14:paraId="000000E7">
      <w:pPr>
        <w:rPr/>
      </w:pPr>
      <w:r w:rsidDel="00000000" w:rsidR="00000000" w:rsidRPr="00000000">
        <w:rPr>
          <w:rtl w:val="0"/>
        </w:rPr>
        <w:t xml:space="preserve">AI Note Takers for Investment Banking – Capability Radar</w:t>
      </w:r>
    </w:p>
    <w:p w:rsidR="00000000" w:rsidDel="00000000" w:rsidP="00000000" w:rsidRDefault="00000000" w:rsidRPr="00000000" w14:paraId="000000E8">
      <w:pPr>
        <w:rPr/>
      </w:pPr>
      <w:r w:rsidDel="00000000" w:rsidR="00000000" w:rsidRPr="00000000">
        <w:rPr/>
        <w:drawing>
          <wp:inline distB="114300" distT="114300" distL="114300" distR="114300">
            <wp:extent cx="7620000" cy="6451600"/>
            <wp:effectExtent b="0" l="0" r="0" t="0"/>
            <wp:docPr descr="Output image" id="48" name="image48.png"/>
            <a:graphic>
              <a:graphicData uri="http://schemas.openxmlformats.org/drawingml/2006/picture">
                <pic:pic>
                  <pic:nvPicPr>
                    <pic:cNvPr descr="Output image" id="0" name="image48.png"/>
                    <pic:cNvPicPr preferRelativeResize="0"/>
                  </pic:nvPicPr>
                  <pic:blipFill>
                    <a:blip r:embed="rId227"/>
                    <a:srcRect b="0" l="0" r="0" t="0"/>
                    <a:stretch>
                      <a:fillRect/>
                    </a:stretch>
                  </pic:blipFill>
                  <pic:spPr>
                    <a:xfrm>
                      <a:off x="0" y="0"/>
                      <a:ext cx="76200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Rule="auto"/>
        <w:rPr/>
      </w:pPr>
      <w:r w:rsidDel="00000000" w:rsidR="00000000" w:rsidRPr="00000000">
        <w:rPr>
          <w:rtl w:val="0"/>
        </w:rPr>
        <w:t xml:space="preserve">Here is a McKinsey-style radar chart comparing top AI note-taking tools across five key dimensions for investment banking. It visualizes each product’s relative strengths, helping quickly identify which tools excel in compliance, UX, output structure, and workflow fit.</w:t>
      </w:r>
    </w:p>
    <w:p w:rsidR="00000000" w:rsidDel="00000000" w:rsidP="00000000" w:rsidRDefault="00000000" w:rsidRPr="00000000" w14:paraId="000000EA">
      <w:pPr>
        <w:spacing w:after="240" w:before="240" w:lineRule="auto"/>
        <w:rPr/>
      </w:pPr>
      <w:r w:rsidDel="00000000" w:rsidR="00000000" w:rsidRPr="00000000">
        <w:rPr>
          <w:rtl w:val="0"/>
        </w:rPr>
        <w:t xml:space="preserve">Let me know if you'd like this turned into a client-ready slide or stylized for a product vision deck.</w:t>
      </w:r>
    </w:p>
    <w:p w:rsidR="00000000" w:rsidDel="00000000" w:rsidP="00000000" w:rsidRDefault="00000000" w:rsidRPr="00000000" w14:paraId="000000EB">
      <w:pPr>
        <w:pStyle w:val="Heading5"/>
        <w:keepNext w:val="0"/>
        <w:keepLines w:val="0"/>
        <w:rPr>
          <w:sz w:val="20"/>
          <w:szCs w:val="20"/>
        </w:rPr>
      </w:pPr>
      <w:bookmarkStart w:colFirst="0" w:colLast="0" w:name="_4s1pba666a2q" w:id="22"/>
      <w:bookmarkEnd w:id="22"/>
      <w:r w:rsidDel="00000000" w:rsidR="00000000" w:rsidRPr="00000000">
        <w:rPr>
          <w:sz w:val="20"/>
          <w:szCs w:val="20"/>
          <w:rtl w:val="0"/>
        </w:rPr>
        <w:t xml:space="preserve">You said:</w:t>
      </w:r>
    </w:p>
    <w:p w:rsidR="00000000" w:rsidDel="00000000" w:rsidP="00000000" w:rsidRDefault="00000000" w:rsidRPr="00000000" w14:paraId="000000EC">
      <w:pPr>
        <w:rPr/>
      </w:pPr>
      <w:r w:rsidDel="00000000" w:rsidR="00000000" w:rsidRPr="00000000">
        <w:rPr>
          <w:rtl w:val="0"/>
        </w:rPr>
        <w:t xml:space="preserve">Ummm please use image generation</w:t>
      </w:r>
    </w:p>
    <w:p w:rsidR="00000000" w:rsidDel="00000000" w:rsidP="00000000" w:rsidRDefault="00000000" w:rsidRPr="00000000" w14:paraId="000000ED">
      <w:pPr>
        <w:pStyle w:val="Heading6"/>
        <w:keepNext w:val="0"/>
        <w:keepLines w:val="0"/>
        <w:rPr>
          <w:sz w:val="18"/>
          <w:szCs w:val="18"/>
        </w:rPr>
      </w:pPr>
      <w:bookmarkStart w:colFirst="0" w:colLast="0" w:name="_uztocw3za0sy" w:id="23"/>
      <w:bookmarkEnd w:id="23"/>
      <w:r w:rsidDel="00000000" w:rsidR="00000000" w:rsidRPr="00000000">
        <w:rPr>
          <w:sz w:val="18"/>
          <w:szCs w:val="18"/>
          <w:rtl w:val="0"/>
        </w:rPr>
        <w:t xml:space="preserve">ChatGPT said:</w:t>
      </w:r>
    </w:p>
    <w:p w:rsidR="00000000" w:rsidDel="00000000" w:rsidP="00000000" w:rsidRDefault="00000000" w:rsidRPr="00000000" w14:paraId="000000EE">
      <w:pPr>
        <w:rPr/>
      </w:pPr>
      <w:r w:rsidDel="00000000" w:rsidR="00000000" w:rsidRPr="00000000">
        <w:rPr>
          <w:rtl w:val="0"/>
        </w:rPr>
        <w:t xml:space="preserve">Image created</w:t>
      </w:r>
    </w:p>
    <w:p w:rsidR="00000000" w:rsidDel="00000000" w:rsidP="00000000" w:rsidRDefault="00000000" w:rsidRPr="00000000" w14:paraId="000000EF">
      <w:pPr>
        <w:rPr/>
      </w:pPr>
      <w:r w:rsidDel="00000000" w:rsidR="00000000" w:rsidRPr="00000000">
        <w:rPr/>
        <w:drawing>
          <wp:inline distB="114300" distT="114300" distL="114300" distR="114300">
            <wp:extent cx="635000" cy="635000"/>
            <wp:effectExtent b="0" l="0" r="0" t="0"/>
            <wp:docPr descr="Generated image" id="37" name="image37.png"/>
            <a:graphic>
              <a:graphicData uri="http://schemas.openxmlformats.org/drawingml/2006/picture">
                <pic:pic>
                  <pic:nvPicPr>
                    <pic:cNvPr descr="Generated image" id="0" name="image37.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635000" cy="635000"/>
            <wp:effectExtent b="0" l="0" r="0" t="0"/>
            <wp:docPr descr="Generated image" id="19" name="image19.png"/>
            <a:graphic>
              <a:graphicData uri="http://schemas.openxmlformats.org/drawingml/2006/picture">
                <pic:pic>
                  <pic:nvPicPr>
                    <pic:cNvPr descr="Generated image" id="0" name="image19.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635000" cy="635000"/>
            <wp:effectExtent b="0" l="0" r="0" t="0"/>
            <wp:docPr descr="Generated image" id="47" name="image47.png"/>
            <a:graphic>
              <a:graphicData uri="http://schemas.openxmlformats.org/drawingml/2006/picture">
                <pic:pic>
                  <pic:nvPicPr>
                    <pic:cNvPr descr="Generated image" id="0" name="image47.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Style w:val="Heading5"/>
        <w:keepNext w:val="0"/>
        <w:keepLines w:val="0"/>
        <w:rPr>
          <w:sz w:val="20"/>
          <w:szCs w:val="20"/>
        </w:rPr>
      </w:pPr>
      <w:bookmarkStart w:colFirst="0" w:colLast="0" w:name="_cry5afi0uauz" w:id="24"/>
      <w:bookmarkEnd w:id="24"/>
      <w:r w:rsidDel="00000000" w:rsidR="00000000" w:rsidRPr="00000000">
        <w:rPr>
          <w:sz w:val="20"/>
          <w:szCs w:val="20"/>
          <w:rtl w:val="0"/>
        </w:rPr>
        <w:t xml:space="preserve">You said:</w:t>
      </w:r>
    </w:p>
    <w:p w:rsidR="00000000" w:rsidDel="00000000" w:rsidP="00000000" w:rsidRDefault="00000000" w:rsidRPr="00000000" w14:paraId="000000F3">
      <w:pPr>
        <w:rPr/>
      </w:pPr>
      <w:r w:rsidDel="00000000" w:rsidR="00000000" w:rsidRPr="00000000">
        <w:rPr>
          <w:rtl w:val="0"/>
        </w:rPr>
        <w:t xml:space="preserve">Nah I don’t like this. Create a table view same as above but use graphics like a BCG consultant</w:t>
      </w:r>
    </w:p>
    <w:p w:rsidR="00000000" w:rsidDel="00000000" w:rsidP="00000000" w:rsidRDefault="00000000" w:rsidRPr="00000000" w14:paraId="000000F4">
      <w:pPr>
        <w:pStyle w:val="Heading6"/>
        <w:keepNext w:val="0"/>
        <w:keepLines w:val="0"/>
        <w:rPr>
          <w:sz w:val="18"/>
          <w:szCs w:val="18"/>
        </w:rPr>
      </w:pPr>
      <w:bookmarkStart w:colFirst="0" w:colLast="0" w:name="_smx2dulb12nc" w:id="25"/>
      <w:bookmarkEnd w:id="25"/>
      <w:r w:rsidDel="00000000" w:rsidR="00000000" w:rsidRPr="00000000">
        <w:rPr>
          <w:sz w:val="18"/>
          <w:szCs w:val="18"/>
          <w:rtl w:val="0"/>
        </w:rPr>
        <w:t xml:space="preserve">ChatGPT said:</w:t>
      </w:r>
    </w:p>
    <w:p w:rsidR="00000000" w:rsidDel="00000000" w:rsidP="00000000" w:rsidRDefault="00000000" w:rsidRPr="00000000" w14:paraId="000000F5">
      <w:pPr>
        <w:rPr/>
      </w:pPr>
      <w:r w:rsidDel="00000000" w:rsidR="00000000" w:rsidRPr="00000000">
        <w:rPr>
          <w:rtl w:val="0"/>
        </w:rPr>
        <w:t xml:space="preserve">Image created</w:t>
      </w:r>
    </w:p>
    <w:p w:rsidR="00000000" w:rsidDel="00000000" w:rsidP="00000000" w:rsidRDefault="00000000" w:rsidRPr="00000000" w14:paraId="000000F6">
      <w:pPr>
        <w:rPr/>
      </w:pPr>
      <w:r w:rsidDel="00000000" w:rsidR="00000000" w:rsidRPr="00000000">
        <w:rPr/>
        <w:drawing>
          <wp:inline distB="114300" distT="114300" distL="114300" distR="114300">
            <wp:extent cx="635000" cy="635000"/>
            <wp:effectExtent b="0" l="0" r="0" t="0"/>
            <wp:docPr descr="Generated image" id="14" name="image14.png"/>
            <a:graphic>
              <a:graphicData uri="http://schemas.openxmlformats.org/drawingml/2006/picture">
                <pic:pic>
                  <pic:nvPicPr>
                    <pic:cNvPr descr="Generated image" id="0" name="image14.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635000" cy="635000"/>
            <wp:effectExtent b="0" l="0" r="0" t="0"/>
            <wp:docPr descr="Generated image" id="23" name="image23.png"/>
            <a:graphic>
              <a:graphicData uri="http://schemas.openxmlformats.org/drawingml/2006/picture">
                <pic:pic>
                  <pic:nvPicPr>
                    <pic:cNvPr descr="Generated image" id="0" name="image23.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635000" cy="635000"/>
            <wp:effectExtent b="0" l="0" r="0" t="0"/>
            <wp:docPr descr="Generated image" id="55" name="image55.png"/>
            <a:graphic>
              <a:graphicData uri="http://schemas.openxmlformats.org/drawingml/2006/picture">
                <pic:pic>
                  <pic:nvPicPr>
                    <pic:cNvPr descr="Generated image" id="0" name="image55.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5"/>
        <w:keepNext w:val="0"/>
        <w:keepLines w:val="0"/>
        <w:rPr>
          <w:sz w:val="20"/>
          <w:szCs w:val="20"/>
        </w:rPr>
      </w:pPr>
      <w:bookmarkStart w:colFirst="0" w:colLast="0" w:name="_i7n688kkz4qg" w:id="26"/>
      <w:bookmarkEnd w:id="26"/>
      <w:r w:rsidDel="00000000" w:rsidR="00000000" w:rsidRPr="00000000">
        <w:rPr>
          <w:sz w:val="20"/>
          <w:szCs w:val="20"/>
          <w:rtl w:val="0"/>
        </w:rPr>
        <w:t xml:space="preserve">You said:</w:t>
      </w:r>
    </w:p>
    <w:p w:rsidR="00000000" w:rsidDel="00000000" w:rsidP="00000000" w:rsidRDefault="00000000" w:rsidRPr="00000000" w14:paraId="000000FA">
      <w:pPr>
        <w:rPr/>
      </w:pPr>
      <w:r w:rsidDel="00000000" w:rsidR="00000000" w:rsidRPr="00000000">
        <w:rPr>
          <w:rtl w:val="0"/>
        </w:rPr>
        <w:t xml:space="preserve">Can you produce a table showing each app's SimilarWeb ranking?</w:t>
      </w:r>
    </w:p>
    <w:p w:rsidR="00000000" w:rsidDel="00000000" w:rsidP="00000000" w:rsidRDefault="00000000" w:rsidRPr="00000000" w14:paraId="000000FB">
      <w:pPr>
        <w:pStyle w:val="Heading6"/>
        <w:keepNext w:val="0"/>
        <w:keepLines w:val="0"/>
        <w:rPr>
          <w:sz w:val="18"/>
          <w:szCs w:val="18"/>
        </w:rPr>
      </w:pPr>
      <w:bookmarkStart w:colFirst="0" w:colLast="0" w:name="_rmjc7ljiof4w" w:id="27"/>
      <w:bookmarkEnd w:id="27"/>
      <w:r w:rsidDel="00000000" w:rsidR="00000000" w:rsidRPr="00000000">
        <w:rPr>
          <w:sz w:val="18"/>
          <w:szCs w:val="18"/>
          <w:rtl w:val="0"/>
        </w:rPr>
        <w:t xml:space="preserve">ChatGPT said:</w:t>
      </w:r>
    </w:p>
    <w:p w:rsidR="00000000" w:rsidDel="00000000" w:rsidP="00000000" w:rsidRDefault="00000000" w:rsidRPr="00000000" w14:paraId="000000FC">
      <w:pPr>
        <w:spacing w:after="240" w:before="240" w:lineRule="auto"/>
        <w:rPr/>
      </w:pPr>
      <w:r w:rsidDel="00000000" w:rsidR="00000000" w:rsidRPr="00000000">
        <w:rPr>
          <w:rtl w:val="0"/>
        </w:rPr>
        <w:t xml:space="preserve">Certainly! Here's a comparison table showcasing the </w:t>
      </w:r>
      <w:r w:rsidDel="00000000" w:rsidR="00000000" w:rsidRPr="00000000">
        <w:rPr>
          <w:b w:val="1"/>
          <w:rtl w:val="0"/>
        </w:rPr>
        <w:t xml:space="preserve">SimilarWeb rankings</w:t>
      </w:r>
      <w:r w:rsidDel="00000000" w:rsidR="00000000" w:rsidRPr="00000000">
        <w:rPr>
          <w:rtl w:val="0"/>
        </w:rPr>
        <w:t xml:space="preserve"> and </w:t>
      </w:r>
      <w:r w:rsidDel="00000000" w:rsidR="00000000" w:rsidRPr="00000000">
        <w:rPr>
          <w:b w:val="1"/>
          <w:rtl w:val="0"/>
        </w:rPr>
        <w:t xml:space="preserve">estimated monthly visits</w:t>
      </w:r>
      <w:r w:rsidDel="00000000" w:rsidR="00000000" w:rsidRPr="00000000">
        <w:rPr>
          <w:rtl w:val="0"/>
        </w:rPr>
        <w:t xml:space="preserve"> for leading AI note-taking tools as of April 2025:</w:t>
      </w:r>
    </w:p>
    <w:tbl>
      <w:tblPr>
        <w:tblStyle w:val="Table2"/>
        <w:tblW w:w="9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5"/>
        <w:gridCol w:w="1325"/>
        <w:gridCol w:w="1460"/>
        <w:gridCol w:w="1985"/>
        <w:gridCol w:w="3020"/>
        <w:tblGridChange w:id="0">
          <w:tblGrid>
            <w:gridCol w:w="2075"/>
            <w:gridCol w:w="1325"/>
            <w:gridCol w:w="1460"/>
            <w:gridCol w:w="1985"/>
            <w:gridCol w:w="3020"/>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D">
            <w:pPr>
              <w:jc w:val="center"/>
              <w:rPr/>
            </w:pPr>
            <w:r w:rsidDel="00000000" w:rsidR="00000000" w:rsidRPr="00000000">
              <w:rPr>
                <w:b w:val="1"/>
                <w:rtl w:val="0"/>
              </w:rPr>
              <w:t xml:space="preserve">Product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E">
            <w:pPr>
              <w:jc w:val="center"/>
              <w:rPr/>
            </w:pPr>
            <w:r w:rsidDel="00000000" w:rsidR="00000000" w:rsidRPr="00000000">
              <w:rPr>
                <w:b w:val="1"/>
                <w:rtl w:val="0"/>
              </w:rPr>
              <w:t xml:space="preserve">Global Rank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F">
            <w:pPr>
              <w:jc w:val="center"/>
              <w:rPr/>
            </w:pPr>
            <w:r w:rsidDel="00000000" w:rsidR="00000000" w:rsidRPr="00000000">
              <w:rPr>
                <w:b w:val="1"/>
                <w:rtl w:val="0"/>
              </w:rPr>
              <w:t xml:space="preserve">Category Rank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0">
            <w:pPr>
              <w:jc w:val="center"/>
              <w:rPr/>
            </w:pPr>
            <w:r w:rsidDel="00000000" w:rsidR="00000000" w:rsidRPr="00000000">
              <w:rPr>
                <w:b w:val="1"/>
                <w:rtl w:val="0"/>
              </w:rPr>
              <w:t xml:space="preserve">Estimated Monthly Visits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1">
            <w:pPr>
              <w:jc w:val="center"/>
              <w:rPr/>
            </w:pPr>
            <w:r w:rsidDel="00000000" w:rsidR="00000000" w:rsidRPr="00000000">
              <w:rPr>
                <w:b w:val="1"/>
                <w:rtl w:val="0"/>
              </w:rPr>
              <w:t xml:space="preserve">Category</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2">
            <w:pPr>
              <w:rPr/>
            </w:pPr>
            <w:r w:rsidDel="00000000" w:rsidR="00000000" w:rsidRPr="00000000">
              <w:rPr>
                <w:b w:val="1"/>
                <w:rtl w:val="0"/>
              </w:rPr>
              <w:t xml:space="preserve">Otter.ai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3">
            <w:pPr>
              <w:rPr/>
            </w:pPr>
            <w:r w:rsidDel="00000000" w:rsidR="00000000" w:rsidRPr="00000000">
              <w:rPr>
                <w:rtl w:val="0"/>
              </w:rPr>
              <w:t xml:space="preserve">#6,475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4">
            <w:pPr>
              <w:rPr/>
            </w:pPr>
            <w:r w:rsidDel="00000000" w:rsidR="00000000" w:rsidRPr="00000000">
              <w:rPr>
                <w:rtl w:val="0"/>
              </w:rPr>
              <w:t xml:space="preserve">#80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5">
            <w:pPr>
              <w:rPr/>
            </w:pPr>
            <w:r w:rsidDel="00000000" w:rsidR="00000000" w:rsidRPr="00000000">
              <w:rPr>
                <w:rtl w:val="0"/>
              </w:rPr>
              <w:t xml:space="preserve">6.7M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6">
            <w:pPr>
              <w:rPr/>
            </w:pPr>
            <w:r w:rsidDel="00000000" w:rsidR="00000000" w:rsidRPr="00000000">
              <w:rPr>
                <w:rtl w:val="0"/>
              </w:rPr>
              <w:t xml:space="preserve">Computers Electronics and Technology - Other</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7">
            <w:pPr>
              <w:rPr/>
            </w:pPr>
            <w:r w:rsidDel="00000000" w:rsidR="00000000" w:rsidRPr="00000000">
              <w:rPr>
                <w:b w:val="1"/>
                <w:rtl w:val="0"/>
              </w:rPr>
              <w:t xml:space="preserve">Fireflies.ai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8">
            <w:pPr>
              <w:rPr/>
            </w:pPr>
            <w:r w:rsidDel="00000000" w:rsidR="00000000" w:rsidRPr="00000000">
              <w:rPr>
                <w:rtl w:val="0"/>
              </w:rPr>
              <w:t xml:space="preserve">#20,691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9">
            <w:pPr>
              <w:rPr/>
            </w:pPr>
            <w:r w:rsidDel="00000000" w:rsidR="00000000" w:rsidRPr="00000000">
              <w:rPr>
                <w:rtl w:val="0"/>
              </w:rPr>
              <w:t xml:space="preserve">#338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A">
            <w:pPr>
              <w:rPr/>
            </w:pPr>
            <w:r w:rsidDel="00000000" w:rsidR="00000000" w:rsidRPr="00000000">
              <w:rPr>
                <w:rtl w:val="0"/>
              </w:rPr>
              <w:t xml:space="preserve">2.0M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B">
            <w:pPr>
              <w:rPr/>
            </w:pPr>
            <w:r w:rsidDel="00000000" w:rsidR="00000000" w:rsidRPr="00000000">
              <w:rPr>
                <w:rtl w:val="0"/>
              </w:rPr>
              <w:t xml:space="preserve">Computers Electronics and Technology - Other</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C">
            <w:pPr>
              <w:rPr/>
            </w:pPr>
            <w:r w:rsidDel="00000000" w:rsidR="00000000" w:rsidRPr="00000000">
              <w:rPr>
                <w:b w:val="1"/>
                <w:rtl w:val="0"/>
              </w:rPr>
              <w:t xml:space="preserve">Fathom.video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D">
            <w:pPr>
              <w:rPr/>
            </w:pPr>
            <w:r w:rsidDel="00000000" w:rsidR="00000000" w:rsidRPr="00000000">
              <w:rPr>
                <w:rtl w:val="0"/>
              </w:rPr>
              <w:t xml:space="preserve">#20,182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E">
            <w:pPr>
              <w:rPr/>
            </w:pPr>
            <w:r w:rsidDel="00000000" w:rsidR="00000000" w:rsidRPr="00000000">
              <w:rPr>
                <w:rtl w:val="0"/>
              </w:rPr>
              <w:t xml:space="preserve">#47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F">
            <w:pPr>
              <w:rPr/>
            </w:pPr>
            <w:r w:rsidDel="00000000" w:rsidR="00000000" w:rsidRPr="00000000">
              <w:rPr>
                <w:rtl w:val="0"/>
              </w:rPr>
              <w:t xml:space="preserve">Not disclosed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0">
            <w:pPr>
              <w:rPr/>
            </w:pPr>
            <w:r w:rsidDel="00000000" w:rsidR="00000000" w:rsidRPr="00000000">
              <w:rPr>
                <w:rtl w:val="0"/>
              </w:rPr>
              <w:t xml:space="preserve">Graphics Multimedia and Web Design</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1">
            <w:pPr>
              <w:rPr/>
            </w:pPr>
            <w:r w:rsidDel="00000000" w:rsidR="00000000" w:rsidRPr="00000000">
              <w:rPr>
                <w:b w:val="1"/>
                <w:rtl w:val="0"/>
              </w:rPr>
              <w:t xml:space="preserve">Supernormal.com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2">
            <w:pPr>
              <w:rPr/>
            </w:pPr>
            <w:r w:rsidDel="00000000" w:rsidR="00000000" w:rsidRPr="00000000">
              <w:rPr>
                <w:rtl w:val="0"/>
              </w:rPr>
              <w:t xml:space="preserve">#6,514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3">
            <w:pPr>
              <w:rPr/>
            </w:pPr>
            <w:r w:rsidDel="00000000" w:rsidR="00000000" w:rsidRPr="00000000">
              <w:rPr>
                <w:rtl w:val="0"/>
              </w:rPr>
              <w:t xml:space="preserve">#606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4">
            <w:pPr>
              <w:rPr/>
            </w:pPr>
            <w:r w:rsidDel="00000000" w:rsidR="00000000" w:rsidRPr="00000000">
              <w:rPr>
                <w:rtl w:val="0"/>
              </w:rPr>
              <w:t xml:space="preserve">326K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5">
            <w:pPr>
              <w:rPr/>
            </w:pPr>
            <w:r w:rsidDel="00000000" w:rsidR="00000000" w:rsidRPr="00000000">
              <w:rPr>
                <w:rtl w:val="0"/>
              </w:rPr>
              <w:t xml:space="preserve">Graphics Multimedia and Web Design</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6">
            <w:pPr>
              <w:rPr/>
            </w:pPr>
            <w:r w:rsidDel="00000000" w:rsidR="00000000" w:rsidRPr="00000000">
              <w:rPr>
                <w:b w:val="1"/>
                <w:rtl w:val="0"/>
              </w:rPr>
              <w:t xml:space="preserve">Sembly.ai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7">
            <w:pPr>
              <w:rPr/>
            </w:pPr>
            <w:r w:rsidDel="00000000" w:rsidR="00000000" w:rsidRPr="00000000">
              <w:rPr>
                <w:rtl w:val="0"/>
              </w:rPr>
              <w:t xml:space="preserve">#259,239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8">
            <w:pPr>
              <w:rPr/>
            </w:pPr>
            <w:r w:rsidDel="00000000" w:rsidR="00000000" w:rsidRPr="00000000">
              <w:rPr>
                <w:rtl w:val="0"/>
              </w:rPr>
              <w:t xml:space="preserve">#4,143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9">
            <w:pPr>
              <w:rPr/>
            </w:pPr>
            <w:r w:rsidDel="00000000" w:rsidR="00000000" w:rsidRPr="00000000">
              <w:rPr>
                <w:rtl w:val="0"/>
              </w:rPr>
              <w:t xml:space="preserve">Not disclosed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A">
            <w:pPr>
              <w:rPr/>
            </w:pPr>
            <w:r w:rsidDel="00000000" w:rsidR="00000000" w:rsidRPr="00000000">
              <w:rPr>
                <w:rtl w:val="0"/>
              </w:rPr>
              <w:t xml:space="preserve">Programming and Developer Software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B">
            <w:pPr>
              <w:rPr/>
            </w:pPr>
            <w:r w:rsidDel="00000000" w:rsidR="00000000" w:rsidRPr="00000000">
              <w:rPr>
                <w:b w:val="1"/>
                <w:rtl w:val="0"/>
              </w:rPr>
              <w:t xml:space="preserve">Fathomhq.com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C">
            <w:pPr>
              <w:rPr/>
            </w:pPr>
            <w:r w:rsidDel="00000000" w:rsidR="00000000" w:rsidRPr="00000000">
              <w:rPr>
                <w:rtl w:val="0"/>
              </w:rPr>
              <w:t xml:space="preserve">#161,107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D">
            <w:pPr>
              <w:rPr/>
            </w:pPr>
            <w:r w:rsidDel="00000000" w:rsidR="00000000" w:rsidRPr="00000000">
              <w:rPr>
                <w:rtl w:val="0"/>
              </w:rPr>
              <w:t xml:space="preserve">#464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E">
            <w:pPr>
              <w:rPr/>
            </w:pPr>
            <w:r w:rsidDel="00000000" w:rsidR="00000000" w:rsidRPr="00000000">
              <w:rPr>
                <w:rtl w:val="0"/>
              </w:rPr>
              <w:t xml:space="preserve">Not disclosed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F">
            <w:pPr>
              <w:rPr/>
            </w:pPr>
            <w:r w:rsidDel="00000000" w:rsidR="00000000" w:rsidRPr="00000000">
              <w:rPr>
                <w:rtl w:val="0"/>
              </w:rPr>
              <w:t xml:space="preserve">Financial Planning and Management</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0">
            <w:pPr>
              <w:rPr/>
            </w:pPr>
            <w:r w:rsidDel="00000000" w:rsidR="00000000" w:rsidRPr="00000000">
              <w:rPr>
                <w:b w:val="1"/>
                <w:rtl w:val="0"/>
              </w:rPr>
              <w:t xml:space="preserve">Granola.ai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1">
            <w:pPr>
              <w:rPr/>
            </w:pPr>
            <w:r w:rsidDel="00000000" w:rsidR="00000000" w:rsidRPr="00000000">
              <w:rPr>
                <w:rtl w:val="0"/>
              </w:rPr>
              <w:t xml:space="preserve">Not Ranked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2">
            <w:pPr>
              <w:rPr/>
            </w:pPr>
            <w:r w:rsidDel="00000000" w:rsidR="00000000" w:rsidRPr="00000000">
              <w:rPr>
                <w:rtl w:val="0"/>
              </w:rPr>
              <w:t xml:space="preserve">Not Ranked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3">
            <w:pPr>
              <w:rPr/>
            </w:pPr>
            <w:r w:rsidDel="00000000" w:rsidR="00000000" w:rsidRPr="00000000">
              <w:rPr>
                <w:rtl w:val="0"/>
              </w:rPr>
              <w:t xml:space="preserve">Not disclosed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4">
            <w:pPr>
              <w:rPr/>
            </w:pPr>
            <w:r w:rsidDel="00000000" w:rsidR="00000000" w:rsidRPr="00000000">
              <w:rPr>
                <w:rtl w:val="0"/>
              </w:rPr>
              <w:t xml:space="preserve">AI Note-Taking</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5">
            <w:pPr>
              <w:rPr/>
            </w:pPr>
            <w:r w:rsidDel="00000000" w:rsidR="00000000" w:rsidRPr="00000000">
              <w:rPr>
                <w:b w:val="1"/>
                <w:rtl w:val="0"/>
              </w:rPr>
              <w:t xml:space="preserve">Notably.ai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6">
            <w:pPr>
              <w:rPr/>
            </w:pPr>
            <w:r w:rsidDel="00000000" w:rsidR="00000000" w:rsidRPr="00000000">
              <w:rPr>
                <w:rtl w:val="0"/>
              </w:rPr>
              <w:t xml:space="preserve">Not Ranked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7">
            <w:pPr>
              <w:rPr/>
            </w:pPr>
            <w:r w:rsidDel="00000000" w:rsidR="00000000" w:rsidRPr="00000000">
              <w:rPr>
                <w:rtl w:val="0"/>
              </w:rPr>
              <w:t xml:space="preserve">Not Ranked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8">
            <w:pPr>
              <w:rPr/>
            </w:pPr>
            <w:r w:rsidDel="00000000" w:rsidR="00000000" w:rsidRPr="00000000">
              <w:rPr>
                <w:rtl w:val="0"/>
              </w:rPr>
              <w:t xml:space="preserve">Not disclosed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9">
            <w:pPr>
              <w:rPr/>
            </w:pPr>
            <w:r w:rsidDel="00000000" w:rsidR="00000000" w:rsidRPr="00000000">
              <w:rPr>
                <w:rtl w:val="0"/>
              </w:rPr>
              <w:t xml:space="preserve">AI Note-Taking</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A">
            <w:pPr>
              <w:rPr/>
            </w:pPr>
            <w:r w:rsidDel="00000000" w:rsidR="00000000" w:rsidRPr="00000000">
              <w:rPr>
                <w:b w:val="1"/>
                <w:rtl w:val="0"/>
              </w:rPr>
              <w:t xml:space="preserve">Aiden Note Taker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B">
            <w:pPr>
              <w:rPr/>
            </w:pPr>
            <w:r w:rsidDel="00000000" w:rsidR="00000000" w:rsidRPr="00000000">
              <w:rPr>
                <w:rtl w:val="0"/>
              </w:rPr>
              <w:t xml:space="preserve">Not Ranked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C">
            <w:pPr>
              <w:rPr/>
            </w:pPr>
            <w:r w:rsidDel="00000000" w:rsidR="00000000" w:rsidRPr="00000000">
              <w:rPr>
                <w:rtl w:val="0"/>
              </w:rPr>
              <w:t xml:space="preserve">Not Ranked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D">
            <w:pPr>
              <w:rPr/>
            </w:pPr>
            <w:r w:rsidDel="00000000" w:rsidR="00000000" w:rsidRPr="00000000">
              <w:rPr>
                <w:rtl w:val="0"/>
              </w:rPr>
              <w:t xml:space="preserve">Not disclosed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E">
            <w:pPr>
              <w:rPr/>
            </w:pPr>
            <w:r w:rsidDel="00000000" w:rsidR="00000000" w:rsidRPr="00000000">
              <w:rPr>
                <w:rtl w:val="0"/>
              </w:rPr>
              <w:t xml:space="preserve">AI Note-Taking</w:t>
            </w:r>
          </w:p>
        </w:tc>
      </w:tr>
    </w:tbl>
    <w:p w:rsidR="00000000" w:rsidDel="00000000" w:rsidP="00000000" w:rsidRDefault="00000000" w:rsidRPr="00000000" w14:paraId="0000012F">
      <w:pPr>
        <w:spacing w:after="240" w:before="240" w:lineRule="auto"/>
        <w:rPr>
          <w:b w:val="1"/>
        </w:rPr>
      </w:pPr>
      <w:r w:rsidDel="00000000" w:rsidR="00000000" w:rsidRPr="00000000">
        <w:rPr>
          <w:b w:val="1"/>
          <w:rtl w:val="0"/>
        </w:rPr>
        <w:t xml:space="preserve">Notes:</w:t>
      </w:r>
    </w:p>
    <w:p w:rsidR="00000000" w:rsidDel="00000000" w:rsidP="00000000" w:rsidRDefault="00000000" w:rsidRPr="00000000" w14:paraId="00000130">
      <w:pPr>
        <w:numPr>
          <w:ilvl w:val="0"/>
          <w:numId w:val="72"/>
        </w:numPr>
        <w:spacing w:after="0" w:afterAutospacing="0" w:before="240" w:lineRule="auto"/>
        <w:ind w:left="720" w:hanging="360"/>
      </w:pPr>
      <w:r w:rsidDel="00000000" w:rsidR="00000000" w:rsidRPr="00000000">
        <w:rPr>
          <w:rtl w:val="0"/>
        </w:rPr>
        <w:t xml:space="preserve">"Not Ranked" indicates that the website does not appear in SimilarWeb's top rankings, possibly due to lower traffic volumes or newer market entry.</w:t>
        <w:br w:type="textWrapping"/>
      </w:r>
    </w:p>
    <w:p w:rsidR="00000000" w:rsidDel="00000000" w:rsidP="00000000" w:rsidRDefault="00000000" w:rsidRPr="00000000" w14:paraId="00000131">
      <w:pPr>
        <w:numPr>
          <w:ilvl w:val="0"/>
          <w:numId w:val="72"/>
        </w:numPr>
        <w:spacing w:after="240" w:before="0" w:beforeAutospacing="0" w:lineRule="auto"/>
        <w:ind w:left="720" w:hanging="360"/>
      </w:pPr>
      <w:r w:rsidDel="00000000" w:rsidR="00000000" w:rsidRPr="00000000">
        <w:rPr>
          <w:rtl w:val="0"/>
        </w:rPr>
        <w:t xml:space="preserve">Estimated monthly visits are based on available data; some figures are not publicly disclosed.</w:t>
      </w:r>
      <w:hyperlink r:id="rId228">
        <w:r w:rsidDel="00000000" w:rsidR="00000000" w:rsidRPr="00000000">
          <w:rPr>
            <w:color w:val="1155cc"/>
            <w:u w:val="single"/>
            <w:rtl w:val="0"/>
          </w:rPr>
          <w:t xml:space="preserve">G2+2Andreessen Horowitz+2Similarweb Knowledge Center+2</w:t>
          <w:br w:type="textWrapping"/>
        </w:r>
      </w:hyperlink>
      <w:r w:rsidDel="00000000" w:rsidR="00000000" w:rsidRPr="00000000">
        <w:rPr>
          <w:rtl w:val="0"/>
        </w:rPr>
      </w:r>
    </w:p>
    <w:p w:rsidR="00000000" w:rsidDel="00000000" w:rsidP="00000000" w:rsidRDefault="00000000" w:rsidRPr="00000000" w14:paraId="00000132">
      <w:pPr>
        <w:spacing w:after="240" w:before="240" w:lineRule="auto"/>
        <w:rPr/>
      </w:pPr>
      <w:r w:rsidDel="00000000" w:rsidR="00000000" w:rsidRPr="00000000">
        <w:rPr>
          <w:rtl w:val="0"/>
        </w:rPr>
        <w:t xml:space="preserve">If you need further analysis or a visual representation of this data, feel free to ask!</w:t>
      </w:r>
    </w:p>
    <w:p w:rsidR="00000000" w:rsidDel="00000000" w:rsidP="00000000" w:rsidRDefault="00000000" w:rsidRPr="00000000" w14:paraId="00000133">
      <w:pPr>
        <w:rPr/>
      </w:pPr>
      <w:r w:rsidDel="00000000" w:rsidR="00000000" w:rsidRPr="00000000">
        <w:rPr/>
        <w:drawing>
          <wp:inline distB="114300" distT="114300" distL="114300" distR="114300">
            <wp:extent cx="304800" cy="304800"/>
            <wp:effectExtent b="0" l="0" r="0" t="0"/>
            <wp:docPr descr="Favicon" id="20" name="image20.png"/>
            <a:graphic>
              <a:graphicData uri="http://schemas.openxmlformats.org/drawingml/2006/picture">
                <pic:pic>
                  <pic:nvPicPr>
                    <pic:cNvPr descr="Favicon" id="0" name="image20.png"/>
                    <pic:cNvPicPr preferRelativeResize="0"/>
                  </pic:nvPicPr>
                  <pic:blipFill>
                    <a:blip r:embed="rId22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304800" cy="304800"/>
            <wp:effectExtent b="0" l="0" r="0" t="0"/>
            <wp:docPr descr="Favicon" id="50" name="image50.png"/>
            <a:graphic>
              <a:graphicData uri="http://schemas.openxmlformats.org/drawingml/2006/picture">
                <pic:pic>
                  <pic:nvPicPr>
                    <pic:cNvPr descr="Favicon" id="0" name="image50.png"/>
                    <pic:cNvPicPr preferRelativeResize="0"/>
                  </pic:nvPicPr>
                  <pic:blipFill>
                    <a:blip r:embed="rId22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304800" cy="304800"/>
            <wp:effectExtent b="0" l="0" r="0" t="0"/>
            <wp:docPr descr="Favicon" id="42" name="image42.png"/>
            <a:graphic>
              <a:graphicData uri="http://schemas.openxmlformats.org/drawingml/2006/picture">
                <pic:pic>
                  <pic:nvPicPr>
                    <pic:cNvPr descr="Favicon" id="0" name="image42.png"/>
                    <pic:cNvPicPr preferRelativeResize="0"/>
                  </pic:nvPicPr>
                  <pic:blipFill>
                    <a:blip r:embed="rId22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304800" cy="304800"/>
            <wp:effectExtent b="0" l="0" r="0" t="0"/>
            <wp:docPr descr="Favicon" id="6" name="image6.png"/>
            <a:graphic>
              <a:graphicData uri="http://schemas.openxmlformats.org/drawingml/2006/picture">
                <pic:pic>
                  <pic:nvPicPr>
                    <pic:cNvPr descr="Favicon" id="0" name="image6.png"/>
                    <pic:cNvPicPr preferRelativeResize="0"/>
                  </pic:nvPicPr>
                  <pic:blipFill>
                    <a:blip r:embed="rId22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304800" cy="304800"/>
            <wp:effectExtent b="0" l="0" r="0" t="0"/>
            <wp:docPr descr="Favicon" id="12" name="image12.png"/>
            <a:graphic>
              <a:graphicData uri="http://schemas.openxmlformats.org/drawingml/2006/picture">
                <pic:pic>
                  <pic:nvPicPr>
                    <pic:cNvPr descr="Favicon" id="0" name="image12.png"/>
                    <pic:cNvPicPr preferRelativeResize="0"/>
                  </pic:nvPicPr>
                  <pic:blipFill>
                    <a:blip r:embed="rId22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Sources</w:t>
      </w:r>
    </w:p>
    <w:p w:rsidR="00000000" w:rsidDel="00000000" w:rsidP="00000000" w:rsidRDefault="00000000" w:rsidRPr="00000000" w14:paraId="00000139">
      <w:pPr>
        <w:pStyle w:val="Heading5"/>
        <w:keepNext w:val="0"/>
        <w:keepLines w:val="0"/>
        <w:rPr>
          <w:sz w:val="20"/>
          <w:szCs w:val="20"/>
        </w:rPr>
      </w:pPr>
      <w:bookmarkStart w:colFirst="0" w:colLast="0" w:name="_rv97fa7cmqhc" w:id="28"/>
      <w:bookmarkEnd w:id="28"/>
      <w:r w:rsidDel="00000000" w:rsidR="00000000" w:rsidRPr="00000000">
        <w:rPr>
          <w:sz w:val="20"/>
          <w:szCs w:val="20"/>
          <w:rtl w:val="0"/>
        </w:rPr>
        <w:t xml:space="preserve">You said:</w:t>
      </w:r>
    </w:p>
    <w:p w:rsidR="00000000" w:rsidDel="00000000" w:rsidP="00000000" w:rsidRDefault="00000000" w:rsidRPr="00000000" w14:paraId="0000013A">
      <w:pPr>
        <w:rPr/>
      </w:pPr>
      <w:r w:rsidDel="00000000" w:rsidR="00000000" w:rsidRPr="00000000">
        <w:rPr>
          <w:rtl w:val="0"/>
        </w:rPr>
        <w:t xml:space="preserve">Find the number of App Store ratings and Google Play ratings for each notes app. Can you summarize that information in a table?</w:t>
      </w:r>
    </w:p>
    <w:p w:rsidR="00000000" w:rsidDel="00000000" w:rsidP="00000000" w:rsidRDefault="00000000" w:rsidRPr="00000000" w14:paraId="0000013B">
      <w:pPr>
        <w:pStyle w:val="Heading6"/>
        <w:keepNext w:val="0"/>
        <w:keepLines w:val="0"/>
        <w:rPr>
          <w:sz w:val="18"/>
          <w:szCs w:val="18"/>
        </w:rPr>
      </w:pPr>
      <w:bookmarkStart w:colFirst="0" w:colLast="0" w:name="_vsgx20snvdsi" w:id="29"/>
      <w:bookmarkEnd w:id="29"/>
      <w:r w:rsidDel="00000000" w:rsidR="00000000" w:rsidRPr="00000000">
        <w:rPr>
          <w:sz w:val="18"/>
          <w:szCs w:val="18"/>
          <w:rtl w:val="0"/>
        </w:rPr>
        <w:t xml:space="preserve">ChatGPT said:</w:t>
      </w:r>
    </w:p>
    <w:p w:rsidR="00000000" w:rsidDel="00000000" w:rsidP="00000000" w:rsidRDefault="00000000" w:rsidRPr="00000000" w14:paraId="0000013C">
      <w:pPr>
        <w:spacing w:after="240" w:before="240" w:lineRule="auto"/>
        <w:rPr/>
      </w:pPr>
      <w:r w:rsidDel="00000000" w:rsidR="00000000" w:rsidRPr="00000000">
        <w:rPr>
          <w:rtl w:val="0"/>
        </w:rPr>
        <w:t xml:space="preserve">Certainly! Here's a summary table of the available App Store and Google Play ratings for leading AI note-taking apps:</w:t>
      </w:r>
    </w:p>
    <w:tbl>
      <w:tblPr>
        <w:tblStyle w:val="Table3"/>
        <w:tblW w:w="9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5"/>
        <w:gridCol w:w="1835"/>
        <w:gridCol w:w="1955"/>
        <w:gridCol w:w="2000"/>
        <w:gridCol w:w="2105"/>
        <w:tblGridChange w:id="0">
          <w:tblGrid>
            <w:gridCol w:w="1955"/>
            <w:gridCol w:w="1835"/>
            <w:gridCol w:w="1955"/>
            <w:gridCol w:w="2000"/>
            <w:gridCol w:w="2105"/>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D">
            <w:pPr>
              <w:jc w:val="center"/>
              <w:rPr/>
            </w:pPr>
            <w:r w:rsidDel="00000000" w:rsidR="00000000" w:rsidRPr="00000000">
              <w:rPr>
                <w:b w:val="1"/>
                <w:rtl w:val="0"/>
              </w:rPr>
              <w:t xml:space="preserve">App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E">
            <w:pPr>
              <w:jc w:val="center"/>
              <w:rPr/>
            </w:pPr>
            <w:r w:rsidDel="00000000" w:rsidR="00000000" w:rsidRPr="00000000">
              <w:rPr>
                <w:b w:val="1"/>
                <w:rtl w:val="0"/>
              </w:rPr>
              <w:t xml:space="preserve">App Store Rating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F">
            <w:pPr>
              <w:jc w:val="center"/>
              <w:rPr/>
            </w:pPr>
            <w:r w:rsidDel="00000000" w:rsidR="00000000" w:rsidRPr="00000000">
              <w:rPr>
                <w:b w:val="1"/>
                <w:rtl w:val="0"/>
              </w:rPr>
              <w:t xml:space="preserve">App Store Reviews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0">
            <w:pPr>
              <w:jc w:val="center"/>
              <w:rPr/>
            </w:pPr>
            <w:r w:rsidDel="00000000" w:rsidR="00000000" w:rsidRPr="00000000">
              <w:rPr>
                <w:b w:val="1"/>
                <w:rtl w:val="0"/>
              </w:rPr>
              <w:t xml:space="preserve">Google Play Rating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1">
            <w:pPr>
              <w:jc w:val="center"/>
              <w:rPr/>
            </w:pPr>
            <w:r w:rsidDel="00000000" w:rsidR="00000000" w:rsidRPr="00000000">
              <w:rPr>
                <w:b w:val="1"/>
                <w:rtl w:val="0"/>
              </w:rPr>
              <w:t xml:space="preserve">Google Play Reviews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2">
            <w:pPr>
              <w:rPr/>
            </w:pPr>
            <w:r w:rsidDel="00000000" w:rsidR="00000000" w:rsidRPr="00000000">
              <w:rPr>
                <w:b w:val="1"/>
                <w:rtl w:val="0"/>
              </w:rPr>
              <w:t xml:space="preserve">Otter.ai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3">
            <w:pPr>
              <w:rPr/>
            </w:pPr>
            <w:r w:rsidDel="00000000" w:rsidR="00000000" w:rsidRPr="00000000">
              <w:rPr>
                <w:rtl w:val="0"/>
              </w:rPr>
              <w:t xml:space="preserve">4.7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4">
            <w:pPr>
              <w:rPr/>
            </w:pPr>
            <w:r w:rsidDel="00000000" w:rsidR="00000000" w:rsidRPr="00000000">
              <w:rPr>
                <w:rtl w:val="0"/>
              </w:rPr>
              <w:t xml:space="preserve">43.4K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5">
            <w:pPr>
              <w:rPr/>
            </w:pPr>
            <w:r w:rsidDel="00000000" w:rsidR="00000000" w:rsidRPr="00000000">
              <w:rPr>
                <w:rtl w:val="0"/>
              </w:rPr>
              <w:t xml:space="preserve">4.4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6">
            <w:pPr>
              <w:rPr/>
            </w:pPr>
            <w:r w:rsidDel="00000000" w:rsidR="00000000" w:rsidRPr="00000000">
              <w:rPr>
                <w:rtl w:val="0"/>
              </w:rPr>
              <w:t xml:space="preserve">Not specified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7">
            <w:pPr>
              <w:rPr/>
            </w:pPr>
            <w:r w:rsidDel="00000000" w:rsidR="00000000" w:rsidRPr="00000000">
              <w:rPr>
                <w:b w:val="1"/>
                <w:rtl w:val="0"/>
              </w:rPr>
              <w:t xml:space="preserve">Fireflies.ai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8">
            <w:pPr>
              <w:rPr/>
            </w:pPr>
            <w:r w:rsidDel="00000000" w:rsidR="00000000" w:rsidRPr="00000000">
              <w:rPr>
                <w:rtl w:val="0"/>
              </w:rPr>
              <w:t xml:space="preserve">4.8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9">
            <w:pPr>
              <w:rPr/>
            </w:pPr>
            <w:r w:rsidDel="00000000" w:rsidR="00000000" w:rsidRPr="00000000">
              <w:rPr>
                <w:rtl w:val="0"/>
              </w:rPr>
              <w:t xml:space="preserve">929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A">
            <w:pPr>
              <w:rPr/>
            </w:pPr>
            <w:r w:rsidDel="00000000" w:rsidR="00000000" w:rsidRPr="00000000">
              <w:rPr>
                <w:rtl w:val="0"/>
              </w:rPr>
              <w:t xml:space="preserve">4.7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B">
            <w:pPr>
              <w:rPr/>
            </w:pPr>
            <w:r w:rsidDel="00000000" w:rsidR="00000000" w:rsidRPr="00000000">
              <w:rPr>
                <w:rtl w:val="0"/>
              </w:rPr>
              <w:t xml:space="preserve">Not specified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C">
            <w:pPr>
              <w:rPr/>
            </w:pPr>
            <w:r w:rsidDel="00000000" w:rsidR="00000000" w:rsidRPr="00000000">
              <w:rPr>
                <w:b w:val="1"/>
                <w:rtl w:val="0"/>
              </w:rPr>
              <w:t xml:space="preserve">Supernormal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D">
            <w:pPr>
              <w:rPr/>
            </w:pPr>
            <w:r w:rsidDel="00000000" w:rsidR="00000000" w:rsidRPr="00000000">
              <w:rPr>
                <w:rtl w:val="0"/>
              </w:rPr>
              <w:t xml:space="preserve">Not available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E">
            <w:pPr>
              <w:rPr/>
            </w:pPr>
            <w:r w:rsidDel="00000000" w:rsidR="00000000" w:rsidRPr="00000000">
              <w:rPr>
                <w:rtl w:val="0"/>
              </w:rPr>
              <w:t xml:space="preserve">Not available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F">
            <w:pPr>
              <w:rPr/>
            </w:pPr>
            <w:r w:rsidDel="00000000" w:rsidR="00000000" w:rsidRPr="00000000">
              <w:rPr>
                <w:rtl w:val="0"/>
              </w:rPr>
              <w:t xml:space="preserve">Not available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0">
            <w:pPr>
              <w:rPr/>
            </w:pPr>
            <w:r w:rsidDel="00000000" w:rsidR="00000000" w:rsidRPr="00000000">
              <w:rPr>
                <w:rtl w:val="0"/>
              </w:rPr>
              <w:t xml:space="preserve">Not available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1">
            <w:pPr>
              <w:rPr/>
            </w:pPr>
            <w:r w:rsidDel="00000000" w:rsidR="00000000" w:rsidRPr="00000000">
              <w:rPr>
                <w:b w:val="1"/>
                <w:rtl w:val="0"/>
              </w:rPr>
              <w:t xml:space="preserve">Sembly AI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2">
            <w:pPr>
              <w:rPr/>
            </w:pPr>
            <w:r w:rsidDel="00000000" w:rsidR="00000000" w:rsidRPr="00000000">
              <w:rPr>
                <w:rtl w:val="0"/>
              </w:rPr>
              <w:t xml:space="preserve">2.8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3">
            <w:pPr>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4">
            <w:pPr>
              <w:rPr/>
            </w:pPr>
            <w:r w:rsidDel="00000000" w:rsidR="00000000" w:rsidRPr="00000000">
              <w:rPr>
                <w:rtl w:val="0"/>
              </w:rPr>
              <w:t xml:space="preserve">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5">
            <w:pPr>
              <w:rPr/>
            </w:pPr>
            <w:r w:rsidDel="00000000" w:rsidR="00000000" w:rsidRPr="00000000">
              <w:rPr>
                <w:rtl w:val="0"/>
              </w:rPr>
              <w:t xml:space="preserve">33</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6">
            <w:pPr>
              <w:rPr/>
            </w:pPr>
            <w:r w:rsidDel="00000000" w:rsidR="00000000" w:rsidRPr="00000000">
              <w:rPr>
                <w:b w:val="1"/>
                <w:rtl w:val="0"/>
              </w:rPr>
              <w:t xml:space="preserve">Fathom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7">
            <w:pPr>
              <w:rPr/>
            </w:pPr>
            <w:r w:rsidDel="00000000" w:rsidR="00000000" w:rsidRPr="00000000">
              <w:rPr>
                <w:rtl w:val="0"/>
              </w:rPr>
              <w:t xml:space="preserve">Not available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8">
            <w:pPr>
              <w:rPr/>
            </w:pPr>
            <w:r w:rsidDel="00000000" w:rsidR="00000000" w:rsidRPr="00000000">
              <w:rPr>
                <w:rtl w:val="0"/>
              </w:rPr>
              <w:t xml:space="preserve">Not available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9">
            <w:pPr>
              <w:rPr/>
            </w:pPr>
            <w:r w:rsidDel="00000000" w:rsidR="00000000" w:rsidRPr="00000000">
              <w:rPr>
                <w:rtl w:val="0"/>
              </w:rPr>
              <w:t xml:space="preserve">Not available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A">
            <w:pPr>
              <w:rPr/>
            </w:pPr>
            <w:r w:rsidDel="00000000" w:rsidR="00000000" w:rsidRPr="00000000">
              <w:rPr>
                <w:rtl w:val="0"/>
              </w:rPr>
              <w:t xml:space="preserve">Not available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B">
            <w:pPr>
              <w:rPr/>
            </w:pPr>
            <w:r w:rsidDel="00000000" w:rsidR="00000000" w:rsidRPr="00000000">
              <w:rPr>
                <w:b w:val="1"/>
                <w:rtl w:val="0"/>
              </w:rPr>
              <w:t xml:space="preserve">Notably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C">
            <w:pPr>
              <w:rPr/>
            </w:pPr>
            <w:r w:rsidDel="00000000" w:rsidR="00000000" w:rsidRPr="00000000">
              <w:rPr>
                <w:rtl w:val="0"/>
              </w:rPr>
              <w:t xml:space="preserve">Not available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D">
            <w:pPr>
              <w:rPr/>
            </w:pPr>
            <w:r w:rsidDel="00000000" w:rsidR="00000000" w:rsidRPr="00000000">
              <w:rPr>
                <w:rtl w:val="0"/>
              </w:rPr>
              <w:t xml:space="preserve">Not available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E">
            <w:pPr>
              <w:rPr/>
            </w:pPr>
            <w:r w:rsidDel="00000000" w:rsidR="00000000" w:rsidRPr="00000000">
              <w:rPr>
                <w:rtl w:val="0"/>
              </w:rPr>
              <w:t xml:space="preserve">Not available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F">
            <w:pPr>
              <w:rPr/>
            </w:pPr>
            <w:r w:rsidDel="00000000" w:rsidR="00000000" w:rsidRPr="00000000">
              <w:rPr>
                <w:rtl w:val="0"/>
              </w:rPr>
              <w:t xml:space="preserve">Not available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0">
            <w:pPr>
              <w:rPr/>
            </w:pPr>
            <w:r w:rsidDel="00000000" w:rsidR="00000000" w:rsidRPr="00000000">
              <w:rPr>
                <w:b w:val="1"/>
                <w:rtl w:val="0"/>
              </w:rPr>
              <w:t xml:space="preserve">Granola.ai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1">
            <w:pPr>
              <w:rPr/>
            </w:pPr>
            <w:r w:rsidDel="00000000" w:rsidR="00000000" w:rsidRPr="00000000">
              <w:rPr>
                <w:rtl w:val="0"/>
              </w:rPr>
              <w:t xml:space="preserve">Not available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2">
            <w:pPr>
              <w:rPr/>
            </w:pPr>
            <w:r w:rsidDel="00000000" w:rsidR="00000000" w:rsidRPr="00000000">
              <w:rPr>
                <w:rtl w:val="0"/>
              </w:rPr>
              <w:t xml:space="preserve">Not available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3">
            <w:pPr>
              <w:rPr/>
            </w:pPr>
            <w:r w:rsidDel="00000000" w:rsidR="00000000" w:rsidRPr="00000000">
              <w:rPr>
                <w:rtl w:val="0"/>
              </w:rPr>
              <w:t xml:space="preserve">Not available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4">
            <w:pPr>
              <w:rPr/>
            </w:pPr>
            <w:r w:rsidDel="00000000" w:rsidR="00000000" w:rsidRPr="00000000">
              <w:rPr>
                <w:rtl w:val="0"/>
              </w:rPr>
              <w:t xml:space="preserve">Not available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5">
            <w:pPr>
              <w:rPr/>
            </w:pPr>
            <w:r w:rsidDel="00000000" w:rsidR="00000000" w:rsidRPr="00000000">
              <w:rPr>
                <w:b w:val="1"/>
                <w:rtl w:val="0"/>
              </w:rPr>
              <w:t xml:space="preserve">Aiden Note Taker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6">
            <w:pPr>
              <w:rPr/>
            </w:pPr>
            <w:r w:rsidDel="00000000" w:rsidR="00000000" w:rsidRPr="00000000">
              <w:rPr>
                <w:rtl w:val="0"/>
              </w:rPr>
              <w:t xml:space="preserve">Not available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7">
            <w:pPr>
              <w:rPr/>
            </w:pPr>
            <w:r w:rsidDel="00000000" w:rsidR="00000000" w:rsidRPr="00000000">
              <w:rPr>
                <w:rtl w:val="0"/>
              </w:rPr>
              <w:t xml:space="preserve">Not available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8">
            <w:pPr>
              <w:rPr/>
            </w:pPr>
            <w:r w:rsidDel="00000000" w:rsidR="00000000" w:rsidRPr="00000000">
              <w:rPr>
                <w:rtl w:val="0"/>
              </w:rPr>
              <w:t xml:space="preserve">Not available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9">
            <w:pPr>
              <w:rPr/>
            </w:pPr>
            <w:r w:rsidDel="00000000" w:rsidR="00000000" w:rsidRPr="00000000">
              <w:rPr>
                <w:rtl w:val="0"/>
              </w:rPr>
              <w:t xml:space="preserve">Not available</w:t>
            </w:r>
          </w:p>
        </w:tc>
      </w:tr>
    </w:tbl>
    <w:p w:rsidR="00000000" w:rsidDel="00000000" w:rsidP="00000000" w:rsidRDefault="00000000" w:rsidRPr="00000000" w14:paraId="0000016A">
      <w:pPr>
        <w:spacing w:after="240" w:before="240" w:lineRule="auto"/>
        <w:rPr>
          <w:b w:val="1"/>
        </w:rPr>
      </w:pPr>
      <w:r w:rsidDel="00000000" w:rsidR="00000000" w:rsidRPr="00000000">
        <w:rPr>
          <w:b w:val="1"/>
          <w:rtl w:val="0"/>
        </w:rPr>
        <w:t xml:space="preserve">Notes:</w:t>
      </w:r>
    </w:p>
    <w:p w:rsidR="00000000" w:rsidDel="00000000" w:rsidP="00000000" w:rsidRDefault="00000000" w:rsidRPr="00000000" w14:paraId="0000016B">
      <w:pPr>
        <w:numPr>
          <w:ilvl w:val="0"/>
          <w:numId w:val="75"/>
        </w:numPr>
        <w:spacing w:after="0" w:afterAutospacing="0" w:before="240" w:lineRule="auto"/>
        <w:ind w:left="720" w:hanging="360"/>
      </w:pPr>
      <w:r w:rsidDel="00000000" w:rsidR="00000000" w:rsidRPr="00000000">
        <w:rPr>
          <w:rtl w:val="0"/>
        </w:rPr>
        <w:t xml:space="preserve">"Not available" indicates that the app is either not listed on the respective store or the rating information is not publicly disclosed.</w:t>
        <w:br w:type="textWrapping"/>
      </w:r>
    </w:p>
    <w:p w:rsidR="00000000" w:rsidDel="00000000" w:rsidP="00000000" w:rsidRDefault="00000000" w:rsidRPr="00000000" w14:paraId="0000016C">
      <w:pPr>
        <w:numPr>
          <w:ilvl w:val="0"/>
          <w:numId w:val="75"/>
        </w:numPr>
        <w:spacing w:after="240" w:before="0" w:beforeAutospacing="0" w:lineRule="auto"/>
        <w:ind w:left="720" w:hanging="360"/>
      </w:pPr>
      <w:r w:rsidDel="00000000" w:rsidR="00000000" w:rsidRPr="00000000">
        <w:rPr>
          <w:rtl w:val="0"/>
        </w:rPr>
        <w:t xml:space="preserve">The number of reviews provides insight into user engagement and adoption levels.</w:t>
        <w:br w:type="textWrapping"/>
      </w:r>
    </w:p>
    <w:p w:rsidR="00000000" w:rsidDel="00000000" w:rsidP="00000000" w:rsidRDefault="00000000" w:rsidRPr="00000000" w14:paraId="0000016D">
      <w:pPr>
        <w:spacing w:after="240" w:before="240" w:lineRule="auto"/>
        <w:rPr/>
      </w:pPr>
      <w:r w:rsidDel="00000000" w:rsidR="00000000" w:rsidRPr="00000000">
        <w:rPr>
          <w:rtl w:val="0"/>
        </w:rPr>
        <w:t xml:space="preserve">If you need further details or a visual representation of this data, feel free to ask!</w:t>
      </w:r>
    </w:p>
    <w:p w:rsidR="00000000" w:rsidDel="00000000" w:rsidP="00000000" w:rsidRDefault="00000000" w:rsidRPr="00000000" w14:paraId="0000016E">
      <w:pPr>
        <w:rPr/>
      </w:pPr>
      <w:r w:rsidDel="00000000" w:rsidR="00000000" w:rsidRPr="00000000">
        <w:rPr/>
        <w:drawing>
          <wp:inline distB="114300" distT="114300" distL="114300" distR="114300">
            <wp:extent cx="304800" cy="304800"/>
            <wp:effectExtent b="0" l="0" r="0" t="0"/>
            <wp:docPr descr="Favicon" id="29" name="image29.png"/>
            <a:graphic>
              <a:graphicData uri="http://schemas.openxmlformats.org/drawingml/2006/picture">
                <pic:pic>
                  <pic:nvPicPr>
                    <pic:cNvPr descr="Favicon" id="0" name="image29.png"/>
                    <pic:cNvPicPr preferRelativeResize="0"/>
                  </pic:nvPicPr>
                  <pic:blipFill>
                    <a:blip r:embed="rId22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304800" cy="304800"/>
            <wp:effectExtent b="0" l="0" r="0" t="0"/>
            <wp:docPr descr="Favicon" id="10" name="image10.png"/>
            <a:graphic>
              <a:graphicData uri="http://schemas.openxmlformats.org/drawingml/2006/picture">
                <pic:pic>
                  <pic:nvPicPr>
                    <pic:cNvPr descr="Favicon" id="0" name="image10.png"/>
                    <pic:cNvPicPr preferRelativeResize="0"/>
                  </pic:nvPicPr>
                  <pic:blipFill>
                    <a:blip r:embed="rId22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304800" cy="304800"/>
            <wp:effectExtent b="0" l="0" r="0" t="0"/>
            <wp:docPr descr="Favicon" id="7" name="image7.png"/>
            <a:graphic>
              <a:graphicData uri="http://schemas.openxmlformats.org/drawingml/2006/picture">
                <pic:pic>
                  <pic:nvPicPr>
                    <pic:cNvPr descr="Favicon" id="0" name="image7.png"/>
                    <pic:cNvPicPr preferRelativeResize="0"/>
                  </pic:nvPicPr>
                  <pic:blipFill>
                    <a:blip r:embed="rId22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114300" distT="114300" distL="114300" distR="114300">
            <wp:extent cx="304800" cy="304800"/>
            <wp:effectExtent b="0" l="0" r="0" t="0"/>
            <wp:docPr descr="Favicon" id="24" name="image24.png"/>
            <a:graphic>
              <a:graphicData uri="http://schemas.openxmlformats.org/drawingml/2006/picture">
                <pic:pic>
                  <pic:nvPicPr>
                    <pic:cNvPr descr="Favicon" id="0" name="image24.png"/>
                    <pic:cNvPicPr preferRelativeResize="0"/>
                  </pic:nvPicPr>
                  <pic:blipFill>
                    <a:blip r:embed="rId22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drawing>
          <wp:inline distB="114300" distT="114300" distL="114300" distR="114300">
            <wp:extent cx="304800" cy="304800"/>
            <wp:effectExtent b="0" l="0" r="0" t="0"/>
            <wp:docPr descr="Favicon" id="56" name="image56.png"/>
            <a:graphic>
              <a:graphicData uri="http://schemas.openxmlformats.org/drawingml/2006/picture">
                <pic:pic>
                  <pic:nvPicPr>
                    <pic:cNvPr descr="Favicon" id="0" name="image56.png"/>
                    <pic:cNvPicPr preferRelativeResize="0"/>
                  </pic:nvPicPr>
                  <pic:blipFill>
                    <a:blip r:embed="rId22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Sources</w:t>
      </w:r>
    </w:p>
    <w:p w:rsidR="00000000" w:rsidDel="00000000" w:rsidP="00000000" w:rsidRDefault="00000000" w:rsidRPr="00000000" w14:paraId="00000174">
      <w:pPr>
        <w:pStyle w:val="Heading5"/>
        <w:keepNext w:val="0"/>
        <w:keepLines w:val="0"/>
        <w:rPr>
          <w:sz w:val="20"/>
          <w:szCs w:val="20"/>
        </w:rPr>
      </w:pPr>
      <w:bookmarkStart w:colFirst="0" w:colLast="0" w:name="_758bg5iblc26" w:id="30"/>
      <w:bookmarkEnd w:id="30"/>
      <w:r w:rsidDel="00000000" w:rsidR="00000000" w:rsidRPr="00000000">
        <w:rPr>
          <w:sz w:val="20"/>
          <w:szCs w:val="20"/>
          <w:rtl w:val="0"/>
        </w:rPr>
        <w:t xml:space="preserve">You said:</w:t>
      </w:r>
    </w:p>
    <w:p w:rsidR="00000000" w:rsidDel="00000000" w:rsidP="00000000" w:rsidRDefault="00000000" w:rsidRPr="00000000" w14:paraId="00000175">
      <w:pPr>
        <w:rPr/>
      </w:pPr>
      <w:r w:rsidDel="00000000" w:rsidR="00000000" w:rsidRPr="00000000">
        <w:rPr>
          <w:rtl w:val="0"/>
        </w:rPr>
        <w:t xml:space="preserve">What will be a good 2*2 matrix to show for my usecase</w:t>
      </w:r>
    </w:p>
    <w:p w:rsidR="00000000" w:rsidDel="00000000" w:rsidP="00000000" w:rsidRDefault="00000000" w:rsidRPr="00000000" w14:paraId="00000176">
      <w:pPr>
        <w:pStyle w:val="Heading6"/>
        <w:keepNext w:val="0"/>
        <w:keepLines w:val="0"/>
        <w:rPr>
          <w:sz w:val="18"/>
          <w:szCs w:val="18"/>
        </w:rPr>
      </w:pPr>
      <w:bookmarkStart w:colFirst="0" w:colLast="0" w:name="_nwvrdmapx4os" w:id="31"/>
      <w:bookmarkEnd w:id="31"/>
      <w:r w:rsidDel="00000000" w:rsidR="00000000" w:rsidRPr="00000000">
        <w:rPr>
          <w:sz w:val="18"/>
          <w:szCs w:val="18"/>
          <w:rtl w:val="0"/>
        </w:rPr>
        <w:t xml:space="preserve">ChatGPT said:</w:t>
      </w:r>
    </w:p>
    <w:p w:rsidR="00000000" w:rsidDel="00000000" w:rsidP="00000000" w:rsidRDefault="00000000" w:rsidRPr="00000000" w14:paraId="00000177">
      <w:pPr>
        <w:spacing w:after="240" w:before="240" w:lineRule="auto"/>
        <w:rPr/>
      </w:pPr>
      <w:r w:rsidDel="00000000" w:rsidR="00000000" w:rsidRPr="00000000">
        <w:rPr>
          <w:rtl w:val="0"/>
        </w:rPr>
        <w:t xml:space="preserve">For your </w:t>
      </w:r>
      <w:r w:rsidDel="00000000" w:rsidR="00000000" w:rsidRPr="00000000">
        <w:rPr>
          <w:b w:val="1"/>
          <w:rtl w:val="0"/>
        </w:rPr>
        <w:t xml:space="preserve">Aiden Note Taker</w:t>
      </w:r>
      <w:r w:rsidDel="00000000" w:rsidR="00000000" w:rsidRPr="00000000">
        <w:rPr>
          <w:rtl w:val="0"/>
        </w:rPr>
        <w:t xml:space="preserve"> use case (AI-powered note-taking purpose-built for investment bankers), a compelling </w:t>
      </w:r>
      <w:r w:rsidDel="00000000" w:rsidR="00000000" w:rsidRPr="00000000">
        <w:rPr>
          <w:b w:val="1"/>
          <w:rtl w:val="0"/>
        </w:rPr>
        <w:t xml:space="preserve">2×2 matrix</w:t>
      </w:r>
      <w:r w:rsidDel="00000000" w:rsidR="00000000" w:rsidRPr="00000000">
        <w:rPr>
          <w:rtl w:val="0"/>
        </w:rPr>
        <w:t xml:space="preserve"> should highlight the </w:t>
      </w:r>
      <w:r w:rsidDel="00000000" w:rsidR="00000000" w:rsidRPr="00000000">
        <w:rPr>
          <w:b w:val="1"/>
          <w:rtl w:val="0"/>
        </w:rPr>
        <w:t xml:space="preserve">strategic white space</w:t>
      </w:r>
      <w:r w:rsidDel="00000000" w:rsidR="00000000" w:rsidRPr="00000000">
        <w:rPr>
          <w:rtl w:val="0"/>
        </w:rPr>
        <w:t xml:space="preserve"> you’re occupying — and why existing tools don’t fully serve high-trust, compliance-driven workflows like investment banking.</w:t>
      </w:r>
    </w:p>
    <w:p w:rsidR="00000000" w:rsidDel="00000000" w:rsidP="00000000" w:rsidRDefault="00000000" w:rsidRPr="00000000" w14:paraId="0000017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9">
      <w:pPr>
        <w:pStyle w:val="Heading2"/>
        <w:spacing w:after="80" w:before="360" w:lineRule="auto"/>
        <w:ind w:left="0"/>
        <w:rPr>
          <w:sz w:val="34"/>
          <w:szCs w:val="34"/>
        </w:rPr>
      </w:pPr>
      <w:bookmarkStart w:colFirst="0" w:colLast="0" w:name="_2wdbqsi1m341" w:id="32"/>
      <w:bookmarkEnd w:id="32"/>
      <w:r w:rsidDel="00000000" w:rsidR="00000000" w:rsidRPr="00000000">
        <w:rPr>
          <w:rFonts w:ascii="Arial Unicode MS" w:cs="Arial Unicode MS" w:eastAsia="Arial Unicode MS" w:hAnsi="Arial Unicode MS"/>
          <w:sz w:val="34"/>
          <w:szCs w:val="34"/>
          <w:rtl w:val="0"/>
        </w:rPr>
        <w:t xml:space="preserve">✅ Suggested 2×2 Matrix: “Strategic Fit for Investment Banking”</w:t>
      </w:r>
    </w:p>
    <w:tbl>
      <w:tblPr>
        <w:tblStyle w:val="Table4"/>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5"/>
        <w:gridCol w:w="3590"/>
        <w:gridCol w:w="3515"/>
        <w:tblGridChange w:id="0">
          <w:tblGrid>
            <w:gridCol w:w="2405"/>
            <w:gridCol w:w="3590"/>
            <w:gridCol w:w="351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A">
            <w:pPr>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B">
            <w:pPr>
              <w:jc w:val="center"/>
              <w:rPr/>
            </w:pPr>
            <w:r w:rsidDel="00000000" w:rsidR="00000000" w:rsidRPr="00000000">
              <w:rPr>
                <w:b w:val="1"/>
                <w:rtl w:val="0"/>
              </w:rPr>
              <w:t xml:space="preserve">Low Compliance / Trust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C">
            <w:pPr>
              <w:jc w:val="center"/>
              <w:rPr/>
            </w:pPr>
            <w:r w:rsidDel="00000000" w:rsidR="00000000" w:rsidRPr="00000000">
              <w:rPr>
                <w:b w:val="1"/>
                <w:rtl w:val="0"/>
              </w:rPr>
              <w:t xml:space="preserve">High Compliance / Trust</w:t>
            </w:r>
            <w:r w:rsidDel="00000000" w:rsidR="00000000" w:rsidRPr="00000000">
              <w:rPr>
                <w:rtl w:val="0"/>
              </w:rPr>
            </w:r>
          </w:p>
        </w:tc>
      </w:tr>
      <w:tr>
        <w:trPr>
          <w:cantSplit w:val="0"/>
          <w:trHeight w:val="13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D">
            <w:pPr>
              <w:rPr/>
            </w:pPr>
            <w:r w:rsidDel="00000000" w:rsidR="00000000" w:rsidRPr="00000000">
              <w:rPr>
                <w:b w:val="1"/>
                <w:rtl w:val="0"/>
              </w:rPr>
              <w:t xml:space="preserve">General Workflow Fit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E">
            <w:pPr>
              <w:rPr>
                <w:i w:val="1"/>
              </w:rPr>
            </w:pPr>
            <w:r w:rsidDel="00000000" w:rsidR="00000000" w:rsidRPr="00000000">
              <w:rPr>
                <w:rtl w:val="0"/>
              </w:rPr>
              <w:t xml:space="preserve">✴️ </w:t>
            </w:r>
            <w:r w:rsidDel="00000000" w:rsidR="00000000" w:rsidRPr="00000000">
              <w:rPr>
                <w:i w:val="1"/>
                <w:rtl w:val="0"/>
              </w:rPr>
              <w:t xml:space="preserve">Otter.ai</w:t>
            </w:r>
            <w:r w:rsidDel="00000000" w:rsidR="00000000" w:rsidRPr="00000000">
              <w:rPr>
                <w:rtl w:val="0"/>
              </w:rPr>
              <w:t xml:space="preserve">, </w:t>
            </w:r>
            <w:r w:rsidDel="00000000" w:rsidR="00000000" w:rsidRPr="00000000">
              <w:rPr>
                <w:i w:val="1"/>
                <w:rtl w:val="0"/>
              </w:rPr>
              <w:t xml:space="preserve">Fireflies.ai</w:t>
            </w:r>
            <w:r w:rsidDel="00000000" w:rsidR="00000000" w:rsidRPr="00000000">
              <w:rPr>
                <w:rtl w:val="0"/>
              </w:rPr>
              <w:t xml:space="preserve">, </w:t>
            </w:r>
            <w:r w:rsidDel="00000000" w:rsidR="00000000" w:rsidRPr="00000000">
              <w:rPr>
                <w:i w:val="1"/>
                <w:rtl w:val="0"/>
              </w:rPr>
              <w:t xml:space="preserve">Fathom</w:t>
            </w:r>
          </w:p>
          <w:p w:rsidR="00000000" w:rsidDel="00000000" w:rsidP="00000000" w:rsidRDefault="00000000" w:rsidRPr="00000000" w14:paraId="0000017F">
            <w:pPr>
              <w:rPr/>
            </w:pPr>
            <w:r w:rsidDel="00000000" w:rsidR="00000000" w:rsidRPr="00000000">
              <w:rPr>
                <w:rtl w:val="0"/>
              </w:rPr>
              <w:t xml:space="preserve">(horizontal SaaS, sales/tech focus)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0">
            <w:pPr>
              <w:rPr>
                <w:i w:val="1"/>
              </w:rPr>
            </w:pPr>
            <w:r w:rsidDel="00000000" w:rsidR="00000000" w:rsidRPr="00000000">
              <w:rPr>
                <w:rFonts w:ascii="Arial Unicode MS" w:cs="Arial Unicode MS" w:eastAsia="Arial Unicode MS" w:hAnsi="Arial Unicode MS"/>
                <w:rtl w:val="0"/>
              </w:rPr>
              <w:t xml:space="preserve">✅ </w:t>
            </w:r>
            <w:r w:rsidDel="00000000" w:rsidR="00000000" w:rsidRPr="00000000">
              <w:rPr>
                <w:i w:val="1"/>
                <w:rtl w:val="0"/>
              </w:rPr>
              <w:t xml:space="preserve">Sembly AI</w:t>
            </w:r>
            <w:r w:rsidDel="00000000" w:rsidR="00000000" w:rsidRPr="00000000">
              <w:rPr>
                <w:rtl w:val="0"/>
              </w:rPr>
              <w:t xml:space="preserve">, </w:t>
            </w:r>
            <w:r w:rsidDel="00000000" w:rsidR="00000000" w:rsidRPr="00000000">
              <w:rPr>
                <w:i w:val="1"/>
                <w:rtl w:val="0"/>
              </w:rPr>
              <w:t xml:space="preserve">Supernormal (with effort)</w:t>
            </w:r>
          </w:p>
          <w:p w:rsidR="00000000" w:rsidDel="00000000" w:rsidP="00000000" w:rsidRDefault="00000000" w:rsidRPr="00000000" w14:paraId="00000181">
            <w:pPr>
              <w:rPr/>
            </w:pPr>
            <w:r w:rsidDel="00000000" w:rsidR="00000000" w:rsidRPr="00000000">
              <w:rPr>
                <w:rtl w:val="0"/>
              </w:rPr>
              <w:t xml:space="preserve">(enterprise-capable, but not IB-native)</w:t>
            </w:r>
          </w:p>
        </w:tc>
      </w:tr>
      <w:tr>
        <w:trPr>
          <w:cantSplit w:val="0"/>
          <w:trHeight w:val="11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2">
            <w:pPr>
              <w:rPr/>
            </w:pPr>
            <w:r w:rsidDel="00000000" w:rsidR="00000000" w:rsidRPr="00000000">
              <w:rPr>
                <w:b w:val="1"/>
                <w:rtl w:val="0"/>
              </w:rPr>
              <w:t xml:space="preserve">IB-Specific Workflow Fit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3">
            <w:pPr>
              <w:rPr>
                <w:i w:val="1"/>
              </w:rPr>
            </w:pPr>
            <w:r w:rsidDel="00000000" w:rsidR="00000000" w:rsidRPr="00000000">
              <w:rPr>
                <w:rtl w:val="0"/>
              </w:rPr>
              <w:t xml:space="preserve">🚫 </w:t>
            </w:r>
            <w:r w:rsidDel="00000000" w:rsidR="00000000" w:rsidRPr="00000000">
              <w:rPr>
                <w:i w:val="1"/>
                <w:rtl w:val="0"/>
              </w:rPr>
              <w:t xml:space="preserve">Granola.ai</w:t>
            </w:r>
            <w:r w:rsidDel="00000000" w:rsidR="00000000" w:rsidRPr="00000000">
              <w:rPr>
                <w:rtl w:val="0"/>
              </w:rPr>
              <w:t xml:space="preserve">, </w:t>
            </w:r>
            <w:r w:rsidDel="00000000" w:rsidR="00000000" w:rsidRPr="00000000">
              <w:rPr>
                <w:i w:val="1"/>
                <w:rtl w:val="0"/>
              </w:rPr>
              <w:t xml:space="preserve">Notably</w:t>
            </w:r>
          </w:p>
          <w:p w:rsidR="00000000" w:rsidDel="00000000" w:rsidP="00000000" w:rsidRDefault="00000000" w:rsidRPr="00000000" w14:paraId="00000184">
            <w:pPr>
              <w:rPr/>
            </w:pPr>
            <w:r w:rsidDel="00000000" w:rsidR="00000000" w:rsidRPr="00000000">
              <w:rPr>
                <w:rtl w:val="0"/>
              </w:rPr>
              <w:t xml:space="preserve">(too individual-focused or research-heavy)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5">
            <w:pPr>
              <w:rPr>
                <w:b w:val="1"/>
              </w:rPr>
            </w:pPr>
            <w:r w:rsidDel="00000000" w:rsidR="00000000" w:rsidRPr="00000000">
              <w:rPr>
                <w:rtl w:val="0"/>
              </w:rPr>
              <w:t xml:space="preserve">🌟 </w:t>
            </w:r>
            <w:r w:rsidDel="00000000" w:rsidR="00000000" w:rsidRPr="00000000">
              <w:rPr>
                <w:b w:val="1"/>
                <w:rtl w:val="0"/>
              </w:rPr>
              <w:t xml:space="preserve">Aiden Note Taker</w:t>
            </w:r>
          </w:p>
          <w:p w:rsidR="00000000" w:rsidDel="00000000" w:rsidP="00000000" w:rsidRDefault="00000000" w:rsidRPr="00000000" w14:paraId="00000186">
            <w:pPr>
              <w:rPr/>
            </w:pPr>
            <w:r w:rsidDel="00000000" w:rsidR="00000000" w:rsidRPr="00000000">
              <w:rPr>
                <w:rtl w:val="0"/>
              </w:rPr>
              <w:t xml:space="preserve">(</w:t>
            </w:r>
            <w:r w:rsidDel="00000000" w:rsidR="00000000" w:rsidRPr="00000000">
              <w:rPr>
                <w:i w:val="1"/>
                <w:rtl w:val="0"/>
              </w:rPr>
              <w:t xml:space="preserve">purpose-built for high-touch deal teams</w:t>
            </w:r>
            <w:r w:rsidDel="00000000" w:rsidR="00000000" w:rsidRPr="00000000">
              <w:rPr>
                <w:rtl w:val="0"/>
              </w:rPr>
              <w:t xml:space="preserve">)</w:t>
            </w:r>
          </w:p>
        </w:tc>
      </w:tr>
    </w:tbl>
    <w:p w:rsidR="00000000" w:rsidDel="00000000" w:rsidP="00000000" w:rsidRDefault="00000000" w:rsidRPr="00000000" w14:paraId="0000018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8">
      <w:pPr>
        <w:pStyle w:val="Heading3"/>
        <w:spacing w:after="80" w:before="280" w:lineRule="auto"/>
        <w:ind w:left="0"/>
        <w:rPr>
          <w:sz w:val="26"/>
          <w:szCs w:val="26"/>
        </w:rPr>
      </w:pPr>
      <w:bookmarkStart w:colFirst="0" w:colLast="0" w:name="_4umkfpyks5af" w:id="33"/>
      <w:bookmarkEnd w:id="33"/>
      <w:r w:rsidDel="00000000" w:rsidR="00000000" w:rsidRPr="00000000">
        <w:rPr>
          <w:sz w:val="26"/>
          <w:szCs w:val="26"/>
          <w:rtl w:val="0"/>
        </w:rPr>
        <w:t xml:space="preserve">🧠 Axes Definition</w:t>
      </w:r>
    </w:p>
    <w:p w:rsidR="00000000" w:rsidDel="00000000" w:rsidP="00000000" w:rsidRDefault="00000000" w:rsidRPr="00000000" w14:paraId="00000189">
      <w:pPr>
        <w:numPr>
          <w:ilvl w:val="0"/>
          <w:numId w:val="63"/>
        </w:numPr>
        <w:spacing w:after="0" w:afterAutospacing="0" w:before="240" w:lineRule="auto"/>
        <w:ind w:left="720" w:hanging="360"/>
      </w:pPr>
      <w:r w:rsidDel="00000000" w:rsidR="00000000" w:rsidRPr="00000000">
        <w:rPr>
          <w:b w:val="1"/>
          <w:rtl w:val="0"/>
        </w:rPr>
        <w:t xml:space="preserve">X-Axis: Compliance / Trust</w:t>
        <w:br w:type="textWrapping"/>
      </w:r>
    </w:p>
    <w:p w:rsidR="00000000" w:rsidDel="00000000" w:rsidP="00000000" w:rsidRDefault="00000000" w:rsidRPr="00000000" w14:paraId="0000018A">
      <w:pPr>
        <w:numPr>
          <w:ilvl w:val="1"/>
          <w:numId w:val="63"/>
        </w:numPr>
        <w:spacing w:after="0" w:afterAutospacing="0" w:before="0" w:beforeAutospacing="0" w:lineRule="auto"/>
        <w:ind w:left="1440" w:hanging="360"/>
      </w:pPr>
      <w:r w:rsidDel="00000000" w:rsidR="00000000" w:rsidRPr="00000000">
        <w:rPr>
          <w:rtl w:val="0"/>
        </w:rPr>
        <w:t xml:space="preserve">Does the tool meet the regulatory, security, and etiquette expectations of investment banks?</w:t>
        <w:br w:type="textWrapping"/>
      </w:r>
    </w:p>
    <w:p w:rsidR="00000000" w:rsidDel="00000000" w:rsidP="00000000" w:rsidRDefault="00000000" w:rsidRPr="00000000" w14:paraId="0000018B">
      <w:pPr>
        <w:numPr>
          <w:ilvl w:val="1"/>
          <w:numId w:val="63"/>
        </w:numPr>
        <w:spacing w:after="0" w:afterAutospacing="0" w:before="0" w:beforeAutospacing="0" w:lineRule="auto"/>
        <w:ind w:left="1440" w:hanging="360"/>
      </w:pPr>
      <w:r w:rsidDel="00000000" w:rsidR="00000000" w:rsidRPr="00000000">
        <w:rPr>
          <w:rtl w:val="0"/>
        </w:rPr>
        <w:t xml:space="preserve">Is there bot visibility, secure storage, enterprise support?</w:t>
        <w:br w:type="textWrapping"/>
      </w:r>
    </w:p>
    <w:p w:rsidR="00000000" w:rsidDel="00000000" w:rsidP="00000000" w:rsidRDefault="00000000" w:rsidRPr="00000000" w14:paraId="0000018C">
      <w:pPr>
        <w:numPr>
          <w:ilvl w:val="0"/>
          <w:numId w:val="63"/>
        </w:numPr>
        <w:spacing w:after="0" w:afterAutospacing="0" w:before="0" w:beforeAutospacing="0" w:lineRule="auto"/>
        <w:ind w:left="720" w:hanging="360"/>
      </w:pPr>
      <w:r w:rsidDel="00000000" w:rsidR="00000000" w:rsidRPr="00000000">
        <w:rPr>
          <w:b w:val="1"/>
          <w:rtl w:val="0"/>
        </w:rPr>
        <w:t xml:space="preserve">Y-Axis: IB Workflow Fit</w:t>
        <w:br w:type="textWrapping"/>
      </w:r>
    </w:p>
    <w:p w:rsidR="00000000" w:rsidDel="00000000" w:rsidP="00000000" w:rsidRDefault="00000000" w:rsidRPr="00000000" w14:paraId="0000018D">
      <w:pPr>
        <w:numPr>
          <w:ilvl w:val="1"/>
          <w:numId w:val="63"/>
        </w:numPr>
        <w:spacing w:after="0" w:afterAutospacing="0" w:before="0" w:beforeAutospacing="0" w:lineRule="auto"/>
        <w:ind w:left="1440" w:hanging="360"/>
      </w:pPr>
      <w:r w:rsidDel="00000000" w:rsidR="00000000" w:rsidRPr="00000000">
        <w:rPr>
          <w:rtl w:val="0"/>
        </w:rPr>
        <w:t xml:space="preserve">Does the product support structured client notes, CRM/Pitchbook push, formal action items?</w:t>
        <w:br w:type="textWrapping"/>
      </w:r>
    </w:p>
    <w:p w:rsidR="00000000" w:rsidDel="00000000" w:rsidP="00000000" w:rsidRDefault="00000000" w:rsidRPr="00000000" w14:paraId="0000018E">
      <w:pPr>
        <w:numPr>
          <w:ilvl w:val="1"/>
          <w:numId w:val="63"/>
        </w:numPr>
        <w:spacing w:after="240" w:before="0" w:beforeAutospacing="0" w:lineRule="auto"/>
        <w:ind w:left="1440" w:hanging="360"/>
      </w:pPr>
      <w:r w:rsidDel="00000000" w:rsidR="00000000" w:rsidRPr="00000000">
        <w:rPr>
          <w:rtl w:val="0"/>
        </w:rPr>
        <w:t xml:space="preserve">Does it understand sectors, mandates, and valuation discussions?</w:t>
        <w:br w:type="textWrapping"/>
      </w:r>
    </w:p>
    <w:p w:rsidR="00000000" w:rsidDel="00000000" w:rsidP="00000000" w:rsidRDefault="00000000" w:rsidRPr="00000000" w14:paraId="0000018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0">
      <w:pPr>
        <w:pStyle w:val="Heading3"/>
        <w:spacing w:after="80" w:before="280" w:lineRule="auto"/>
        <w:ind w:left="0"/>
        <w:rPr>
          <w:sz w:val="26"/>
          <w:szCs w:val="26"/>
        </w:rPr>
      </w:pPr>
      <w:bookmarkStart w:colFirst="0" w:colLast="0" w:name="_feq15ap2wvsz" w:id="34"/>
      <w:bookmarkEnd w:id="34"/>
      <w:r w:rsidDel="00000000" w:rsidR="00000000" w:rsidRPr="00000000">
        <w:rPr>
          <w:sz w:val="26"/>
          <w:szCs w:val="26"/>
          <w:rtl w:val="0"/>
        </w:rPr>
        <w:t xml:space="preserve">📌 Why This Matrix Works</w:t>
      </w:r>
    </w:p>
    <w:p w:rsidR="00000000" w:rsidDel="00000000" w:rsidP="00000000" w:rsidRDefault="00000000" w:rsidRPr="00000000" w14:paraId="00000191">
      <w:pPr>
        <w:numPr>
          <w:ilvl w:val="0"/>
          <w:numId w:val="59"/>
        </w:numPr>
        <w:spacing w:after="0" w:afterAutospacing="0" w:before="240" w:lineRule="auto"/>
        <w:ind w:left="720" w:hanging="360"/>
      </w:pPr>
      <w:r w:rsidDel="00000000" w:rsidR="00000000" w:rsidRPr="00000000">
        <w:rPr>
          <w:rtl w:val="0"/>
        </w:rPr>
        <w:t xml:space="preserve">It clearly positions </w:t>
      </w:r>
      <w:r w:rsidDel="00000000" w:rsidR="00000000" w:rsidRPr="00000000">
        <w:rPr>
          <w:b w:val="1"/>
          <w:rtl w:val="0"/>
        </w:rPr>
        <w:t xml:space="preserve">Aiden</w:t>
      </w:r>
      <w:r w:rsidDel="00000000" w:rsidR="00000000" w:rsidRPr="00000000">
        <w:rPr>
          <w:rtl w:val="0"/>
        </w:rPr>
        <w:t xml:space="preserve"> in the </w:t>
      </w:r>
      <w:r w:rsidDel="00000000" w:rsidR="00000000" w:rsidRPr="00000000">
        <w:rPr>
          <w:b w:val="1"/>
          <w:rtl w:val="0"/>
        </w:rPr>
        <w:t xml:space="preserve">top-right quadrant</w:t>
      </w:r>
      <w:r w:rsidDel="00000000" w:rsidR="00000000" w:rsidRPr="00000000">
        <w:rPr>
          <w:rtl w:val="0"/>
        </w:rPr>
        <w:t xml:space="preserve"> — the only offering with both domain-specific relevance </w:t>
      </w:r>
      <w:r w:rsidDel="00000000" w:rsidR="00000000" w:rsidRPr="00000000">
        <w:rPr>
          <w:b w:val="1"/>
          <w:rtl w:val="0"/>
        </w:rPr>
        <w:t xml:space="preserve">and</w:t>
      </w:r>
      <w:r w:rsidDel="00000000" w:rsidR="00000000" w:rsidRPr="00000000">
        <w:rPr>
          <w:rtl w:val="0"/>
        </w:rPr>
        <w:t xml:space="preserve"> compliance-readiness.</w:t>
        <w:br w:type="textWrapping"/>
      </w:r>
    </w:p>
    <w:p w:rsidR="00000000" w:rsidDel="00000000" w:rsidP="00000000" w:rsidRDefault="00000000" w:rsidRPr="00000000" w14:paraId="00000192">
      <w:pPr>
        <w:numPr>
          <w:ilvl w:val="0"/>
          <w:numId w:val="59"/>
        </w:numPr>
        <w:spacing w:after="0" w:afterAutospacing="0" w:before="0" w:beforeAutospacing="0" w:lineRule="auto"/>
        <w:ind w:left="720" w:hanging="360"/>
      </w:pPr>
      <w:r w:rsidDel="00000000" w:rsidR="00000000" w:rsidRPr="00000000">
        <w:rPr>
          <w:rtl w:val="0"/>
        </w:rPr>
        <w:t xml:space="preserve">It visually separates </w:t>
      </w:r>
      <w:r w:rsidDel="00000000" w:rsidR="00000000" w:rsidRPr="00000000">
        <w:rPr>
          <w:b w:val="1"/>
          <w:rtl w:val="0"/>
        </w:rPr>
        <w:t xml:space="preserve">“good-enough” transcription tools</w:t>
      </w:r>
      <w:r w:rsidDel="00000000" w:rsidR="00000000" w:rsidRPr="00000000">
        <w:rPr>
          <w:rtl w:val="0"/>
        </w:rPr>
        <w:t xml:space="preserve"> (Otter, Fireflies) from </w:t>
      </w:r>
      <w:r w:rsidDel="00000000" w:rsidR="00000000" w:rsidRPr="00000000">
        <w:rPr>
          <w:b w:val="1"/>
          <w:rtl w:val="0"/>
        </w:rPr>
        <w:t xml:space="preserve">power tools that actually understand banker workflows</w:t>
      </w:r>
      <w:r w:rsidDel="00000000" w:rsidR="00000000" w:rsidRPr="00000000">
        <w:rPr>
          <w:rtl w:val="0"/>
        </w:rPr>
        <w:t xml:space="preserve">.</w:t>
        <w:br w:type="textWrapping"/>
      </w:r>
    </w:p>
    <w:p w:rsidR="00000000" w:rsidDel="00000000" w:rsidP="00000000" w:rsidRDefault="00000000" w:rsidRPr="00000000" w14:paraId="00000193">
      <w:pPr>
        <w:numPr>
          <w:ilvl w:val="0"/>
          <w:numId w:val="59"/>
        </w:numPr>
        <w:spacing w:after="240" w:before="0" w:beforeAutospacing="0" w:lineRule="auto"/>
        <w:ind w:left="720" w:hanging="360"/>
      </w:pPr>
      <w:r w:rsidDel="00000000" w:rsidR="00000000" w:rsidRPr="00000000">
        <w:rPr>
          <w:rtl w:val="0"/>
        </w:rPr>
        <w:t xml:space="preserve">It resonates with execs and enterprise buyers by showing </w:t>
      </w:r>
      <w:r w:rsidDel="00000000" w:rsidR="00000000" w:rsidRPr="00000000">
        <w:rPr>
          <w:b w:val="1"/>
          <w:rtl w:val="0"/>
        </w:rPr>
        <w:t xml:space="preserve">what’s missing</w:t>
      </w:r>
      <w:r w:rsidDel="00000000" w:rsidR="00000000" w:rsidRPr="00000000">
        <w:rPr>
          <w:rtl w:val="0"/>
        </w:rPr>
        <w:t xml:space="preserve"> in the market and </w:t>
      </w:r>
      <w:r w:rsidDel="00000000" w:rsidR="00000000" w:rsidRPr="00000000">
        <w:rPr>
          <w:b w:val="1"/>
          <w:rtl w:val="0"/>
        </w:rPr>
        <w:t xml:space="preserve">why building from first principles</w:t>
      </w:r>
      <w:r w:rsidDel="00000000" w:rsidR="00000000" w:rsidRPr="00000000">
        <w:rPr>
          <w:rtl w:val="0"/>
        </w:rPr>
        <w:t xml:space="preserve"> matters.</w:t>
        <w:br w:type="textWrapping"/>
      </w:r>
    </w:p>
    <w:p w:rsidR="00000000" w:rsidDel="00000000" w:rsidP="00000000" w:rsidRDefault="00000000" w:rsidRPr="00000000" w14:paraId="0000019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5">
      <w:pPr>
        <w:spacing w:after="240" w:before="240" w:lineRule="auto"/>
        <w:rPr/>
      </w:pPr>
      <w:r w:rsidDel="00000000" w:rsidR="00000000" w:rsidRPr="00000000">
        <w:rPr>
          <w:rtl w:val="0"/>
        </w:rPr>
        <w:t xml:space="preserve">Would you like me to visualize this as a BCG-style quadrant graphic?</w:t>
      </w:r>
    </w:p>
    <w:p w:rsidR="00000000" w:rsidDel="00000000" w:rsidP="00000000" w:rsidRDefault="00000000" w:rsidRPr="00000000" w14:paraId="00000196">
      <w:pPr>
        <w:pStyle w:val="Heading5"/>
        <w:keepNext w:val="0"/>
        <w:keepLines w:val="0"/>
        <w:rPr>
          <w:sz w:val="20"/>
          <w:szCs w:val="20"/>
        </w:rPr>
      </w:pPr>
      <w:bookmarkStart w:colFirst="0" w:colLast="0" w:name="_hqmay21ylok6" w:id="35"/>
      <w:bookmarkEnd w:id="35"/>
      <w:r w:rsidDel="00000000" w:rsidR="00000000" w:rsidRPr="00000000">
        <w:rPr>
          <w:sz w:val="20"/>
          <w:szCs w:val="20"/>
          <w:rtl w:val="0"/>
        </w:rPr>
        <w:t xml:space="preserve">You said:</w:t>
      </w:r>
    </w:p>
    <w:p w:rsidR="00000000" w:rsidDel="00000000" w:rsidP="00000000" w:rsidRDefault="00000000" w:rsidRPr="00000000" w14:paraId="00000197">
      <w:pPr>
        <w:rPr/>
      </w:pPr>
      <w:r w:rsidDel="00000000" w:rsidR="00000000" w:rsidRPr="00000000">
        <w:rPr>
          <w:rtl w:val="0"/>
        </w:rPr>
        <w:t xml:space="preserve">Yes please, don’t include Aiden</w:t>
      </w:r>
    </w:p>
    <w:p w:rsidR="00000000" w:rsidDel="00000000" w:rsidP="00000000" w:rsidRDefault="00000000" w:rsidRPr="00000000" w14:paraId="00000198">
      <w:pPr>
        <w:pStyle w:val="Heading6"/>
        <w:keepNext w:val="0"/>
        <w:keepLines w:val="0"/>
        <w:rPr>
          <w:sz w:val="18"/>
          <w:szCs w:val="18"/>
        </w:rPr>
      </w:pPr>
      <w:bookmarkStart w:colFirst="0" w:colLast="0" w:name="_r1qbcil15rll" w:id="36"/>
      <w:bookmarkEnd w:id="36"/>
      <w:r w:rsidDel="00000000" w:rsidR="00000000" w:rsidRPr="00000000">
        <w:rPr>
          <w:sz w:val="18"/>
          <w:szCs w:val="18"/>
          <w:rtl w:val="0"/>
        </w:rPr>
        <w:t xml:space="preserve">ChatGPT said:</w:t>
      </w:r>
    </w:p>
    <w:p w:rsidR="00000000" w:rsidDel="00000000" w:rsidP="00000000" w:rsidRDefault="00000000" w:rsidRPr="00000000" w14:paraId="00000199">
      <w:pPr>
        <w:rPr/>
      </w:pPr>
      <w:r w:rsidDel="00000000" w:rsidR="00000000" w:rsidRPr="00000000">
        <w:rPr>
          <w:rtl w:val="0"/>
        </w:rPr>
        <w:t xml:space="preserve">Image created</w:t>
      </w:r>
    </w:p>
    <w:p w:rsidR="00000000" w:rsidDel="00000000" w:rsidP="00000000" w:rsidRDefault="00000000" w:rsidRPr="00000000" w14:paraId="0000019A">
      <w:pPr>
        <w:rPr/>
      </w:pPr>
      <w:r w:rsidDel="00000000" w:rsidR="00000000" w:rsidRPr="00000000">
        <w:rPr/>
        <w:drawing>
          <wp:inline distB="114300" distT="114300" distL="114300" distR="114300">
            <wp:extent cx="635000" cy="635000"/>
            <wp:effectExtent b="0" l="0" r="0" t="0"/>
            <wp:docPr descr="Generated image" id="30" name="image30.png"/>
            <a:graphic>
              <a:graphicData uri="http://schemas.openxmlformats.org/drawingml/2006/picture">
                <pic:pic>
                  <pic:nvPicPr>
                    <pic:cNvPr descr="Generated image" id="0" name="image30.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635000" cy="635000"/>
            <wp:effectExtent b="0" l="0" r="0" t="0"/>
            <wp:docPr descr="Generated image" id="46" name="image46.png"/>
            <a:graphic>
              <a:graphicData uri="http://schemas.openxmlformats.org/drawingml/2006/picture">
                <pic:pic>
                  <pic:nvPicPr>
                    <pic:cNvPr descr="Generated image" id="0" name="image46.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drawing>
          <wp:inline distB="114300" distT="114300" distL="114300" distR="114300">
            <wp:extent cx="635000" cy="635000"/>
            <wp:effectExtent b="0" l="0" r="0" t="0"/>
            <wp:docPr descr="Generated image" id="21" name="image21.png"/>
            <a:graphic>
              <a:graphicData uri="http://schemas.openxmlformats.org/drawingml/2006/picture">
                <pic:pic>
                  <pic:nvPicPr>
                    <pic:cNvPr descr="Generated image" id="0" name="image21.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5"/>
        <w:keepNext w:val="0"/>
        <w:keepLines w:val="0"/>
        <w:rPr>
          <w:sz w:val="20"/>
          <w:szCs w:val="20"/>
        </w:rPr>
      </w:pPr>
      <w:bookmarkStart w:colFirst="0" w:colLast="0" w:name="_77vz6f43fk39" w:id="37"/>
      <w:bookmarkEnd w:id="37"/>
      <w:r w:rsidDel="00000000" w:rsidR="00000000" w:rsidRPr="00000000">
        <w:rPr>
          <w:sz w:val="20"/>
          <w:szCs w:val="20"/>
          <w:rtl w:val="0"/>
        </w:rPr>
        <w:t xml:space="preserve">You said:</w:t>
      </w:r>
    </w:p>
    <w:p w:rsidR="00000000" w:rsidDel="00000000" w:rsidP="00000000" w:rsidRDefault="00000000" w:rsidRPr="00000000" w14:paraId="0000019E">
      <w:pPr>
        <w:rPr/>
      </w:pPr>
      <w:r w:rsidDel="00000000" w:rsidR="00000000" w:rsidRPr="00000000">
        <w:rPr>
          <w:rtl w:val="0"/>
        </w:rPr>
        <w:t xml:space="preserve">Ok can you please double check against the table. Some vendors are being repeated multiple times, some don’t show at all and the best app you picked is not what you mentioned in the table</w:t>
      </w:r>
    </w:p>
    <w:p w:rsidR="00000000" w:rsidDel="00000000" w:rsidP="00000000" w:rsidRDefault="00000000" w:rsidRPr="00000000" w14:paraId="0000019F">
      <w:pPr>
        <w:pStyle w:val="Heading6"/>
        <w:keepNext w:val="0"/>
        <w:keepLines w:val="0"/>
        <w:rPr>
          <w:sz w:val="18"/>
          <w:szCs w:val="18"/>
        </w:rPr>
      </w:pPr>
      <w:bookmarkStart w:colFirst="0" w:colLast="0" w:name="_af6ia6mo6aq" w:id="38"/>
      <w:bookmarkEnd w:id="38"/>
      <w:r w:rsidDel="00000000" w:rsidR="00000000" w:rsidRPr="00000000">
        <w:rPr>
          <w:sz w:val="18"/>
          <w:szCs w:val="18"/>
          <w:rtl w:val="0"/>
        </w:rPr>
        <w:t xml:space="preserve">ChatGPT said:</w:t>
      </w:r>
    </w:p>
    <w:p w:rsidR="00000000" w:rsidDel="00000000" w:rsidP="00000000" w:rsidRDefault="00000000" w:rsidRPr="00000000" w14:paraId="000001A0">
      <w:pPr>
        <w:spacing w:after="240" w:before="240" w:lineRule="auto"/>
        <w:rPr/>
      </w:pPr>
      <w:r w:rsidDel="00000000" w:rsidR="00000000" w:rsidRPr="00000000">
        <w:rPr>
          <w:rtl w:val="0"/>
        </w:rPr>
        <w:t xml:space="preserve">Apologies for any confusion in the previous visualizations. Let's clarify the information regarding the App Store and Google Play ratings for the AI note-taking apps:</w:t>
      </w:r>
    </w:p>
    <w:tbl>
      <w:tblPr>
        <w:tblStyle w:val="Table5"/>
        <w:tblW w:w="9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55"/>
        <w:gridCol w:w="1835"/>
        <w:gridCol w:w="1955"/>
        <w:gridCol w:w="2000"/>
        <w:gridCol w:w="2105"/>
        <w:tblGridChange w:id="0">
          <w:tblGrid>
            <w:gridCol w:w="1955"/>
            <w:gridCol w:w="1835"/>
            <w:gridCol w:w="1955"/>
            <w:gridCol w:w="2000"/>
            <w:gridCol w:w="2105"/>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1">
            <w:pPr>
              <w:jc w:val="center"/>
              <w:rPr/>
            </w:pPr>
            <w:r w:rsidDel="00000000" w:rsidR="00000000" w:rsidRPr="00000000">
              <w:rPr>
                <w:b w:val="1"/>
                <w:rtl w:val="0"/>
              </w:rPr>
              <w:t xml:space="preserve">App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2">
            <w:pPr>
              <w:jc w:val="center"/>
              <w:rPr/>
            </w:pPr>
            <w:r w:rsidDel="00000000" w:rsidR="00000000" w:rsidRPr="00000000">
              <w:rPr>
                <w:b w:val="1"/>
                <w:rtl w:val="0"/>
              </w:rPr>
              <w:t xml:space="preserve">App Store Rating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3">
            <w:pPr>
              <w:jc w:val="center"/>
              <w:rPr/>
            </w:pPr>
            <w:r w:rsidDel="00000000" w:rsidR="00000000" w:rsidRPr="00000000">
              <w:rPr>
                <w:b w:val="1"/>
                <w:rtl w:val="0"/>
              </w:rPr>
              <w:t xml:space="preserve">App Store Reviews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4">
            <w:pPr>
              <w:jc w:val="center"/>
              <w:rPr/>
            </w:pPr>
            <w:r w:rsidDel="00000000" w:rsidR="00000000" w:rsidRPr="00000000">
              <w:rPr>
                <w:b w:val="1"/>
                <w:rtl w:val="0"/>
              </w:rPr>
              <w:t xml:space="preserve">Google Play Rating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5">
            <w:pPr>
              <w:jc w:val="center"/>
              <w:rPr/>
            </w:pPr>
            <w:r w:rsidDel="00000000" w:rsidR="00000000" w:rsidRPr="00000000">
              <w:rPr>
                <w:b w:val="1"/>
                <w:rtl w:val="0"/>
              </w:rPr>
              <w:t xml:space="preserve">Google Play Reviews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6">
            <w:pPr>
              <w:rPr/>
            </w:pPr>
            <w:r w:rsidDel="00000000" w:rsidR="00000000" w:rsidRPr="00000000">
              <w:rPr>
                <w:b w:val="1"/>
                <w:rtl w:val="0"/>
              </w:rPr>
              <w:t xml:space="preserve">Otter.ai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7">
            <w:pPr>
              <w:rPr/>
            </w:pPr>
            <w:r w:rsidDel="00000000" w:rsidR="00000000" w:rsidRPr="00000000">
              <w:rPr>
                <w:rtl w:val="0"/>
              </w:rPr>
              <w:t xml:space="preserve">4.7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8">
            <w:pPr>
              <w:rPr/>
            </w:pPr>
            <w:r w:rsidDel="00000000" w:rsidR="00000000" w:rsidRPr="00000000">
              <w:rPr>
                <w:rtl w:val="0"/>
              </w:rPr>
              <w:t xml:space="preserve">43.4K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9">
            <w:pPr>
              <w:rPr/>
            </w:pPr>
            <w:r w:rsidDel="00000000" w:rsidR="00000000" w:rsidRPr="00000000">
              <w:rPr>
                <w:rtl w:val="0"/>
              </w:rPr>
              <w:t xml:space="preserve">4.3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A">
            <w:pPr>
              <w:rPr/>
            </w:pPr>
            <w:r w:rsidDel="00000000" w:rsidR="00000000" w:rsidRPr="00000000">
              <w:rPr>
                <w:rtl w:val="0"/>
              </w:rPr>
              <w:t xml:space="preserve">7</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B">
            <w:pPr>
              <w:rPr/>
            </w:pPr>
            <w:r w:rsidDel="00000000" w:rsidR="00000000" w:rsidRPr="00000000">
              <w:rPr>
                <w:b w:val="1"/>
                <w:rtl w:val="0"/>
              </w:rPr>
              <w:t xml:space="preserve">Fireflies.ai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C">
            <w:pPr>
              <w:rPr/>
            </w:pPr>
            <w:r w:rsidDel="00000000" w:rsidR="00000000" w:rsidRPr="00000000">
              <w:rPr>
                <w:rtl w:val="0"/>
              </w:rPr>
              <w:t xml:space="preserve">4.8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D">
            <w:pPr>
              <w:rPr/>
            </w:pPr>
            <w:r w:rsidDel="00000000" w:rsidR="00000000" w:rsidRPr="00000000">
              <w:rPr>
                <w:rtl w:val="0"/>
              </w:rPr>
              <w:t xml:space="preserve">928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E">
            <w:pPr>
              <w:rPr/>
            </w:pPr>
            <w:r w:rsidDel="00000000" w:rsidR="00000000" w:rsidRPr="00000000">
              <w:rPr>
                <w:rtl w:val="0"/>
              </w:rPr>
              <w:t xml:space="preserve">4.9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F">
            <w:pPr>
              <w:rPr/>
            </w:pPr>
            <w:r w:rsidDel="00000000" w:rsidR="00000000" w:rsidRPr="00000000">
              <w:rPr>
                <w:rtl w:val="0"/>
              </w:rPr>
              <w:t xml:space="preserve">695</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0">
            <w:pPr>
              <w:rPr/>
            </w:pPr>
            <w:r w:rsidDel="00000000" w:rsidR="00000000" w:rsidRPr="00000000">
              <w:rPr>
                <w:b w:val="1"/>
                <w:rtl w:val="0"/>
              </w:rPr>
              <w:t xml:space="preserve">Supernormal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1">
            <w:pPr>
              <w:rPr/>
            </w:pPr>
            <w:r w:rsidDel="00000000" w:rsidR="00000000" w:rsidRPr="00000000">
              <w:rPr>
                <w:rtl w:val="0"/>
              </w:rPr>
              <w:t xml:space="preserve">4.0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2">
            <w:pPr>
              <w:rPr/>
            </w:pPr>
            <w:r w:rsidDel="00000000" w:rsidR="00000000" w:rsidRPr="00000000">
              <w:rPr>
                <w:rtl w:val="0"/>
              </w:rPr>
              <w:t xml:space="preserve">Data not specified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3">
            <w:pPr>
              <w:rPr/>
            </w:pPr>
            <w:r w:rsidDel="00000000" w:rsidR="00000000" w:rsidRPr="00000000">
              <w:rPr>
                <w:rtl w:val="0"/>
              </w:rPr>
              <w:t xml:space="preserve">Data not specified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4">
            <w:pPr>
              <w:rPr/>
            </w:pPr>
            <w:r w:rsidDel="00000000" w:rsidR="00000000" w:rsidRPr="00000000">
              <w:rPr>
                <w:rtl w:val="0"/>
              </w:rPr>
              <w:t xml:space="preserve">Data not specified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5">
            <w:pPr>
              <w:rPr/>
            </w:pPr>
            <w:r w:rsidDel="00000000" w:rsidR="00000000" w:rsidRPr="00000000">
              <w:rPr>
                <w:b w:val="1"/>
                <w:rtl w:val="0"/>
              </w:rPr>
              <w:t xml:space="preserve">Sembly AI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6">
            <w:pPr>
              <w:rPr/>
            </w:pPr>
            <w:r w:rsidDel="00000000" w:rsidR="00000000" w:rsidRPr="00000000">
              <w:rPr>
                <w:rtl w:val="0"/>
              </w:rPr>
              <w:t xml:space="preserve">2.8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7">
            <w:pPr>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8">
            <w:pPr>
              <w:rPr/>
            </w:pPr>
            <w:r w:rsidDel="00000000" w:rsidR="00000000" w:rsidRPr="00000000">
              <w:rPr>
                <w:rtl w:val="0"/>
              </w:rPr>
              <w:t xml:space="preserve">Data not specified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9">
            <w:pPr>
              <w:rPr/>
            </w:pPr>
            <w:r w:rsidDel="00000000" w:rsidR="00000000" w:rsidRPr="00000000">
              <w:rPr>
                <w:rtl w:val="0"/>
              </w:rPr>
              <w:t xml:space="preserve">Data not specified</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A">
            <w:pPr>
              <w:rPr/>
            </w:pPr>
            <w:r w:rsidDel="00000000" w:rsidR="00000000" w:rsidRPr="00000000">
              <w:rPr>
                <w:b w:val="1"/>
                <w:rtl w:val="0"/>
              </w:rPr>
              <w:t xml:space="preserve">Fathom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B">
            <w:pPr>
              <w:rPr/>
            </w:pPr>
            <w:r w:rsidDel="00000000" w:rsidR="00000000" w:rsidRPr="00000000">
              <w:rPr>
                <w:rtl w:val="0"/>
              </w:rPr>
              <w:t xml:space="preserve">Data not specified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C">
            <w:pPr>
              <w:rPr/>
            </w:pPr>
            <w:r w:rsidDel="00000000" w:rsidR="00000000" w:rsidRPr="00000000">
              <w:rPr>
                <w:rtl w:val="0"/>
              </w:rPr>
              <w:t xml:space="preserve">Data not specified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D">
            <w:pPr>
              <w:rPr/>
            </w:pPr>
            <w:r w:rsidDel="00000000" w:rsidR="00000000" w:rsidRPr="00000000">
              <w:rPr>
                <w:rtl w:val="0"/>
              </w:rPr>
              <w:t xml:space="preserve">Data not specified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E">
            <w:pPr>
              <w:rPr/>
            </w:pPr>
            <w:r w:rsidDel="00000000" w:rsidR="00000000" w:rsidRPr="00000000">
              <w:rPr>
                <w:rtl w:val="0"/>
              </w:rPr>
              <w:t xml:space="preserve">Data not specified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F">
            <w:pPr>
              <w:rPr/>
            </w:pPr>
            <w:r w:rsidDel="00000000" w:rsidR="00000000" w:rsidRPr="00000000">
              <w:rPr>
                <w:b w:val="1"/>
                <w:rtl w:val="0"/>
              </w:rPr>
              <w:t xml:space="preserve">Notably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0">
            <w:pPr>
              <w:rPr/>
            </w:pPr>
            <w:r w:rsidDel="00000000" w:rsidR="00000000" w:rsidRPr="00000000">
              <w:rPr>
                <w:rtl w:val="0"/>
              </w:rPr>
              <w:t xml:space="preserve">4.7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1">
            <w:pPr>
              <w:rPr/>
            </w:pPr>
            <w:r w:rsidDel="00000000" w:rsidR="00000000" w:rsidRPr="00000000">
              <w:rPr>
                <w:rtl w:val="0"/>
              </w:rPr>
              <w:t xml:space="preserve">51K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2">
            <w:pPr>
              <w:rPr/>
            </w:pPr>
            <w:r w:rsidDel="00000000" w:rsidR="00000000" w:rsidRPr="00000000">
              <w:rPr>
                <w:rtl w:val="0"/>
              </w:rPr>
              <w:t xml:space="preserve">Data not specified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3">
            <w:pPr>
              <w:rPr/>
            </w:pPr>
            <w:r w:rsidDel="00000000" w:rsidR="00000000" w:rsidRPr="00000000">
              <w:rPr>
                <w:rtl w:val="0"/>
              </w:rPr>
              <w:t xml:space="preserve">Data not specified</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4">
            <w:pPr>
              <w:rPr/>
            </w:pPr>
            <w:r w:rsidDel="00000000" w:rsidR="00000000" w:rsidRPr="00000000">
              <w:rPr>
                <w:b w:val="1"/>
                <w:rtl w:val="0"/>
              </w:rPr>
              <w:t xml:space="preserve">Granola.ai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5">
            <w:pPr>
              <w:rPr/>
            </w:pPr>
            <w:r w:rsidDel="00000000" w:rsidR="00000000" w:rsidRPr="00000000">
              <w:rPr>
                <w:rtl w:val="0"/>
              </w:rPr>
              <w:t xml:space="preserve">Data not specified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6">
            <w:pPr>
              <w:rPr/>
            </w:pPr>
            <w:r w:rsidDel="00000000" w:rsidR="00000000" w:rsidRPr="00000000">
              <w:rPr>
                <w:rtl w:val="0"/>
              </w:rPr>
              <w:t xml:space="preserve">Data not specified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7">
            <w:pPr>
              <w:rPr/>
            </w:pPr>
            <w:r w:rsidDel="00000000" w:rsidR="00000000" w:rsidRPr="00000000">
              <w:rPr>
                <w:rtl w:val="0"/>
              </w:rPr>
              <w:t xml:space="preserve">Data not specified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8">
            <w:pPr>
              <w:rPr/>
            </w:pPr>
            <w:r w:rsidDel="00000000" w:rsidR="00000000" w:rsidRPr="00000000">
              <w:rPr>
                <w:rtl w:val="0"/>
              </w:rPr>
              <w:t xml:space="preserve">Data not specified</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9">
            <w:pPr>
              <w:rPr/>
            </w:pPr>
            <w:r w:rsidDel="00000000" w:rsidR="00000000" w:rsidRPr="00000000">
              <w:rPr>
                <w:b w:val="1"/>
                <w:rtl w:val="0"/>
              </w:rPr>
              <w:t xml:space="preserve">Aiden Note Taker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A">
            <w:pPr>
              <w:rPr/>
            </w:pPr>
            <w:r w:rsidDel="00000000" w:rsidR="00000000" w:rsidRPr="00000000">
              <w:rPr>
                <w:rtl w:val="0"/>
              </w:rPr>
              <w:t xml:space="preserve">Data not specified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B">
            <w:pPr>
              <w:rPr/>
            </w:pPr>
            <w:r w:rsidDel="00000000" w:rsidR="00000000" w:rsidRPr="00000000">
              <w:rPr>
                <w:rtl w:val="0"/>
              </w:rPr>
              <w:t xml:space="preserve">Data not specified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C">
            <w:pPr>
              <w:rPr/>
            </w:pPr>
            <w:r w:rsidDel="00000000" w:rsidR="00000000" w:rsidRPr="00000000">
              <w:rPr>
                <w:rtl w:val="0"/>
              </w:rPr>
              <w:t xml:space="preserve">Data not specified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D">
            <w:pPr>
              <w:rPr/>
            </w:pPr>
            <w:r w:rsidDel="00000000" w:rsidR="00000000" w:rsidRPr="00000000">
              <w:rPr>
                <w:rtl w:val="0"/>
              </w:rPr>
              <w:t xml:space="preserve">Data not specified</w:t>
            </w:r>
          </w:p>
        </w:tc>
      </w:tr>
    </w:tbl>
    <w:p w:rsidR="00000000" w:rsidDel="00000000" w:rsidP="00000000" w:rsidRDefault="00000000" w:rsidRPr="00000000" w14:paraId="000001CE">
      <w:pPr>
        <w:spacing w:after="240" w:before="240" w:lineRule="auto"/>
        <w:rPr>
          <w:b w:val="1"/>
        </w:rPr>
      </w:pPr>
      <w:r w:rsidDel="00000000" w:rsidR="00000000" w:rsidRPr="00000000">
        <w:rPr>
          <w:b w:val="1"/>
          <w:rtl w:val="0"/>
        </w:rPr>
        <w:t xml:space="preserve">Notes:</w:t>
      </w:r>
    </w:p>
    <w:p w:rsidR="00000000" w:rsidDel="00000000" w:rsidP="00000000" w:rsidRDefault="00000000" w:rsidRPr="00000000" w14:paraId="000001CF">
      <w:pPr>
        <w:numPr>
          <w:ilvl w:val="0"/>
          <w:numId w:val="76"/>
        </w:numPr>
        <w:spacing w:after="0" w:afterAutospacing="0" w:before="240" w:lineRule="auto"/>
        <w:ind w:left="720" w:hanging="360"/>
      </w:pPr>
      <w:r w:rsidDel="00000000" w:rsidR="00000000" w:rsidRPr="00000000">
        <w:rPr>
          <w:rtl w:val="0"/>
        </w:rPr>
        <w:t xml:space="preserve">"Data not specified" indicates that the app is either not listed on the respective store or the rating information is not publicly disclosed.</w:t>
        <w:br w:type="textWrapping"/>
      </w:r>
    </w:p>
    <w:p w:rsidR="00000000" w:rsidDel="00000000" w:rsidP="00000000" w:rsidRDefault="00000000" w:rsidRPr="00000000" w14:paraId="000001D0">
      <w:pPr>
        <w:numPr>
          <w:ilvl w:val="0"/>
          <w:numId w:val="76"/>
        </w:numPr>
        <w:spacing w:after="240" w:before="0" w:beforeAutospacing="0" w:lineRule="auto"/>
        <w:ind w:left="720" w:hanging="360"/>
      </w:pPr>
      <w:r w:rsidDel="00000000" w:rsidR="00000000" w:rsidRPr="00000000">
        <w:rPr>
          <w:rtl w:val="0"/>
        </w:rPr>
        <w:t xml:space="preserve">The number of reviews provides insight into user engagement and adoption levels.</w:t>
        <w:br w:type="textWrapping"/>
      </w:r>
    </w:p>
    <w:p w:rsidR="00000000" w:rsidDel="00000000" w:rsidP="00000000" w:rsidRDefault="00000000" w:rsidRPr="00000000" w14:paraId="000001D1">
      <w:pPr>
        <w:spacing w:after="240" w:before="240" w:lineRule="auto"/>
        <w:rPr/>
      </w:pPr>
      <w:r w:rsidDel="00000000" w:rsidR="00000000" w:rsidRPr="00000000">
        <w:rPr>
          <w:rtl w:val="0"/>
        </w:rPr>
        <w:t xml:space="preserve">If you need further details or a visual representation of this data, feel free to ask!</w:t>
      </w:r>
    </w:p>
    <w:p w:rsidR="00000000" w:rsidDel="00000000" w:rsidP="00000000" w:rsidRDefault="00000000" w:rsidRPr="00000000" w14:paraId="000001D2">
      <w:pPr>
        <w:rPr/>
      </w:pPr>
      <w:r w:rsidDel="00000000" w:rsidR="00000000" w:rsidRPr="00000000">
        <w:rPr/>
        <w:drawing>
          <wp:inline distB="114300" distT="114300" distL="114300" distR="114300">
            <wp:extent cx="304800" cy="304800"/>
            <wp:effectExtent b="0" l="0" r="0" t="0"/>
            <wp:docPr descr="Favicon" id="36" name="image36.png"/>
            <a:graphic>
              <a:graphicData uri="http://schemas.openxmlformats.org/drawingml/2006/picture">
                <pic:pic>
                  <pic:nvPicPr>
                    <pic:cNvPr descr="Favicon" id="0" name="image36.png"/>
                    <pic:cNvPicPr preferRelativeResize="0"/>
                  </pic:nvPicPr>
                  <pic:blipFill>
                    <a:blip r:embed="rId22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304800" cy="304800"/>
            <wp:effectExtent b="0" l="0" r="0" t="0"/>
            <wp:docPr descr="Favicon" id="17" name="image17.png"/>
            <a:graphic>
              <a:graphicData uri="http://schemas.openxmlformats.org/drawingml/2006/picture">
                <pic:pic>
                  <pic:nvPicPr>
                    <pic:cNvPr descr="Favicon" id="0" name="image17.png"/>
                    <pic:cNvPicPr preferRelativeResize="0"/>
                  </pic:nvPicPr>
                  <pic:blipFill>
                    <a:blip r:embed="rId22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drawing>
          <wp:inline distB="114300" distT="114300" distL="114300" distR="114300">
            <wp:extent cx="304800" cy="304800"/>
            <wp:effectExtent b="0" l="0" r="0" t="0"/>
            <wp:docPr descr="Favicon" id="26" name="image26.png"/>
            <a:graphic>
              <a:graphicData uri="http://schemas.openxmlformats.org/drawingml/2006/picture">
                <pic:pic>
                  <pic:nvPicPr>
                    <pic:cNvPr descr="Favicon" id="0" name="image26.png"/>
                    <pic:cNvPicPr preferRelativeResize="0"/>
                  </pic:nvPicPr>
                  <pic:blipFill>
                    <a:blip r:embed="rId22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304800" cy="304800"/>
            <wp:effectExtent b="0" l="0" r="0" t="0"/>
            <wp:docPr descr="Favicon" id="8" name="image8.png"/>
            <a:graphic>
              <a:graphicData uri="http://schemas.openxmlformats.org/drawingml/2006/picture">
                <pic:pic>
                  <pic:nvPicPr>
                    <pic:cNvPr descr="Favicon" id="0" name="image8.png"/>
                    <pic:cNvPicPr preferRelativeResize="0"/>
                  </pic:nvPicPr>
                  <pic:blipFill>
                    <a:blip r:embed="rId22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Sources</w:t>
      </w:r>
    </w:p>
    <w:p w:rsidR="00000000" w:rsidDel="00000000" w:rsidP="00000000" w:rsidRDefault="00000000" w:rsidRPr="00000000" w14:paraId="000001D7">
      <w:pPr>
        <w:pStyle w:val="Heading5"/>
        <w:keepNext w:val="0"/>
        <w:keepLines w:val="0"/>
        <w:rPr>
          <w:sz w:val="20"/>
          <w:szCs w:val="20"/>
        </w:rPr>
      </w:pPr>
      <w:bookmarkStart w:colFirst="0" w:colLast="0" w:name="_xpmky66bjusf" w:id="39"/>
      <w:bookmarkEnd w:id="39"/>
      <w:r w:rsidDel="00000000" w:rsidR="00000000" w:rsidRPr="00000000">
        <w:rPr>
          <w:sz w:val="20"/>
          <w:szCs w:val="20"/>
          <w:rtl w:val="0"/>
        </w:rPr>
        <w:t xml:space="preserve">You said:</w:t>
      </w:r>
    </w:p>
    <w:p w:rsidR="00000000" w:rsidDel="00000000" w:rsidP="00000000" w:rsidRDefault="00000000" w:rsidRPr="00000000" w14:paraId="000001D8">
      <w:pPr>
        <w:rPr/>
      </w:pPr>
      <w:r w:rsidDel="00000000" w:rsidR="00000000" w:rsidRPr="00000000">
        <w:rPr>
          <w:rtl w:val="0"/>
        </w:rPr>
        <w:t xml:space="preserve">Not this table… I want you to use the comparison matrix - AL meeting Assistants for IB table on the top</w:t>
      </w:r>
    </w:p>
    <w:p w:rsidR="00000000" w:rsidDel="00000000" w:rsidP="00000000" w:rsidRDefault="00000000" w:rsidRPr="00000000" w14:paraId="000001D9">
      <w:pPr>
        <w:pStyle w:val="Heading6"/>
        <w:keepNext w:val="0"/>
        <w:keepLines w:val="0"/>
        <w:rPr>
          <w:sz w:val="18"/>
          <w:szCs w:val="18"/>
        </w:rPr>
      </w:pPr>
      <w:bookmarkStart w:colFirst="0" w:colLast="0" w:name="_9nfkyj8dgjxh" w:id="40"/>
      <w:bookmarkEnd w:id="40"/>
      <w:r w:rsidDel="00000000" w:rsidR="00000000" w:rsidRPr="00000000">
        <w:rPr>
          <w:sz w:val="18"/>
          <w:szCs w:val="18"/>
          <w:rtl w:val="0"/>
        </w:rPr>
        <w:t xml:space="preserve">ChatGPT said:</w:t>
      </w:r>
    </w:p>
    <w:p w:rsidR="00000000" w:rsidDel="00000000" w:rsidP="00000000" w:rsidRDefault="00000000" w:rsidRPr="00000000" w14:paraId="000001DA">
      <w:pPr>
        <w:rPr>
          <w:b w:val="1"/>
          <w:sz w:val="18"/>
          <w:szCs w:val="18"/>
        </w:rPr>
      </w:pPr>
      <w:r w:rsidDel="00000000" w:rsidR="00000000" w:rsidRPr="00000000">
        <w:rPr>
          <w:b w:val="1"/>
          <w:sz w:val="18"/>
          <w:szCs w:val="18"/>
        </w:rPr>
        <w:drawing>
          <wp:inline distB="114300" distT="114300" distL="114300" distR="114300">
            <wp:extent cx="7620000" cy="6083300"/>
            <wp:effectExtent b="0" l="0" r="0" t="0"/>
            <wp:docPr descr="Output image" id="63" name="image66.png"/>
            <a:graphic>
              <a:graphicData uri="http://schemas.openxmlformats.org/drawingml/2006/picture">
                <pic:pic>
                  <pic:nvPicPr>
                    <pic:cNvPr descr="Output image" id="0" name="image66.png"/>
                    <pic:cNvPicPr preferRelativeResize="0"/>
                  </pic:nvPicPr>
                  <pic:blipFill>
                    <a:blip r:embed="rId229"/>
                    <a:srcRect b="0" l="0" r="0" t="0"/>
                    <a:stretch>
                      <a:fillRect/>
                    </a:stretch>
                  </pic:blipFill>
                  <pic:spPr>
                    <a:xfrm>
                      <a:off x="0" y="0"/>
                      <a:ext cx="76200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AI Meeting Assistants for Investment Banking – Capability Matrix</w:t>
      </w:r>
    </w:p>
    <w:p w:rsidR="00000000" w:rsidDel="00000000" w:rsidP="00000000" w:rsidRDefault="00000000" w:rsidRPr="00000000" w14:paraId="000001DC">
      <w:pPr>
        <w:rPr/>
      </w:pPr>
      <w:r w:rsidDel="00000000" w:rsidR="00000000" w:rsidRPr="00000000">
        <w:rPr/>
        <w:drawing>
          <wp:inline distB="114300" distT="114300" distL="114300" distR="114300">
            <wp:extent cx="7620000" cy="4064000"/>
            <wp:effectExtent b="0" l="0" r="0" t="0"/>
            <wp:docPr descr="Output image" id="16" name="image16.png"/>
            <a:graphic>
              <a:graphicData uri="http://schemas.openxmlformats.org/drawingml/2006/picture">
                <pic:pic>
                  <pic:nvPicPr>
                    <pic:cNvPr descr="Output image" id="0" name="image16.png"/>
                    <pic:cNvPicPr preferRelativeResize="0"/>
                  </pic:nvPicPr>
                  <pic:blipFill>
                    <a:blip r:embed="rId227"/>
                    <a:srcRect b="0" l="0" r="0" t="0"/>
                    <a:stretch>
                      <a:fillRect/>
                    </a:stretch>
                  </pic:blipFill>
                  <pic:spPr>
                    <a:xfrm>
                      <a:off x="0" y="0"/>
                      <a:ext cx="76200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240" w:before="240" w:lineRule="auto"/>
        <w:rPr/>
      </w:pPr>
      <w:r w:rsidDel="00000000" w:rsidR="00000000" w:rsidRPr="00000000">
        <w:rPr>
          <w:rtl w:val="0"/>
        </w:rPr>
        <w:t xml:space="preserve">Here’s a heatmap visualization of the </w:t>
      </w:r>
      <w:r w:rsidDel="00000000" w:rsidR="00000000" w:rsidRPr="00000000">
        <w:rPr>
          <w:b w:val="1"/>
          <w:rtl w:val="0"/>
        </w:rPr>
        <w:t xml:space="preserve">AI Meeting Assistants for Investment Banking – Capability Matrix</w:t>
      </w:r>
      <w:r w:rsidDel="00000000" w:rsidR="00000000" w:rsidRPr="00000000">
        <w:rPr>
          <w:rtl w:val="0"/>
        </w:rPr>
        <w:t xml:space="preserve">, cross-verified against the original table.</w:t>
      </w:r>
    </w:p>
    <w:p w:rsidR="00000000" w:rsidDel="00000000" w:rsidP="00000000" w:rsidRDefault="00000000" w:rsidRPr="00000000" w14:paraId="000001DE">
      <w:pPr>
        <w:spacing w:after="240" w:before="240" w:lineRule="auto"/>
        <w:rPr/>
      </w:pPr>
      <w:r w:rsidDel="00000000" w:rsidR="00000000" w:rsidRPr="00000000">
        <w:rPr>
          <w:rFonts w:ascii="Arial Unicode MS" w:cs="Arial Unicode MS" w:eastAsia="Arial Unicode MS" w:hAnsi="Arial Unicode MS"/>
          <w:rtl w:val="0"/>
        </w:rPr>
        <w:t xml:space="preserve">✅ This chart helps quickly compare:</w:t>
      </w:r>
    </w:p>
    <w:p w:rsidR="00000000" w:rsidDel="00000000" w:rsidP="00000000" w:rsidRDefault="00000000" w:rsidRPr="00000000" w14:paraId="000001DF">
      <w:pPr>
        <w:numPr>
          <w:ilvl w:val="0"/>
          <w:numId w:val="61"/>
        </w:numPr>
        <w:spacing w:after="0" w:afterAutospacing="0" w:before="240" w:lineRule="auto"/>
        <w:ind w:left="720" w:hanging="360"/>
      </w:pPr>
      <w:r w:rsidDel="00000000" w:rsidR="00000000" w:rsidRPr="00000000">
        <w:rPr>
          <w:rtl w:val="0"/>
        </w:rPr>
        <w:t xml:space="preserve">Workflow fit</w:t>
        <w:br w:type="textWrapping"/>
      </w:r>
    </w:p>
    <w:p w:rsidR="00000000" w:rsidDel="00000000" w:rsidP="00000000" w:rsidRDefault="00000000" w:rsidRPr="00000000" w14:paraId="000001E0">
      <w:pPr>
        <w:numPr>
          <w:ilvl w:val="0"/>
          <w:numId w:val="61"/>
        </w:numPr>
        <w:spacing w:after="0" w:afterAutospacing="0" w:before="0" w:beforeAutospacing="0" w:lineRule="auto"/>
        <w:ind w:left="720" w:hanging="360"/>
      </w:pPr>
      <w:r w:rsidDel="00000000" w:rsidR="00000000" w:rsidRPr="00000000">
        <w:rPr>
          <w:rtl w:val="0"/>
        </w:rPr>
        <w:t xml:space="preserve">Compliance readiness</w:t>
        <w:br w:type="textWrapping"/>
      </w:r>
    </w:p>
    <w:p w:rsidR="00000000" w:rsidDel="00000000" w:rsidP="00000000" w:rsidRDefault="00000000" w:rsidRPr="00000000" w14:paraId="000001E1">
      <w:pPr>
        <w:numPr>
          <w:ilvl w:val="0"/>
          <w:numId w:val="61"/>
        </w:numPr>
        <w:spacing w:after="0" w:afterAutospacing="0" w:before="0" w:beforeAutospacing="0" w:lineRule="auto"/>
        <w:ind w:left="720" w:hanging="360"/>
      </w:pPr>
      <w:r w:rsidDel="00000000" w:rsidR="00000000" w:rsidRPr="00000000">
        <w:rPr>
          <w:rtl w:val="0"/>
        </w:rPr>
        <w:t xml:space="preserve">Trust signals</w:t>
        <w:br w:type="textWrapping"/>
      </w:r>
    </w:p>
    <w:p w:rsidR="00000000" w:rsidDel="00000000" w:rsidP="00000000" w:rsidRDefault="00000000" w:rsidRPr="00000000" w14:paraId="000001E2">
      <w:pPr>
        <w:numPr>
          <w:ilvl w:val="0"/>
          <w:numId w:val="61"/>
        </w:numPr>
        <w:spacing w:after="0" w:afterAutospacing="0" w:before="0" w:beforeAutospacing="0" w:lineRule="auto"/>
        <w:ind w:left="720" w:hanging="360"/>
      </w:pPr>
      <w:r w:rsidDel="00000000" w:rsidR="00000000" w:rsidRPr="00000000">
        <w:rPr>
          <w:rtl w:val="0"/>
        </w:rPr>
        <w:t xml:space="preserve">Meeting UX</w:t>
        <w:br w:type="textWrapping"/>
      </w:r>
    </w:p>
    <w:p w:rsidR="00000000" w:rsidDel="00000000" w:rsidP="00000000" w:rsidRDefault="00000000" w:rsidRPr="00000000" w14:paraId="000001E3">
      <w:pPr>
        <w:numPr>
          <w:ilvl w:val="0"/>
          <w:numId w:val="61"/>
        </w:numPr>
        <w:spacing w:after="240" w:before="0" w:beforeAutospacing="0" w:lineRule="auto"/>
        <w:ind w:left="720" w:hanging="360"/>
      </w:pPr>
      <w:r w:rsidDel="00000000" w:rsidR="00000000" w:rsidRPr="00000000">
        <w:rPr>
          <w:rtl w:val="0"/>
        </w:rPr>
        <w:t xml:space="preserve">Output quality</w:t>
        <w:br w:type="textWrapping"/>
      </w:r>
    </w:p>
    <w:p w:rsidR="00000000" w:rsidDel="00000000" w:rsidP="00000000" w:rsidRDefault="00000000" w:rsidRPr="00000000" w14:paraId="000001E4">
      <w:pPr>
        <w:spacing w:after="240" w:before="240" w:lineRule="auto"/>
        <w:rPr/>
      </w:pPr>
      <w:r w:rsidDel="00000000" w:rsidR="00000000" w:rsidRPr="00000000">
        <w:rPr>
          <w:rtl w:val="0"/>
        </w:rPr>
        <w:t xml:space="preserve">Let me know if you'd like a quadrant 2×2 or executive summary slide based on this.</w:t>
      </w:r>
    </w:p>
    <w:p w:rsidR="00000000" w:rsidDel="00000000" w:rsidP="00000000" w:rsidRDefault="00000000" w:rsidRPr="00000000" w14:paraId="000001E5">
      <w:pPr>
        <w:pStyle w:val="Heading5"/>
        <w:keepNext w:val="0"/>
        <w:keepLines w:val="0"/>
        <w:rPr>
          <w:sz w:val="20"/>
          <w:szCs w:val="20"/>
        </w:rPr>
      </w:pPr>
      <w:bookmarkStart w:colFirst="0" w:colLast="0" w:name="_s8mt3ohjeou6" w:id="41"/>
      <w:bookmarkEnd w:id="41"/>
      <w:r w:rsidDel="00000000" w:rsidR="00000000" w:rsidRPr="00000000">
        <w:rPr>
          <w:sz w:val="20"/>
          <w:szCs w:val="20"/>
          <w:rtl w:val="0"/>
        </w:rPr>
        <w:t xml:space="preserve">You said:</w:t>
      </w:r>
    </w:p>
    <w:p w:rsidR="00000000" w:rsidDel="00000000" w:rsidP="00000000" w:rsidRDefault="00000000" w:rsidRPr="00000000" w14:paraId="000001E6">
      <w:pPr>
        <w:rPr/>
      </w:pPr>
      <w:r w:rsidDel="00000000" w:rsidR="00000000" w:rsidRPr="00000000">
        <w:rPr>
          <w:rtl w:val="0"/>
        </w:rPr>
        <w:t xml:space="preserve">Yea I would like 2*2 use image generation</w:t>
      </w:r>
    </w:p>
    <w:p w:rsidR="00000000" w:rsidDel="00000000" w:rsidP="00000000" w:rsidRDefault="00000000" w:rsidRPr="00000000" w14:paraId="000001E7">
      <w:pPr>
        <w:pStyle w:val="Heading6"/>
        <w:keepNext w:val="0"/>
        <w:keepLines w:val="0"/>
        <w:rPr>
          <w:sz w:val="18"/>
          <w:szCs w:val="18"/>
        </w:rPr>
      </w:pPr>
      <w:bookmarkStart w:colFirst="0" w:colLast="0" w:name="_np7lnic4tx6f" w:id="42"/>
      <w:bookmarkEnd w:id="42"/>
      <w:r w:rsidDel="00000000" w:rsidR="00000000" w:rsidRPr="00000000">
        <w:rPr>
          <w:sz w:val="18"/>
          <w:szCs w:val="18"/>
          <w:rtl w:val="0"/>
        </w:rPr>
        <w:t xml:space="preserve">ChatGPT said:</w:t>
      </w:r>
    </w:p>
    <w:p w:rsidR="00000000" w:rsidDel="00000000" w:rsidP="00000000" w:rsidRDefault="00000000" w:rsidRPr="00000000" w14:paraId="000001E8">
      <w:pPr>
        <w:rPr/>
      </w:pPr>
      <w:r w:rsidDel="00000000" w:rsidR="00000000" w:rsidRPr="00000000">
        <w:rPr>
          <w:rtl w:val="0"/>
        </w:rPr>
        <w:t xml:space="preserve">Image created</w:t>
      </w:r>
    </w:p>
    <w:p w:rsidR="00000000" w:rsidDel="00000000" w:rsidP="00000000" w:rsidRDefault="00000000" w:rsidRPr="00000000" w14:paraId="000001E9">
      <w:pPr>
        <w:rPr/>
      </w:pPr>
      <w:r w:rsidDel="00000000" w:rsidR="00000000" w:rsidRPr="00000000">
        <w:rPr/>
        <w:drawing>
          <wp:inline distB="114300" distT="114300" distL="114300" distR="114300">
            <wp:extent cx="635000" cy="635000"/>
            <wp:effectExtent b="0" l="0" r="0" t="0"/>
            <wp:docPr descr="Generated image" id="31" name="image31.png"/>
            <a:graphic>
              <a:graphicData uri="http://schemas.openxmlformats.org/drawingml/2006/picture">
                <pic:pic>
                  <pic:nvPicPr>
                    <pic:cNvPr descr="Generated image" id="0" name="image31.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drawing>
          <wp:inline distB="114300" distT="114300" distL="114300" distR="114300">
            <wp:extent cx="635000" cy="635000"/>
            <wp:effectExtent b="0" l="0" r="0" t="0"/>
            <wp:docPr descr="Generated image" id="45" name="image45.png"/>
            <a:graphic>
              <a:graphicData uri="http://schemas.openxmlformats.org/drawingml/2006/picture">
                <pic:pic>
                  <pic:nvPicPr>
                    <pic:cNvPr descr="Generated image" id="0" name="image45.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drawing>
          <wp:inline distB="114300" distT="114300" distL="114300" distR="114300">
            <wp:extent cx="635000" cy="635000"/>
            <wp:effectExtent b="0" l="0" r="0" t="0"/>
            <wp:docPr descr="Generated image" id="11" name="image11.png"/>
            <a:graphic>
              <a:graphicData uri="http://schemas.openxmlformats.org/drawingml/2006/picture">
                <pic:pic>
                  <pic:nvPicPr>
                    <pic:cNvPr descr="Generated image" id="0" name="image11.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Style w:val="Heading5"/>
        <w:keepNext w:val="0"/>
        <w:keepLines w:val="0"/>
        <w:rPr>
          <w:sz w:val="20"/>
          <w:szCs w:val="20"/>
        </w:rPr>
      </w:pPr>
      <w:bookmarkStart w:colFirst="0" w:colLast="0" w:name="_hf4ym1b7hbic" w:id="43"/>
      <w:bookmarkEnd w:id="43"/>
      <w:r w:rsidDel="00000000" w:rsidR="00000000" w:rsidRPr="00000000">
        <w:rPr>
          <w:sz w:val="20"/>
          <w:szCs w:val="20"/>
          <w:rtl w:val="0"/>
        </w:rPr>
        <w:t xml:space="preserve">You said:</w:t>
      </w:r>
    </w:p>
    <w:p w:rsidR="00000000" w:rsidDel="00000000" w:rsidP="00000000" w:rsidRDefault="00000000" w:rsidRPr="00000000" w14:paraId="000001ED">
      <w:pPr>
        <w:rPr/>
      </w:pPr>
      <w:r w:rsidDel="00000000" w:rsidR="00000000" w:rsidRPr="00000000">
        <w:rPr>
          <w:rtl w:val="0"/>
        </w:rPr>
        <w:t xml:space="preserve">Can you show x axis and y axis graph instead</w:t>
      </w:r>
    </w:p>
    <w:p w:rsidR="00000000" w:rsidDel="00000000" w:rsidP="00000000" w:rsidRDefault="00000000" w:rsidRPr="00000000" w14:paraId="000001EE">
      <w:pPr>
        <w:pStyle w:val="Heading6"/>
        <w:keepNext w:val="0"/>
        <w:keepLines w:val="0"/>
        <w:rPr>
          <w:sz w:val="18"/>
          <w:szCs w:val="18"/>
        </w:rPr>
      </w:pPr>
      <w:bookmarkStart w:colFirst="0" w:colLast="0" w:name="_e4yoztpp7j21" w:id="44"/>
      <w:bookmarkEnd w:id="44"/>
      <w:r w:rsidDel="00000000" w:rsidR="00000000" w:rsidRPr="00000000">
        <w:rPr>
          <w:sz w:val="18"/>
          <w:szCs w:val="18"/>
          <w:rtl w:val="0"/>
        </w:rPr>
        <w:t xml:space="preserve">ChatGPT said:</w:t>
      </w:r>
    </w:p>
    <w:p w:rsidR="00000000" w:rsidDel="00000000" w:rsidP="00000000" w:rsidRDefault="00000000" w:rsidRPr="00000000" w14:paraId="000001EF">
      <w:pPr>
        <w:rPr/>
      </w:pPr>
      <w:r w:rsidDel="00000000" w:rsidR="00000000" w:rsidRPr="00000000">
        <w:rPr>
          <w:rtl w:val="0"/>
        </w:rPr>
        <w:t xml:space="preserve">Image created</w:t>
      </w:r>
    </w:p>
    <w:p w:rsidR="00000000" w:rsidDel="00000000" w:rsidP="00000000" w:rsidRDefault="00000000" w:rsidRPr="00000000" w14:paraId="000001F0">
      <w:pPr>
        <w:rPr/>
      </w:pPr>
      <w:r w:rsidDel="00000000" w:rsidR="00000000" w:rsidRPr="00000000">
        <w:rPr/>
        <w:drawing>
          <wp:inline distB="114300" distT="114300" distL="114300" distR="114300">
            <wp:extent cx="635000" cy="635000"/>
            <wp:effectExtent b="0" l="0" r="0" t="0"/>
            <wp:docPr descr="Generated image" id="40" name="image40.png"/>
            <a:graphic>
              <a:graphicData uri="http://schemas.openxmlformats.org/drawingml/2006/picture">
                <pic:pic>
                  <pic:nvPicPr>
                    <pic:cNvPr descr="Generated image" id="0" name="image40.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drawing>
          <wp:inline distB="114300" distT="114300" distL="114300" distR="114300">
            <wp:extent cx="635000" cy="635000"/>
            <wp:effectExtent b="0" l="0" r="0" t="0"/>
            <wp:docPr descr="Generated image" id="44" name="image44.png"/>
            <a:graphic>
              <a:graphicData uri="http://schemas.openxmlformats.org/drawingml/2006/picture">
                <pic:pic>
                  <pic:nvPicPr>
                    <pic:cNvPr descr="Generated image" id="0" name="image44.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drawing>
          <wp:inline distB="114300" distT="114300" distL="114300" distR="114300">
            <wp:extent cx="635000" cy="635000"/>
            <wp:effectExtent b="0" l="0" r="0" t="0"/>
            <wp:docPr descr="Generated image" id="32" name="image32.png"/>
            <a:graphic>
              <a:graphicData uri="http://schemas.openxmlformats.org/drawingml/2006/picture">
                <pic:pic>
                  <pic:nvPicPr>
                    <pic:cNvPr descr="Generated image" id="0" name="image32.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5"/>
        <w:keepNext w:val="0"/>
        <w:keepLines w:val="0"/>
        <w:rPr>
          <w:sz w:val="20"/>
          <w:szCs w:val="20"/>
        </w:rPr>
      </w:pPr>
      <w:bookmarkStart w:colFirst="0" w:colLast="0" w:name="_vr71ok6a5bzf" w:id="45"/>
      <w:bookmarkEnd w:id="45"/>
      <w:r w:rsidDel="00000000" w:rsidR="00000000" w:rsidRPr="00000000">
        <w:rPr>
          <w:sz w:val="20"/>
          <w:szCs w:val="20"/>
          <w:rtl w:val="0"/>
        </w:rPr>
        <w:t xml:space="preserve">You said:</w:t>
      </w:r>
    </w:p>
    <w:p w:rsidR="00000000" w:rsidDel="00000000" w:rsidP="00000000" w:rsidRDefault="00000000" w:rsidRPr="00000000" w14:paraId="000001F4">
      <w:pPr>
        <w:rPr/>
      </w:pPr>
      <w:r w:rsidDel="00000000" w:rsidR="00000000" w:rsidRPr="00000000">
        <w:rPr>
          <w:rtl w:val="0"/>
        </w:rPr>
        <w:t xml:space="preserve">Can you now create a 2x2 matrix showing all the notes app, with the 2 dimensions being consumer vs business and as well as app popularity</w:t>
      </w:r>
    </w:p>
    <w:p w:rsidR="00000000" w:rsidDel="00000000" w:rsidP="00000000" w:rsidRDefault="00000000" w:rsidRPr="00000000" w14:paraId="000001F5">
      <w:pPr>
        <w:pStyle w:val="Heading6"/>
        <w:keepNext w:val="0"/>
        <w:keepLines w:val="0"/>
        <w:rPr>
          <w:sz w:val="18"/>
          <w:szCs w:val="18"/>
        </w:rPr>
      </w:pPr>
      <w:bookmarkStart w:colFirst="0" w:colLast="0" w:name="_m1klqu9duxc7" w:id="46"/>
      <w:bookmarkEnd w:id="46"/>
      <w:r w:rsidDel="00000000" w:rsidR="00000000" w:rsidRPr="00000000">
        <w:rPr>
          <w:sz w:val="18"/>
          <w:szCs w:val="18"/>
          <w:rtl w:val="0"/>
        </w:rPr>
        <w:t xml:space="preserve">ChatGPT said:</w:t>
      </w:r>
    </w:p>
    <w:p w:rsidR="00000000" w:rsidDel="00000000" w:rsidP="00000000" w:rsidRDefault="00000000" w:rsidRPr="00000000" w14:paraId="000001F6">
      <w:pPr>
        <w:rPr/>
      </w:pPr>
      <w:r w:rsidDel="00000000" w:rsidR="00000000" w:rsidRPr="00000000">
        <w:rPr>
          <w:rtl w:val="0"/>
        </w:rPr>
        <w:t xml:space="preserve">Image created</w:t>
      </w:r>
    </w:p>
    <w:p w:rsidR="00000000" w:rsidDel="00000000" w:rsidP="00000000" w:rsidRDefault="00000000" w:rsidRPr="00000000" w14:paraId="000001F7">
      <w:pPr>
        <w:rPr/>
      </w:pPr>
      <w:r w:rsidDel="00000000" w:rsidR="00000000" w:rsidRPr="00000000">
        <w:rPr/>
        <w:drawing>
          <wp:inline distB="114300" distT="114300" distL="114300" distR="114300">
            <wp:extent cx="635000" cy="635000"/>
            <wp:effectExtent b="0" l="0" r="0" t="0"/>
            <wp:docPr descr="Generated image" id="25" name="image25.png"/>
            <a:graphic>
              <a:graphicData uri="http://schemas.openxmlformats.org/drawingml/2006/picture">
                <pic:pic>
                  <pic:nvPicPr>
                    <pic:cNvPr descr="Generated image" id="0" name="image25.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drawing>
          <wp:inline distB="114300" distT="114300" distL="114300" distR="114300">
            <wp:extent cx="635000" cy="635000"/>
            <wp:effectExtent b="0" l="0" r="0" t="0"/>
            <wp:docPr descr="Generated image" id="18" name="image18.png"/>
            <a:graphic>
              <a:graphicData uri="http://schemas.openxmlformats.org/drawingml/2006/picture">
                <pic:pic>
                  <pic:nvPicPr>
                    <pic:cNvPr descr="Generated image" id="0" name="image18.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635000" cy="635000"/>
            <wp:effectExtent b="0" l="0" r="0" t="0"/>
            <wp:docPr descr="Generated image" id="4" name="image4.png"/>
            <a:graphic>
              <a:graphicData uri="http://schemas.openxmlformats.org/drawingml/2006/picture">
                <pic:pic>
                  <pic:nvPicPr>
                    <pic:cNvPr descr="Generated image" id="0" name="image4.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Style w:val="Heading5"/>
        <w:keepNext w:val="0"/>
        <w:keepLines w:val="0"/>
        <w:rPr>
          <w:sz w:val="20"/>
          <w:szCs w:val="20"/>
        </w:rPr>
      </w:pPr>
      <w:bookmarkStart w:colFirst="0" w:colLast="0" w:name="_v1r8jsk0jm0l" w:id="47"/>
      <w:bookmarkEnd w:id="47"/>
      <w:r w:rsidDel="00000000" w:rsidR="00000000" w:rsidRPr="00000000">
        <w:rPr>
          <w:sz w:val="20"/>
          <w:szCs w:val="20"/>
          <w:rtl w:val="0"/>
        </w:rPr>
        <w:t xml:space="preserve">You said:</w:t>
      </w:r>
    </w:p>
    <w:p w:rsidR="00000000" w:rsidDel="00000000" w:rsidP="00000000" w:rsidRDefault="00000000" w:rsidRPr="00000000" w14:paraId="000001FB">
      <w:pPr>
        <w:rPr/>
      </w:pPr>
      <w:r w:rsidDel="00000000" w:rsidR="00000000" w:rsidRPr="00000000">
        <w:rPr>
          <w:rtl w:val="0"/>
        </w:rPr>
        <w:t xml:space="preserve">so on the x-axis...lower the number...it means its more of a B2B app?</w:t>
      </w:r>
    </w:p>
    <w:p w:rsidR="00000000" w:rsidDel="00000000" w:rsidP="00000000" w:rsidRDefault="00000000" w:rsidRPr="00000000" w14:paraId="000001FC">
      <w:pPr>
        <w:pStyle w:val="Heading6"/>
        <w:keepNext w:val="0"/>
        <w:keepLines w:val="0"/>
        <w:rPr>
          <w:sz w:val="18"/>
          <w:szCs w:val="18"/>
        </w:rPr>
      </w:pPr>
      <w:bookmarkStart w:colFirst="0" w:colLast="0" w:name="_dqf9f0jgnv7q" w:id="48"/>
      <w:bookmarkEnd w:id="48"/>
      <w:r w:rsidDel="00000000" w:rsidR="00000000" w:rsidRPr="00000000">
        <w:rPr>
          <w:sz w:val="18"/>
          <w:szCs w:val="18"/>
          <w:rtl w:val="0"/>
        </w:rPr>
        <w:t xml:space="preserve">ChatGPT said:</w:t>
      </w:r>
    </w:p>
    <w:p w:rsidR="00000000" w:rsidDel="00000000" w:rsidP="00000000" w:rsidRDefault="00000000" w:rsidRPr="00000000" w14:paraId="000001FD">
      <w:pPr>
        <w:spacing w:after="240" w:before="240" w:lineRule="auto"/>
        <w:rPr/>
      </w:pPr>
      <w:r w:rsidDel="00000000" w:rsidR="00000000" w:rsidRPr="00000000">
        <w:rPr>
          <w:rtl w:val="0"/>
        </w:rPr>
        <w:t xml:space="preserve">Yes, exactly.</w:t>
      </w:r>
    </w:p>
    <w:p w:rsidR="00000000" w:rsidDel="00000000" w:rsidP="00000000" w:rsidRDefault="00000000" w:rsidRPr="00000000" w14:paraId="000001FE">
      <w:pPr>
        <w:spacing w:after="240" w:before="240" w:lineRule="auto"/>
        <w:rPr/>
      </w:pPr>
      <w:r w:rsidDel="00000000" w:rsidR="00000000" w:rsidRPr="00000000">
        <w:rPr>
          <w:rtl w:val="0"/>
        </w:rPr>
        <w:t xml:space="preserve">In the 2×2 matrix:</w:t>
      </w:r>
    </w:p>
    <w:p w:rsidR="00000000" w:rsidDel="00000000" w:rsidP="00000000" w:rsidRDefault="00000000" w:rsidRPr="00000000" w14:paraId="000001FF">
      <w:pPr>
        <w:numPr>
          <w:ilvl w:val="0"/>
          <w:numId w:val="51"/>
        </w:numPr>
        <w:spacing w:after="0" w:afterAutospacing="0" w:before="240" w:lineRule="auto"/>
        <w:ind w:left="720" w:hanging="360"/>
      </w:pPr>
      <w:r w:rsidDel="00000000" w:rsidR="00000000" w:rsidRPr="00000000">
        <w:rPr>
          <w:b w:val="1"/>
          <w:rtl w:val="0"/>
        </w:rPr>
        <w:t xml:space="preserve">X-Axis: Consumer vs Business Orientation</w:t>
        <w:br w:type="textWrapping"/>
      </w:r>
    </w:p>
    <w:p w:rsidR="00000000" w:rsidDel="00000000" w:rsidP="00000000" w:rsidRDefault="00000000" w:rsidRPr="00000000" w14:paraId="00000200">
      <w:pPr>
        <w:numPr>
          <w:ilvl w:val="1"/>
          <w:numId w:val="51"/>
        </w:numPr>
        <w:spacing w:after="0" w:afterAutospacing="0" w:before="0" w:beforeAutospacing="0" w:lineRule="auto"/>
        <w:ind w:left="1440" w:hanging="360"/>
      </w:pPr>
      <w:r w:rsidDel="00000000" w:rsidR="00000000" w:rsidRPr="00000000">
        <w:rPr>
          <w:b w:val="1"/>
          <w:rtl w:val="0"/>
        </w:rPr>
        <w:t xml:space="preserve">Left (Lower value)</w:t>
      </w:r>
      <w:r w:rsidDel="00000000" w:rsidR="00000000" w:rsidRPr="00000000">
        <w:rPr>
          <w:rtl w:val="0"/>
        </w:rPr>
        <w:t xml:space="preserve"> = More </w:t>
      </w:r>
      <w:r w:rsidDel="00000000" w:rsidR="00000000" w:rsidRPr="00000000">
        <w:rPr>
          <w:b w:val="1"/>
          <w:rtl w:val="0"/>
        </w:rPr>
        <w:t xml:space="preserve">B2B-focused</w:t>
      </w:r>
      <w:r w:rsidDel="00000000" w:rsidR="00000000" w:rsidRPr="00000000">
        <w:rPr>
          <w:rtl w:val="0"/>
        </w:rPr>
        <w:t xml:space="preserve"> (e.g., enterprise, compliance-aware, financial services)</w:t>
        <w:br w:type="textWrapping"/>
      </w:r>
    </w:p>
    <w:p w:rsidR="00000000" w:rsidDel="00000000" w:rsidP="00000000" w:rsidRDefault="00000000" w:rsidRPr="00000000" w14:paraId="00000201">
      <w:pPr>
        <w:numPr>
          <w:ilvl w:val="1"/>
          <w:numId w:val="51"/>
        </w:numPr>
        <w:spacing w:after="240" w:before="0" w:beforeAutospacing="0" w:lineRule="auto"/>
        <w:ind w:left="1440" w:hanging="360"/>
      </w:pPr>
      <w:r w:rsidDel="00000000" w:rsidR="00000000" w:rsidRPr="00000000">
        <w:rPr>
          <w:b w:val="1"/>
          <w:rtl w:val="0"/>
        </w:rPr>
        <w:t xml:space="preserve">Right (Higher value)</w:t>
      </w:r>
      <w:r w:rsidDel="00000000" w:rsidR="00000000" w:rsidRPr="00000000">
        <w:rPr>
          <w:rtl w:val="0"/>
        </w:rPr>
        <w:t xml:space="preserve"> = More </w:t>
      </w:r>
      <w:r w:rsidDel="00000000" w:rsidR="00000000" w:rsidRPr="00000000">
        <w:rPr>
          <w:b w:val="1"/>
          <w:rtl w:val="0"/>
        </w:rPr>
        <w:t xml:space="preserve">consumer-oriented</w:t>
      </w:r>
      <w:r w:rsidDel="00000000" w:rsidR="00000000" w:rsidRPr="00000000">
        <w:rPr>
          <w:rtl w:val="0"/>
        </w:rPr>
        <w:t xml:space="preserve"> (e.g., individuals, freelancers, light productivity)</w:t>
        <w:br w:type="textWrapping"/>
      </w:r>
    </w:p>
    <w:p w:rsidR="00000000" w:rsidDel="00000000" w:rsidP="00000000" w:rsidRDefault="00000000" w:rsidRPr="00000000" w14:paraId="00000202">
      <w:pPr>
        <w:spacing w:after="240" w:before="240" w:lineRule="auto"/>
        <w:rPr/>
      </w:pPr>
      <w:r w:rsidDel="00000000" w:rsidR="00000000" w:rsidRPr="00000000">
        <w:rPr>
          <w:rtl w:val="0"/>
        </w:rPr>
        <w:t xml:space="preserve">So apps like </w:t>
      </w:r>
      <w:r w:rsidDel="00000000" w:rsidR="00000000" w:rsidRPr="00000000">
        <w:rPr>
          <w:b w:val="1"/>
          <w:rtl w:val="0"/>
        </w:rPr>
        <w:t xml:space="preserve">Sembly</w:t>
      </w:r>
      <w:r w:rsidDel="00000000" w:rsidR="00000000" w:rsidRPr="00000000">
        <w:rPr>
          <w:rtl w:val="0"/>
        </w:rPr>
        <w:t xml:space="preserve">, </w:t>
      </w:r>
      <w:r w:rsidDel="00000000" w:rsidR="00000000" w:rsidRPr="00000000">
        <w:rPr>
          <w:b w:val="1"/>
          <w:rtl w:val="0"/>
        </w:rPr>
        <w:t xml:space="preserve">Supernormal</w:t>
      </w:r>
      <w:r w:rsidDel="00000000" w:rsidR="00000000" w:rsidRPr="00000000">
        <w:rPr>
          <w:rtl w:val="0"/>
        </w:rPr>
        <w:t xml:space="preserve">, and </w:t>
      </w:r>
      <w:r w:rsidDel="00000000" w:rsidR="00000000" w:rsidRPr="00000000">
        <w:rPr>
          <w:b w:val="1"/>
          <w:rtl w:val="0"/>
        </w:rPr>
        <w:t xml:space="preserve">Otter.ai</w:t>
      </w:r>
      <w:r w:rsidDel="00000000" w:rsidR="00000000" w:rsidRPr="00000000">
        <w:rPr>
          <w:rtl w:val="0"/>
        </w:rPr>
        <w:t xml:space="preserve"> skew more B2B, while tools like </w:t>
      </w:r>
      <w:r w:rsidDel="00000000" w:rsidR="00000000" w:rsidRPr="00000000">
        <w:rPr>
          <w:b w:val="1"/>
          <w:rtl w:val="0"/>
        </w:rPr>
        <w:t xml:space="preserve">Notably</w:t>
      </w:r>
      <w:r w:rsidDel="00000000" w:rsidR="00000000" w:rsidRPr="00000000">
        <w:rPr>
          <w:rtl w:val="0"/>
        </w:rPr>
        <w:t xml:space="preserve"> or </w:t>
      </w:r>
      <w:r w:rsidDel="00000000" w:rsidR="00000000" w:rsidRPr="00000000">
        <w:rPr>
          <w:b w:val="1"/>
          <w:rtl w:val="0"/>
        </w:rPr>
        <w:t xml:space="preserve">Granola AI</w:t>
      </w:r>
      <w:r w:rsidDel="00000000" w:rsidR="00000000" w:rsidRPr="00000000">
        <w:rPr>
          <w:rtl w:val="0"/>
        </w:rPr>
        <w:t xml:space="preserve"> lean more consumer-oriented.</w:t>
      </w:r>
    </w:p>
    <w:p w:rsidR="00000000" w:rsidDel="00000000" w:rsidP="00000000" w:rsidRDefault="00000000" w:rsidRPr="00000000" w14:paraId="00000203">
      <w:pPr>
        <w:spacing w:after="240" w:before="240" w:lineRule="auto"/>
        <w:rPr/>
      </w:pPr>
      <w:r w:rsidDel="00000000" w:rsidR="00000000" w:rsidRPr="00000000">
        <w:rPr>
          <w:rtl w:val="0"/>
        </w:rPr>
        <w:t xml:space="preserve">Would you like the next version to reflect actual data (e.g., based on website traffic share by org, product features, or pricing model)?</w:t>
      </w:r>
    </w:p>
    <w:p w:rsidR="00000000" w:rsidDel="00000000" w:rsidP="00000000" w:rsidRDefault="00000000" w:rsidRPr="00000000" w14:paraId="00000204">
      <w:pPr>
        <w:pStyle w:val="Heading5"/>
        <w:keepNext w:val="0"/>
        <w:keepLines w:val="0"/>
        <w:rPr>
          <w:sz w:val="20"/>
          <w:szCs w:val="20"/>
        </w:rPr>
      </w:pPr>
      <w:bookmarkStart w:colFirst="0" w:colLast="0" w:name="_2b5exzti16ou" w:id="49"/>
      <w:bookmarkEnd w:id="49"/>
      <w:r w:rsidDel="00000000" w:rsidR="00000000" w:rsidRPr="00000000">
        <w:rPr>
          <w:sz w:val="20"/>
          <w:szCs w:val="20"/>
          <w:rtl w:val="0"/>
        </w:rPr>
        <w:t xml:space="preserve">You said:</w:t>
      </w:r>
    </w:p>
    <w:p w:rsidR="00000000" w:rsidDel="00000000" w:rsidP="00000000" w:rsidRDefault="00000000" w:rsidRPr="00000000" w14:paraId="00000205">
      <w:pPr>
        <w:rPr/>
      </w:pPr>
      <w:r w:rsidDel="00000000" w:rsidR="00000000" w:rsidRPr="00000000">
        <w:rPr>
          <w:rtl w:val="0"/>
        </w:rPr>
        <w:t xml:space="preserve">dont use image creater. instead use something else</w:t>
      </w:r>
    </w:p>
    <w:p w:rsidR="00000000" w:rsidDel="00000000" w:rsidP="00000000" w:rsidRDefault="00000000" w:rsidRPr="00000000" w14:paraId="00000206">
      <w:pPr>
        <w:pStyle w:val="Heading6"/>
        <w:keepNext w:val="0"/>
        <w:keepLines w:val="0"/>
        <w:rPr>
          <w:sz w:val="18"/>
          <w:szCs w:val="18"/>
        </w:rPr>
      </w:pPr>
      <w:bookmarkStart w:colFirst="0" w:colLast="0" w:name="_8x7w05tbhgxo" w:id="50"/>
      <w:bookmarkEnd w:id="50"/>
      <w:r w:rsidDel="00000000" w:rsidR="00000000" w:rsidRPr="00000000">
        <w:rPr>
          <w:sz w:val="18"/>
          <w:szCs w:val="18"/>
          <w:rtl w:val="0"/>
        </w:rPr>
        <w:t xml:space="preserve">ChatGPT said:</w:t>
      </w:r>
    </w:p>
    <w:p w:rsidR="00000000" w:rsidDel="00000000" w:rsidP="00000000" w:rsidRDefault="00000000" w:rsidRPr="00000000" w14:paraId="00000207">
      <w:pPr>
        <w:rPr/>
      </w:pPr>
      <w:r w:rsidDel="00000000" w:rsidR="00000000" w:rsidRPr="00000000">
        <w:rPr>
          <w:rtl w:val="0"/>
        </w:rPr>
        <w:t xml:space="preserve">AI Note-Taking Apps: Consumer vs Business vs Popularity</w:t>
      </w:r>
    </w:p>
    <w:p w:rsidR="00000000" w:rsidDel="00000000" w:rsidP="00000000" w:rsidRDefault="00000000" w:rsidRPr="00000000" w14:paraId="00000208">
      <w:pPr>
        <w:rPr/>
      </w:pPr>
      <w:r w:rsidDel="00000000" w:rsidR="00000000" w:rsidRPr="00000000">
        <w:rPr/>
        <w:drawing>
          <wp:inline distB="114300" distT="114300" distL="114300" distR="114300">
            <wp:extent cx="7620000" cy="6096000"/>
            <wp:effectExtent b="0" l="0" r="0" t="0"/>
            <wp:docPr descr="Output image" id="49" name="image49.png"/>
            <a:graphic>
              <a:graphicData uri="http://schemas.openxmlformats.org/drawingml/2006/picture">
                <pic:pic>
                  <pic:nvPicPr>
                    <pic:cNvPr descr="Output image" id="0" name="image49.png"/>
                    <pic:cNvPicPr preferRelativeResize="0"/>
                  </pic:nvPicPr>
                  <pic:blipFill>
                    <a:blip r:embed="rId227"/>
                    <a:srcRect b="0" l="0" r="0" t="0"/>
                    <a:stretch>
                      <a:fillRect/>
                    </a:stretch>
                  </pic:blipFill>
                  <pic:spPr>
                    <a:xfrm>
                      <a:off x="0" y="0"/>
                      <a:ext cx="76200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after="240" w:before="240" w:lineRule="auto"/>
        <w:rPr/>
      </w:pPr>
      <w:r w:rsidDel="00000000" w:rsidR="00000000" w:rsidRPr="00000000">
        <w:rPr>
          <w:rtl w:val="0"/>
        </w:rPr>
        <w:t xml:space="preserve">Here is a 2×2-style scatter plot mapping </w:t>
      </w:r>
      <w:r w:rsidDel="00000000" w:rsidR="00000000" w:rsidRPr="00000000">
        <w:rPr>
          <w:b w:val="1"/>
          <w:rtl w:val="0"/>
        </w:rPr>
        <w:t xml:space="preserve">AI note-taking apps</w:t>
      </w:r>
      <w:r w:rsidDel="00000000" w:rsidR="00000000" w:rsidRPr="00000000">
        <w:rPr>
          <w:rtl w:val="0"/>
        </w:rPr>
        <w:t xml:space="preserve"> by:</w:t>
      </w:r>
    </w:p>
    <w:p w:rsidR="00000000" w:rsidDel="00000000" w:rsidP="00000000" w:rsidRDefault="00000000" w:rsidRPr="00000000" w14:paraId="0000020A">
      <w:pPr>
        <w:numPr>
          <w:ilvl w:val="0"/>
          <w:numId w:val="68"/>
        </w:numPr>
        <w:spacing w:after="0" w:afterAutospacing="0" w:before="240" w:lineRule="auto"/>
        <w:ind w:left="720" w:hanging="360"/>
      </w:pPr>
      <w:r w:rsidDel="00000000" w:rsidR="00000000" w:rsidRPr="00000000">
        <w:rPr>
          <w:b w:val="1"/>
          <w:rtl w:val="0"/>
        </w:rPr>
        <w:t xml:space="preserve">X-axis</w:t>
      </w:r>
      <w:r w:rsidDel="00000000" w:rsidR="00000000" w:rsidRPr="00000000">
        <w:rPr>
          <w:rtl w:val="0"/>
        </w:rPr>
        <w:t xml:space="preserve">: Orientation from </w:t>
      </w:r>
      <w:r w:rsidDel="00000000" w:rsidR="00000000" w:rsidRPr="00000000">
        <w:rPr>
          <w:b w:val="1"/>
          <w:rtl w:val="0"/>
        </w:rPr>
        <w:t xml:space="preserve">B2B (1)</w:t>
      </w:r>
      <w:r w:rsidDel="00000000" w:rsidR="00000000" w:rsidRPr="00000000">
        <w:rPr>
          <w:rtl w:val="0"/>
        </w:rPr>
        <w:t xml:space="preserve"> to </w:t>
      </w:r>
      <w:r w:rsidDel="00000000" w:rsidR="00000000" w:rsidRPr="00000000">
        <w:rPr>
          <w:b w:val="1"/>
          <w:rtl w:val="0"/>
        </w:rPr>
        <w:t xml:space="preserve">B2C (5)</w:t>
        <w:br w:type="textWrapping"/>
      </w:r>
    </w:p>
    <w:p w:rsidR="00000000" w:rsidDel="00000000" w:rsidP="00000000" w:rsidRDefault="00000000" w:rsidRPr="00000000" w14:paraId="0000020B">
      <w:pPr>
        <w:numPr>
          <w:ilvl w:val="0"/>
          <w:numId w:val="68"/>
        </w:numPr>
        <w:spacing w:after="240" w:before="0" w:beforeAutospacing="0" w:lineRule="auto"/>
        <w:ind w:left="720" w:hanging="360"/>
      </w:pPr>
      <w:r w:rsidDel="00000000" w:rsidR="00000000" w:rsidRPr="00000000">
        <w:rPr>
          <w:b w:val="1"/>
          <w:rtl w:val="0"/>
        </w:rPr>
        <w:t xml:space="preserve">Y-axis</w:t>
      </w:r>
      <w:r w:rsidDel="00000000" w:rsidR="00000000" w:rsidRPr="00000000">
        <w:rPr>
          <w:rtl w:val="0"/>
        </w:rPr>
        <w:t xml:space="preserve">: </w:t>
      </w:r>
      <w:r w:rsidDel="00000000" w:rsidR="00000000" w:rsidRPr="00000000">
        <w:rPr>
          <w:b w:val="1"/>
          <w:rtl w:val="0"/>
        </w:rPr>
        <w:t xml:space="preserve">App popularity</w:t>
      </w:r>
      <w:r w:rsidDel="00000000" w:rsidR="00000000" w:rsidRPr="00000000">
        <w:rPr>
          <w:rtl w:val="0"/>
        </w:rPr>
        <w:t xml:space="preserve"> from low (1) to high (5)</w:t>
        <w:br w:type="textWrapping"/>
      </w:r>
    </w:p>
    <w:p w:rsidR="00000000" w:rsidDel="00000000" w:rsidP="00000000" w:rsidRDefault="00000000" w:rsidRPr="00000000" w14:paraId="0000020C">
      <w:pPr>
        <w:pStyle w:val="Heading3"/>
        <w:spacing w:after="80" w:before="280" w:lineRule="auto"/>
        <w:ind w:left="0"/>
        <w:rPr>
          <w:sz w:val="26"/>
          <w:szCs w:val="26"/>
        </w:rPr>
      </w:pPr>
      <w:bookmarkStart w:colFirst="0" w:colLast="0" w:name="_m7g3edmqb6jq" w:id="51"/>
      <w:bookmarkEnd w:id="51"/>
      <w:r w:rsidDel="00000000" w:rsidR="00000000" w:rsidRPr="00000000">
        <w:rPr>
          <w:sz w:val="26"/>
          <w:szCs w:val="26"/>
          <w:rtl w:val="0"/>
        </w:rPr>
        <w:t xml:space="preserve">🔍 Insights:</w:t>
      </w:r>
    </w:p>
    <w:p w:rsidR="00000000" w:rsidDel="00000000" w:rsidP="00000000" w:rsidRDefault="00000000" w:rsidRPr="00000000" w14:paraId="0000020D">
      <w:pPr>
        <w:numPr>
          <w:ilvl w:val="0"/>
          <w:numId w:val="5"/>
        </w:numPr>
        <w:spacing w:after="0" w:afterAutospacing="0" w:before="240" w:lineRule="auto"/>
        <w:ind w:left="720" w:hanging="360"/>
      </w:pPr>
      <w:r w:rsidDel="00000000" w:rsidR="00000000" w:rsidRPr="00000000">
        <w:rPr>
          <w:b w:val="1"/>
          <w:rtl w:val="0"/>
        </w:rPr>
        <w:t xml:space="preserve">Otter.ai</w:t>
      </w:r>
      <w:r w:rsidDel="00000000" w:rsidR="00000000" w:rsidRPr="00000000">
        <w:rPr>
          <w:rtl w:val="0"/>
        </w:rPr>
        <w:t xml:space="preserve"> leads in popularity, moderately B2B.</w:t>
        <w:br w:type="textWrapping"/>
      </w:r>
    </w:p>
    <w:p w:rsidR="00000000" w:rsidDel="00000000" w:rsidP="00000000" w:rsidRDefault="00000000" w:rsidRPr="00000000" w14:paraId="0000020E">
      <w:pPr>
        <w:numPr>
          <w:ilvl w:val="0"/>
          <w:numId w:val="5"/>
        </w:numPr>
        <w:spacing w:after="0" w:afterAutospacing="0" w:before="0" w:beforeAutospacing="0" w:lineRule="auto"/>
        <w:ind w:left="720" w:hanging="360"/>
      </w:pPr>
      <w:r w:rsidDel="00000000" w:rsidR="00000000" w:rsidRPr="00000000">
        <w:rPr>
          <w:b w:val="1"/>
          <w:rtl w:val="0"/>
        </w:rPr>
        <w:t xml:space="preserve">Sembly</w:t>
      </w:r>
      <w:r w:rsidDel="00000000" w:rsidR="00000000" w:rsidRPr="00000000">
        <w:rPr>
          <w:rtl w:val="0"/>
        </w:rPr>
        <w:t xml:space="preserve"> and </w:t>
      </w:r>
      <w:r w:rsidDel="00000000" w:rsidR="00000000" w:rsidRPr="00000000">
        <w:rPr>
          <w:b w:val="1"/>
          <w:rtl w:val="0"/>
        </w:rPr>
        <w:t xml:space="preserve">Fathom</w:t>
      </w:r>
      <w:r w:rsidDel="00000000" w:rsidR="00000000" w:rsidRPr="00000000">
        <w:rPr>
          <w:rtl w:val="0"/>
        </w:rPr>
        <w:t xml:space="preserve"> are B2B-first but less popular.</w:t>
        <w:br w:type="textWrapping"/>
      </w:r>
    </w:p>
    <w:p w:rsidR="00000000" w:rsidDel="00000000" w:rsidP="00000000" w:rsidRDefault="00000000" w:rsidRPr="00000000" w14:paraId="0000020F">
      <w:pPr>
        <w:numPr>
          <w:ilvl w:val="0"/>
          <w:numId w:val="5"/>
        </w:numPr>
        <w:spacing w:after="0" w:afterAutospacing="0" w:before="0" w:beforeAutospacing="0" w:lineRule="auto"/>
        <w:ind w:left="720" w:hanging="360"/>
      </w:pPr>
      <w:r w:rsidDel="00000000" w:rsidR="00000000" w:rsidRPr="00000000">
        <w:rPr>
          <w:b w:val="1"/>
          <w:rtl w:val="0"/>
        </w:rPr>
        <w:t xml:space="preserve">Granola AI</w:t>
      </w:r>
      <w:r w:rsidDel="00000000" w:rsidR="00000000" w:rsidRPr="00000000">
        <w:rPr>
          <w:rtl w:val="0"/>
        </w:rPr>
        <w:t xml:space="preserve"> and </w:t>
      </w:r>
      <w:r w:rsidDel="00000000" w:rsidR="00000000" w:rsidRPr="00000000">
        <w:rPr>
          <w:b w:val="1"/>
          <w:rtl w:val="0"/>
        </w:rPr>
        <w:t xml:space="preserve">Notably</w:t>
      </w:r>
      <w:r w:rsidDel="00000000" w:rsidR="00000000" w:rsidRPr="00000000">
        <w:rPr>
          <w:rtl w:val="0"/>
        </w:rPr>
        <w:t xml:space="preserve"> are more consumer-focused, with moderate adoption.</w:t>
        <w:br w:type="textWrapping"/>
      </w:r>
    </w:p>
    <w:p w:rsidR="00000000" w:rsidDel="00000000" w:rsidP="00000000" w:rsidRDefault="00000000" w:rsidRPr="00000000" w14:paraId="00000210">
      <w:pPr>
        <w:numPr>
          <w:ilvl w:val="0"/>
          <w:numId w:val="5"/>
        </w:numPr>
        <w:spacing w:after="240" w:before="0" w:beforeAutospacing="0" w:lineRule="auto"/>
        <w:ind w:left="720" w:hanging="360"/>
      </w:pPr>
      <w:r w:rsidDel="00000000" w:rsidR="00000000" w:rsidRPr="00000000">
        <w:rPr>
          <w:b w:val="1"/>
          <w:rtl w:val="0"/>
        </w:rPr>
        <w:t xml:space="preserve">Supernormal</w:t>
      </w:r>
      <w:r w:rsidDel="00000000" w:rsidR="00000000" w:rsidRPr="00000000">
        <w:rPr>
          <w:rtl w:val="0"/>
        </w:rPr>
        <w:t xml:space="preserve"> and </w:t>
      </w:r>
      <w:r w:rsidDel="00000000" w:rsidR="00000000" w:rsidRPr="00000000">
        <w:rPr>
          <w:b w:val="1"/>
          <w:rtl w:val="0"/>
        </w:rPr>
        <w:t xml:space="preserve">Fireflies</w:t>
      </w:r>
      <w:r w:rsidDel="00000000" w:rsidR="00000000" w:rsidRPr="00000000">
        <w:rPr>
          <w:rtl w:val="0"/>
        </w:rPr>
        <w:t xml:space="preserve"> fall in the middle, serving both prosumers and SMBs.</w:t>
        <w:br w:type="textWrapping"/>
      </w:r>
    </w:p>
    <w:p w:rsidR="00000000" w:rsidDel="00000000" w:rsidP="00000000" w:rsidRDefault="00000000" w:rsidRPr="00000000" w14:paraId="00000211">
      <w:pPr>
        <w:spacing w:after="240" w:before="240" w:lineRule="auto"/>
        <w:rPr/>
      </w:pPr>
      <w:r w:rsidDel="00000000" w:rsidR="00000000" w:rsidRPr="00000000">
        <w:rPr>
          <w:rtl w:val="0"/>
        </w:rPr>
        <w:t xml:space="preserve">Let me know if you'd like to overlay logos, quadrant labels (e.g., "Enterprise Leader", "Consumer Experiment"), or filter by compliance readiness.</w:t>
      </w:r>
    </w:p>
    <w:p w:rsidR="00000000" w:rsidDel="00000000" w:rsidP="00000000" w:rsidRDefault="00000000" w:rsidRPr="00000000" w14:paraId="00000212">
      <w:pPr>
        <w:pStyle w:val="Heading5"/>
        <w:keepNext w:val="0"/>
        <w:keepLines w:val="0"/>
        <w:rPr>
          <w:sz w:val="20"/>
          <w:szCs w:val="20"/>
        </w:rPr>
      </w:pPr>
      <w:bookmarkStart w:colFirst="0" w:colLast="0" w:name="_mylt4jl9gs5z" w:id="52"/>
      <w:bookmarkEnd w:id="52"/>
      <w:r w:rsidDel="00000000" w:rsidR="00000000" w:rsidRPr="00000000">
        <w:rPr>
          <w:sz w:val="20"/>
          <w:szCs w:val="20"/>
          <w:rtl w:val="0"/>
        </w:rPr>
        <w:t xml:space="preserve">You said:</w:t>
      </w:r>
    </w:p>
    <w:p w:rsidR="00000000" w:rsidDel="00000000" w:rsidP="00000000" w:rsidRDefault="00000000" w:rsidRPr="00000000" w14:paraId="00000213">
      <w:pPr>
        <w:rPr>
          <w:b w:val="1"/>
          <w:sz w:val="20"/>
          <w:szCs w:val="20"/>
        </w:rPr>
      </w:pPr>
      <w:r w:rsidDel="00000000" w:rsidR="00000000" w:rsidRPr="00000000">
        <w:rPr>
          <w:b w:val="1"/>
          <w:sz w:val="20"/>
          <w:szCs w:val="20"/>
        </w:rPr>
        <w:drawing>
          <wp:inline distB="114300" distT="114300" distL="114300" distR="114300">
            <wp:extent cx="7620000" cy="7620000"/>
            <wp:effectExtent b="0" l="0" r="0" t="0"/>
            <wp:docPr descr="Uploaded image" id="33" name="image33.png"/>
            <a:graphic>
              <a:graphicData uri="http://schemas.openxmlformats.org/drawingml/2006/picture">
                <pic:pic>
                  <pic:nvPicPr>
                    <pic:cNvPr descr="Uploaded image" id="0" name="image33.png"/>
                    <pic:cNvPicPr preferRelativeResize="0"/>
                  </pic:nvPicPr>
                  <pic:blipFill>
                    <a:blip r:embed="rId227"/>
                    <a:srcRect b="0" l="0" r="0" t="0"/>
                    <a:stretch>
                      <a:fillRect/>
                    </a:stretch>
                  </pic:blipFill>
                  <pic:spPr>
                    <a:xfrm>
                      <a:off x="0" y="0"/>
                      <a:ext cx="76200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can you do the same for this</w:t>
      </w:r>
    </w:p>
    <w:p w:rsidR="00000000" w:rsidDel="00000000" w:rsidP="00000000" w:rsidRDefault="00000000" w:rsidRPr="00000000" w14:paraId="00000215">
      <w:pPr>
        <w:pStyle w:val="Heading6"/>
        <w:keepNext w:val="0"/>
        <w:keepLines w:val="0"/>
        <w:rPr>
          <w:sz w:val="18"/>
          <w:szCs w:val="18"/>
        </w:rPr>
      </w:pPr>
      <w:bookmarkStart w:colFirst="0" w:colLast="0" w:name="_5egv7rvbj3o" w:id="53"/>
      <w:bookmarkEnd w:id="53"/>
      <w:r w:rsidDel="00000000" w:rsidR="00000000" w:rsidRPr="00000000">
        <w:rPr>
          <w:sz w:val="18"/>
          <w:szCs w:val="18"/>
          <w:rtl w:val="0"/>
        </w:rPr>
        <w:t xml:space="preserve">ChatGPT said:</w:t>
      </w:r>
    </w:p>
    <w:p w:rsidR="00000000" w:rsidDel="00000000" w:rsidP="00000000" w:rsidRDefault="00000000" w:rsidRPr="00000000" w14:paraId="00000216">
      <w:pPr>
        <w:rPr/>
      </w:pPr>
      <w:r w:rsidDel="00000000" w:rsidR="00000000" w:rsidRPr="00000000">
        <w:rPr>
          <w:rtl w:val="0"/>
        </w:rPr>
        <w:t xml:space="preserve">Uploaded Matrix: AL Meeting Assistants for IB</w:t>
      </w:r>
    </w:p>
    <w:p w:rsidR="00000000" w:rsidDel="00000000" w:rsidP="00000000" w:rsidRDefault="00000000" w:rsidRPr="00000000" w14:paraId="00000217">
      <w:pPr>
        <w:rPr/>
      </w:pPr>
      <w:r w:rsidDel="00000000" w:rsidR="00000000" w:rsidRPr="00000000">
        <w:rPr/>
        <w:drawing>
          <wp:inline distB="114300" distT="114300" distL="114300" distR="114300">
            <wp:extent cx="7620000" cy="7315200"/>
            <wp:effectExtent b="0" l="0" r="0" t="0"/>
            <wp:docPr descr="Output image" id="51" name="image51.png"/>
            <a:graphic>
              <a:graphicData uri="http://schemas.openxmlformats.org/drawingml/2006/picture">
                <pic:pic>
                  <pic:nvPicPr>
                    <pic:cNvPr descr="Output image" id="0" name="image51.png"/>
                    <pic:cNvPicPr preferRelativeResize="0"/>
                  </pic:nvPicPr>
                  <pic:blipFill>
                    <a:blip r:embed="rId227"/>
                    <a:srcRect b="0" l="0" r="0" t="0"/>
                    <a:stretch>
                      <a:fillRect/>
                    </a:stretch>
                  </pic:blipFill>
                  <pic:spPr>
                    <a:xfrm>
                      <a:off x="0" y="0"/>
                      <a:ext cx="762000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240" w:before="240" w:lineRule="auto"/>
        <w:rPr/>
      </w:pPr>
      <w:r w:rsidDel="00000000" w:rsidR="00000000" w:rsidRPr="00000000">
        <w:rPr>
          <w:rtl w:val="0"/>
        </w:rPr>
        <w:t xml:space="preserve">Here's your uploaded matrix showing </w:t>
      </w:r>
      <w:r w:rsidDel="00000000" w:rsidR="00000000" w:rsidRPr="00000000">
        <w:rPr>
          <w:b w:val="1"/>
          <w:rtl w:val="0"/>
        </w:rPr>
        <w:t xml:space="preserve">AI Meeting Assistants for IB – Capability Matrix</w:t>
      </w:r>
      <w:r w:rsidDel="00000000" w:rsidR="00000000" w:rsidRPr="00000000">
        <w:rPr>
          <w:rtl w:val="0"/>
        </w:rPr>
        <w:t xml:space="preserve">, already mapped on:</w:t>
      </w:r>
    </w:p>
    <w:p w:rsidR="00000000" w:rsidDel="00000000" w:rsidP="00000000" w:rsidRDefault="00000000" w:rsidRPr="00000000" w14:paraId="00000219">
      <w:pPr>
        <w:numPr>
          <w:ilvl w:val="0"/>
          <w:numId w:val="67"/>
        </w:numPr>
        <w:spacing w:after="0" w:afterAutospacing="0" w:before="240" w:lineRule="auto"/>
        <w:ind w:left="720" w:hanging="360"/>
      </w:pPr>
      <w:r w:rsidDel="00000000" w:rsidR="00000000" w:rsidRPr="00000000">
        <w:rPr>
          <w:b w:val="1"/>
          <w:rtl w:val="0"/>
        </w:rPr>
        <w:t xml:space="preserve">X-axis:</w:t>
      </w:r>
      <w:r w:rsidDel="00000000" w:rsidR="00000000" w:rsidRPr="00000000">
        <w:rPr>
          <w:rtl w:val="0"/>
        </w:rPr>
        <w:t xml:space="preserve"> Workflow Fit for IB</w:t>
        <w:br w:type="textWrapping"/>
      </w:r>
    </w:p>
    <w:p w:rsidR="00000000" w:rsidDel="00000000" w:rsidP="00000000" w:rsidRDefault="00000000" w:rsidRPr="00000000" w14:paraId="0000021A">
      <w:pPr>
        <w:numPr>
          <w:ilvl w:val="0"/>
          <w:numId w:val="67"/>
        </w:numPr>
        <w:spacing w:after="240" w:before="0" w:beforeAutospacing="0" w:lineRule="auto"/>
        <w:ind w:left="720" w:hanging="360"/>
      </w:pPr>
      <w:r w:rsidDel="00000000" w:rsidR="00000000" w:rsidRPr="00000000">
        <w:rPr>
          <w:b w:val="1"/>
          <w:rtl w:val="0"/>
        </w:rPr>
        <w:t xml:space="preserve">Y-axis:</w:t>
      </w:r>
      <w:r w:rsidDel="00000000" w:rsidR="00000000" w:rsidRPr="00000000">
        <w:rPr>
          <w:rtl w:val="0"/>
        </w:rPr>
        <w:t xml:space="preserve"> Compliance Readiness</w:t>
        <w:br w:type="textWrapping"/>
      </w:r>
    </w:p>
    <w:p w:rsidR="00000000" w:rsidDel="00000000" w:rsidP="00000000" w:rsidRDefault="00000000" w:rsidRPr="00000000" w14:paraId="0000021B">
      <w:pPr>
        <w:spacing w:after="240" w:before="240" w:lineRule="auto"/>
        <w:rPr/>
      </w:pPr>
      <w:r w:rsidDel="00000000" w:rsidR="00000000" w:rsidRPr="00000000">
        <w:rPr>
          <w:rtl w:val="0"/>
        </w:rPr>
        <w:t xml:space="preserve">Apps like </w:t>
      </w:r>
      <w:r w:rsidDel="00000000" w:rsidR="00000000" w:rsidRPr="00000000">
        <w:rPr>
          <w:b w:val="1"/>
          <w:rtl w:val="0"/>
        </w:rPr>
        <w:t xml:space="preserve">Sembly</w:t>
      </w:r>
      <w:r w:rsidDel="00000000" w:rsidR="00000000" w:rsidRPr="00000000">
        <w:rPr>
          <w:rtl w:val="0"/>
        </w:rPr>
        <w:t xml:space="preserve"> stand out in the top-right (strong compliance and workflow fit), while </w:t>
      </w:r>
      <w:r w:rsidDel="00000000" w:rsidR="00000000" w:rsidRPr="00000000">
        <w:rPr>
          <w:b w:val="1"/>
          <w:rtl w:val="0"/>
        </w:rPr>
        <w:t xml:space="preserve">Fathom</w:t>
      </w:r>
      <w:r w:rsidDel="00000000" w:rsidR="00000000" w:rsidRPr="00000000">
        <w:rPr>
          <w:rtl w:val="0"/>
        </w:rPr>
        <w:t xml:space="preserve">, </w:t>
      </w:r>
      <w:r w:rsidDel="00000000" w:rsidR="00000000" w:rsidRPr="00000000">
        <w:rPr>
          <w:b w:val="1"/>
          <w:rtl w:val="0"/>
        </w:rPr>
        <w:t xml:space="preserve">Otter.ai</w:t>
      </w:r>
      <w:r w:rsidDel="00000000" w:rsidR="00000000" w:rsidRPr="00000000">
        <w:rPr>
          <w:rtl w:val="0"/>
        </w:rPr>
        <w:t xml:space="preserve">, and </w:t>
      </w:r>
      <w:r w:rsidDel="00000000" w:rsidR="00000000" w:rsidRPr="00000000">
        <w:rPr>
          <w:b w:val="1"/>
          <w:rtl w:val="0"/>
        </w:rPr>
        <w:t xml:space="preserve">Fireflies</w:t>
      </w:r>
      <w:r w:rsidDel="00000000" w:rsidR="00000000" w:rsidRPr="00000000">
        <w:rPr>
          <w:rtl w:val="0"/>
        </w:rPr>
        <w:t xml:space="preserve"> sit lower in both. Let me know if you'd like:</w:t>
      </w:r>
    </w:p>
    <w:p w:rsidR="00000000" w:rsidDel="00000000" w:rsidP="00000000" w:rsidRDefault="00000000" w:rsidRPr="00000000" w14:paraId="0000021C">
      <w:pPr>
        <w:numPr>
          <w:ilvl w:val="0"/>
          <w:numId w:val="29"/>
        </w:numPr>
        <w:spacing w:after="0" w:afterAutospacing="0" w:before="240" w:lineRule="auto"/>
        <w:ind w:left="720" w:hanging="360"/>
      </w:pPr>
      <w:r w:rsidDel="00000000" w:rsidR="00000000" w:rsidRPr="00000000">
        <w:rPr>
          <w:rtl w:val="0"/>
        </w:rPr>
        <w:t xml:space="preserve">A version with popularity or B2B/B2C orientation overlaid</w:t>
        <w:br w:type="textWrapping"/>
      </w:r>
    </w:p>
    <w:p w:rsidR="00000000" w:rsidDel="00000000" w:rsidP="00000000" w:rsidRDefault="00000000" w:rsidRPr="00000000" w14:paraId="0000021D">
      <w:pPr>
        <w:numPr>
          <w:ilvl w:val="0"/>
          <w:numId w:val="29"/>
        </w:numPr>
        <w:spacing w:after="0" w:afterAutospacing="0" w:before="0" w:beforeAutospacing="0" w:lineRule="auto"/>
        <w:ind w:left="720" w:hanging="360"/>
      </w:pPr>
      <w:r w:rsidDel="00000000" w:rsidR="00000000" w:rsidRPr="00000000">
        <w:rPr>
          <w:rtl w:val="0"/>
        </w:rPr>
        <w:t xml:space="preserve">Logos replaced with styled labels</w:t>
        <w:br w:type="textWrapping"/>
      </w:r>
    </w:p>
    <w:p w:rsidR="00000000" w:rsidDel="00000000" w:rsidP="00000000" w:rsidRDefault="00000000" w:rsidRPr="00000000" w14:paraId="0000021E">
      <w:pPr>
        <w:numPr>
          <w:ilvl w:val="0"/>
          <w:numId w:val="29"/>
        </w:numPr>
        <w:spacing w:after="240" w:before="0" w:beforeAutospacing="0" w:lineRule="auto"/>
        <w:ind w:left="720" w:hanging="360"/>
      </w:pPr>
      <w:r w:rsidDel="00000000" w:rsidR="00000000" w:rsidRPr="00000000">
        <w:rPr>
          <w:rtl w:val="0"/>
        </w:rPr>
        <w:t xml:space="preserve">A quadrant-style insight summary</w:t>
        <w:br w:type="textWrapping"/>
      </w:r>
    </w:p>
    <w:p w:rsidR="00000000" w:rsidDel="00000000" w:rsidP="00000000" w:rsidRDefault="00000000" w:rsidRPr="00000000" w14:paraId="0000021F">
      <w:pPr>
        <w:spacing w:after="240" w:before="240" w:lineRule="auto"/>
        <w:rPr/>
      </w:pPr>
      <w:r w:rsidDel="00000000" w:rsidR="00000000" w:rsidRPr="00000000">
        <w:rPr>
          <w:rtl w:val="0"/>
        </w:rPr>
        <w:t xml:space="preserve">Ready when you are!</w:t>
      </w:r>
    </w:p>
    <w:p w:rsidR="00000000" w:rsidDel="00000000" w:rsidP="00000000" w:rsidRDefault="00000000" w:rsidRPr="00000000" w14:paraId="00000220">
      <w:pPr>
        <w:pStyle w:val="Heading5"/>
        <w:keepNext w:val="0"/>
        <w:keepLines w:val="0"/>
        <w:rPr>
          <w:sz w:val="20"/>
          <w:szCs w:val="20"/>
        </w:rPr>
      </w:pPr>
      <w:bookmarkStart w:colFirst="0" w:colLast="0" w:name="_nhby61p48ppx" w:id="54"/>
      <w:bookmarkEnd w:id="54"/>
      <w:r w:rsidDel="00000000" w:rsidR="00000000" w:rsidRPr="00000000">
        <w:rPr>
          <w:sz w:val="20"/>
          <w:szCs w:val="20"/>
          <w:rtl w:val="0"/>
        </w:rPr>
        <w:t xml:space="preserve">You said:</w:t>
      </w:r>
    </w:p>
    <w:p w:rsidR="00000000" w:rsidDel="00000000" w:rsidP="00000000" w:rsidRDefault="00000000" w:rsidRPr="00000000" w14:paraId="00000221">
      <w:pPr>
        <w:rPr/>
      </w:pPr>
      <w:r w:rsidDel="00000000" w:rsidR="00000000" w:rsidRPr="00000000">
        <w:rPr>
          <w:rtl w:val="0"/>
        </w:rPr>
        <w:t xml:space="preserve">Okay, so investment banking is a very critical function where note-taking would be an important aspect of capturing insight. So it's not like a note-taking for a product strategy meeting or any other so-called summit meeting where note-taking is just considered a way of the world to just organize people. But for investment bankers, note-taking is a lot more than just keeping people aligned. Could you talk, could you give me three to four reasons to why note-taking in investment banking is very different from note-taking in any other profession?</w:t>
      </w:r>
    </w:p>
    <w:p w:rsidR="00000000" w:rsidDel="00000000" w:rsidP="00000000" w:rsidRDefault="00000000" w:rsidRPr="00000000" w14:paraId="00000222">
      <w:pPr>
        <w:pStyle w:val="Heading6"/>
        <w:keepNext w:val="0"/>
        <w:keepLines w:val="0"/>
        <w:rPr>
          <w:sz w:val="18"/>
          <w:szCs w:val="18"/>
        </w:rPr>
      </w:pPr>
      <w:bookmarkStart w:colFirst="0" w:colLast="0" w:name="_yxs49yvwop67" w:id="55"/>
      <w:bookmarkEnd w:id="55"/>
      <w:r w:rsidDel="00000000" w:rsidR="00000000" w:rsidRPr="00000000">
        <w:rPr>
          <w:sz w:val="18"/>
          <w:szCs w:val="18"/>
          <w:rtl w:val="0"/>
        </w:rPr>
        <w:t xml:space="preserve">ChatGPT said:</w:t>
      </w:r>
    </w:p>
    <w:p w:rsidR="00000000" w:rsidDel="00000000" w:rsidP="00000000" w:rsidRDefault="00000000" w:rsidRPr="00000000" w14:paraId="00000223">
      <w:pPr>
        <w:spacing w:after="240" w:before="240" w:lineRule="auto"/>
        <w:rPr/>
      </w:pPr>
      <w:r w:rsidDel="00000000" w:rsidR="00000000" w:rsidRPr="00000000">
        <w:rPr>
          <w:rtl w:val="0"/>
        </w:rPr>
        <w:t xml:space="preserve">Absolutely — note-taking in </w:t>
      </w:r>
      <w:r w:rsidDel="00000000" w:rsidR="00000000" w:rsidRPr="00000000">
        <w:rPr>
          <w:b w:val="1"/>
          <w:rtl w:val="0"/>
        </w:rPr>
        <w:t xml:space="preserve">investment banking</w:t>
      </w:r>
      <w:r w:rsidDel="00000000" w:rsidR="00000000" w:rsidRPr="00000000">
        <w:rPr>
          <w:rtl w:val="0"/>
        </w:rPr>
        <w:t xml:space="preserve"> serves a far more strategic, sensitive, and high-stakes purpose than in typical corporate environments. Here are </w:t>
      </w:r>
      <w:r w:rsidDel="00000000" w:rsidR="00000000" w:rsidRPr="00000000">
        <w:rPr>
          <w:b w:val="1"/>
          <w:rtl w:val="0"/>
        </w:rPr>
        <w:t xml:space="preserve">four key reasons</w:t>
      </w:r>
      <w:r w:rsidDel="00000000" w:rsidR="00000000" w:rsidRPr="00000000">
        <w:rPr>
          <w:rtl w:val="0"/>
        </w:rPr>
        <w:t xml:space="preserve"> why it's fundamentally different:</w:t>
      </w:r>
    </w:p>
    <w:p w:rsidR="00000000" w:rsidDel="00000000" w:rsidP="00000000" w:rsidRDefault="00000000" w:rsidRPr="00000000" w14:paraId="000002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5">
      <w:pPr>
        <w:pStyle w:val="Heading3"/>
        <w:spacing w:after="80" w:before="280" w:lineRule="auto"/>
        <w:ind w:left="0"/>
        <w:rPr>
          <w:sz w:val="26"/>
          <w:szCs w:val="26"/>
        </w:rPr>
      </w:pPr>
      <w:bookmarkStart w:colFirst="0" w:colLast="0" w:name="_r5q2scpgkklw" w:id="56"/>
      <w:bookmarkEnd w:id="56"/>
      <w:r w:rsidDel="00000000" w:rsidR="00000000" w:rsidRPr="00000000">
        <w:rPr>
          <w:sz w:val="26"/>
          <w:szCs w:val="26"/>
          <w:rtl w:val="0"/>
        </w:rPr>
        <w:t xml:space="preserve">1. It’s a Source of Deal Memory, Not Just Alignment</w:t>
      </w:r>
    </w:p>
    <w:p w:rsidR="00000000" w:rsidDel="00000000" w:rsidP="00000000" w:rsidRDefault="00000000" w:rsidRPr="00000000" w14:paraId="00000226">
      <w:pPr>
        <w:spacing w:after="240" w:before="240" w:lineRule="auto"/>
        <w:rPr/>
      </w:pPr>
      <w:r w:rsidDel="00000000" w:rsidR="00000000" w:rsidRPr="00000000">
        <w:rPr>
          <w:rtl w:val="0"/>
        </w:rPr>
        <w:t xml:space="preserve">In most professions, notes are used to summarize decisions or align next steps. In investment banking, however, </w:t>
      </w:r>
      <w:r w:rsidDel="00000000" w:rsidR="00000000" w:rsidRPr="00000000">
        <w:rPr>
          <w:b w:val="1"/>
          <w:rtl w:val="0"/>
        </w:rPr>
        <w:t xml:space="preserve">notes are the primary institutional memory</w:t>
      </w:r>
      <w:r w:rsidDel="00000000" w:rsidR="00000000" w:rsidRPr="00000000">
        <w:rPr>
          <w:rtl w:val="0"/>
        </w:rPr>
        <w:t xml:space="preserve"> of client intent, mandate scope, valuation feedback, objections, and deal context.</w:t>
      </w:r>
    </w:p>
    <w:p w:rsidR="00000000" w:rsidDel="00000000" w:rsidP="00000000" w:rsidRDefault="00000000" w:rsidRPr="00000000" w14:paraId="00000227">
      <w:pPr>
        <w:numPr>
          <w:ilvl w:val="0"/>
          <w:numId w:val="2"/>
        </w:numPr>
        <w:spacing w:after="0" w:afterAutospacing="0" w:before="240" w:lineRule="auto"/>
        <w:ind w:left="720" w:hanging="360"/>
      </w:pPr>
      <w:r w:rsidDel="00000000" w:rsidR="00000000" w:rsidRPr="00000000">
        <w:rPr>
          <w:rtl w:val="0"/>
        </w:rPr>
        <w:t xml:space="preserve">Bankers often juggle multiple live deals, each with shifting dynamics.</w:t>
        <w:br w:type="textWrapping"/>
      </w:r>
    </w:p>
    <w:p w:rsidR="00000000" w:rsidDel="00000000" w:rsidP="00000000" w:rsidRDefault="00000000" w:rsidRPr="00000000" w14:paraId="00000228">
      <w:pPr>
        <w:numPr>
          <w:ilvl w:val="0"/>
          <w:numId w:val="2"/>
        </w:numPr>
        <w:spacing w:after="0" w:afterAutospacing="0" w:before="0" w:beforeAutospacing="0" w:lineRule="auto"/>
        <w:ind w:left="720" w:hanging="360"/>
      </w:pPr>
      <w:r w:rsidDel="00000000" w:rsidR="00000000" w:rsidRPr="00000000">
        <w:rPr>
          <w:rtl w:val="0"/>
        </w:rPr>
        <w:t xml:space="preserve">Notes capture </w:t>
      </w:r>
      <w:r w:rsidDel="00000000" w:rsidR="00000000" w:rsidRPr="00000000">
        <w:rPr>
          <w:b w:val="1"/>
          <w:rtl w:val="0"/>
        </w:rPr>
        <w:t xml:space="preserve">why</w:t>
      </w:r>
      <w:r w:rsidDel="00000000" w:rsidR="00000000" w:rsidRPr="00000000">
        <w:rPr>
          <w:rtl w:val="0"/>
        </w:rPr>
        <w:t xml:space="preserve"> a client leaned toward a strategic buyer or pulled back from a capital raise.</w:t>
        <w:br w:type="textWrapping"/>
      </w:r>
    </w:p>
    <w:p w:rsidR="00000000" w:rsidDel="00000000" w:rsidP="00000000" w:rsidRDefault="00000000" w:rsidRPr="00000000" w14:paraId="00000229">
      <w:pPr>
        <w:numPr>
          <w:ilvl w:val="0"/>
          <w:numId w:val="2"/>
        </w:numPr>
        <w:spacing w:after="240" w:before="0" w:beforeAutospacing="0" w:lineRule="auto"/>
        <w:ind w:left="720" w:hanging="360"/>
      </w:pPr>
      <w:r w:rsidDel="00000000" w:rsidR="00000000" w:rsidRPr="00000000">
        <w:rPr>
          <w:rtl w:val="0"/>
        </w:rPr>
        <w:t xml:space="preserve">These insights </w:t>
      </w:r>
      <w:r w:rsidDel="00000000" w:rsidR="00000000" w:rsidRPr="00000000">
        <w:rPr>
          <w:b w:val="1"/>
          <w:rtl w:val="0"/>
        </w:rPr>
        <w:t xml:space="preserve">aren’t written in emails or slides — they live in call notes.</w:t>
        <w:br w:type="textWrapping"/>
      </w:r>
    </w:p>
    <w:p w:rsidR="00000000" w:rsidDel="00000000" w:rsidP="00000000" w:rsidRDefault="00000000" w:rsidRPr="00000000" w14:paraId="0000022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B">
      <w:pPr>
        <w:pStyle w:val="Heading3"/>
        <w:spacing w:after="80" w:before="280" w:lineRule="auto"/>
        <w:ind w:left="0"/>
        <w:rPr>
          <w:sz w:val="26"/>
          <w:szCs w:val="26"/>
        </w:rPr>
      </w:pPr>
      <w:bookmarkStart w:colFirst="0" w:colLast="0" w:name="_exb58xx1eawh" w:id="57"/>
      <w:bookmarkEnd w:id="57"/>
      <w:r w:rsidDel="00000000" w:rsidR="00000000" w:rsidRPr="00000000">
        <w:rPr>
          <w:sz w:val="26"/>
          <w:szCs w:val="26"/>
          <w:rtl w:val="0"/>
        </w:rPr>
        <w:t xml:space="preserve">2. It’s an Input to Deliverables (Not an Output of Meetings)</w:t>
      </w:r>
    </w:p>
    <w:p w:rsidR="00000000" w:rsidDel="00000000" w:rsidP="00000000" w:rsidRDefault="00000000" w:rsidRPr="00000000" w14:paraId="0000022C">
      <w:pPr>
        <w:spacing w:after="240" w:before="240" w:lineRule="auto"/>
        <w:rPr/>
      </w:pPr>
      <w:r w:rsidDel="00000000" w:rsidR="00000000" w:rsidRPr="00000000">
        <w:rPr>
          <w:rtl w:val="0"/>
        </w:rPr>
        <w:t xml:space="preserve">For bankers, </w:t>
      </w:r>
      <w:r w:rsidDel="00000000" w:rsidR="00000000" w:rsidRPr="00000000">
        <w:rPr>
          <w:b w:val="1"/>
          <w:rtl w:val="0"/>
        </w:rPr>
        <w:t xml:space="preserve">notes are raw materials</w:t>
      </w:r>
      <w:r w:rsidDel="00000000" w:rsidR="00000000" w:rsidRPr="00000000">
        <w:rPr>
          <w:rtl w:val="0"/>
        </w:rPr>
        <w:t xml:space="preserve"> for formal outputs like pitchbooks, confidential information memorandums (CIMs), and board decks.</w:t>
      </w:r>
    </w:p>
    <w:p w:rsidR="00000000" w:rsidDel="00000000" w:rsidP="00000000" w:rsidRDefault="00000000" w:rsidRPr="00000000" w14:paraId="0000022D">
      <w:pPr>
        <w:numPr>
          <w:ilvl w:val="0"/>
          <w:numId w:val="45"/>
        </w:numPr>
        <w:spacing w:after="0" w:afterAutospacing="0" w:before="240" w:lineRule="auto"/>
        <w:ind w:left="720" w:hanging="360"/>
      </w:pPr>
      <w:r w:rsidDel="00000000" w:rsidR="00000000" w:rsidRPr="00000000">
        <w:rPr>
          <w:rtl w:val="0"/>
        </w:rPr>
        <w:t xml:space="preserve">A comment from a CEO about “needing a valuation floor of $600M” becomes a key constraint in modeling scenarios.</w:t>
        <w:br w:type="textWrapping"/>
      </w:r>
    </w:p>
    <w:p w:rsidR="00000000" w:rsidDel="00000000" w:rsidP="00000000" w:rsidRDefault="00000000" w:rsidRPr="00000000" w14:paraId="0000022E">
      <w:pPr>
        <w:numPr>
          <w:ilvl w:val="0"/>
          <w:numId w:val="45"/>
        </w:numPr>
        <w:spacing w:after="240" w:before="0" w:beforeAutospacing="0" w:lineRule="auto"/>
        <w:ind w:left="720" w:hanging="360"/>
      </w:pPr>
      <w:r w:rsidDel="00000000" w:rsidR="00000000" w:rsidRPr="00000000">
        <w:rPr>
          <w:rtl w:val="0"/>
        </w:rPr>
        <w:t xml:space="preserve">Action items feed directly into </w:t>
      </w:r>
      <w:r w:rsidDel="00000000" w:rsidR="00000000" w:rsidRPr="00000000">
        <w:rPr>
          <w:b w:val="1"/>
          <w:rtl w:val="0"/>
        </w:rPr>
        <w:t xml:space="preserve">financial modeling, diligence lists, and negotiation positions.</w:t>
        <w:br w:type="textWrapping"/>
      </w:r>
    </w:p>
    <w:p w:rsidR="00000000" w:rsidDel="00000000" w:rsidP="00000000" w:rsidRDefault="00000000" w:rsidRPr="00000000" w14:paraId="0000022F">
      <w:pPr>
        <w:spacing w:after="240" w:before="240" w:lineRule="auto"/>
        <w:rPr>
          <w:b w:val="1"/>
        </w:rPr>
      </w:pPr>
      <w:r w:rsidDel="00000000" w:rsidR="00000000" w:rsidRPr="00000000">
        <w:rPr>
          <w:rtl w:val="0"/>
        </w:rPr>
        <w:t xml:space="preserve">Unlike in tech or product teams, where notes mostly reflect meeting outcomes, in banking, </w:t>
      </w:r>
      <w:r w:rsidDel="00000000" w:rsidR="00000000" w:rsidRPr="00000000">
        <w:rPr>
          <w:b w:val="1"/>
          <w:rtl w:val="0"/>
        </w:rPr>
        <w:t xml:space="preserve">notes are the foundation of client deliverables.</w:t>
      </w:r>
    </w:p>
    <w:p w:rsidR="00000000" w:rsidDel="00000000" w:rsidP="00000000" w:rsidRDefault="00000000" w:rsidRPr="00000000" w14:paraId="0000023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1">
      <w:pPr>
        <w:pStyle w:val="Heading3"/>
        <w:spacing w:after="80" w:before="280" w:lineRule="auto"/>
        <w:ind w:left="0"/>
        <w:rPr>
          <w:sz w:val="26"/>
          <w:szCs w:val="26"/>
        </w:rPr>
      </w:pPr>
      <w:bookmarkStart w:colFirst="0" w:colLast="0" w:name="_hk5mzwj181w4" w:id="58"/>
      <w:bookmarkEnd w:id="58"/>
      <w:r w:rsidDel="00000000" w:rsidR="00000000" w:rsidRPr="00000000">
        <w:rPr>
          <w:sz w:val="26"/>
          <w:szCs w:val="26"/>
          <w:rtl w:val="0"/>
        </w:rPr>
        <w:t xml:space="preserve">3. It Must Stand Up to Legal, Compliance, and Client Review</w:t>
      </w:r>
    </w:p>
    <w:p w:rsidR="00000000" w:rsidDel="00000000" w:rsidP="00000000" w:rsidRDefault="00000000" w:rsidRPr="00000000" w14:paraId="00000232">
      <w:pPr>
        <w:spacing w:after="240" w:before="240" w:lineRule="auto"/>
        <w:rPr/>
      </w:pPr>
      <w:r w:rsidDel="00000000" w:rsidR="00000000" w:rsidRPr="00000000">
        <w:rPr>
          <w:rtl w:val="0"/>
        </w:rPr>
        <w:t xml:space="preserve">Banking notes often </w:t>
      </w:r>
      <w:r w:rsidDel="00000000" w:rsidR="00000000" w:rsidRPr="00000000">
        <w:rPr>
          <w:b w:val="1"/>
          <w:rtl w:val="0"/>
        </w:rPr>
        <w:t xml:space="preserve">contain material non-public information (MNPI)</w:t>
      </w:r>
      <w:r w:rsidDel="00000000" w:rsidR="00000000" w:rsidRPr="00000000">
        <w:rPr>
          <w:rtl w:val="0"/>
        </w:rPr>
        <w:t xml:space="preserve">, internal discussions about valuation, and impressions of client tone — all of which can have </w:t>
      </w:r>
      <w:r w:rsidDel="00000000" w:rsidR="00000000" w:rsidRPr="00000000">
        <w:rPr>
          <w:b w:val="1"/>
          <w:rtl w:val="0"/>
        </w:rPr>
        <w:t xml:space="preserve">legal, reputational, and compliance consequences</w:t>
      </w:r>
      <w:r w:rsidDel="00000000" w:rsidR="00000000" w:rsidRPr="00000000">
        <w:rPr>
          <w:rtl w:val="0"/>
        </w:rPr>
        <w:t xml:space="preserve">.</w:t>
      </w:r>
    </w:p>
    <w:p w:rsidR="00000000" w:rsidDel="00000000" w:rsidP="00000000" w:rsidRDefault="00000000" w:rsidRPr="00000000" w14:paraId="00000233">
      <w:pPr>
        <w:numPr>
          <w:ilvl w:val="0"/>
          <w:numId w:val="26"/>
        </w:numPr>
        <w:spacing w:after="0" w:afterAutospacing="0" w:before="240" w:lineRule="auto"/>
        <w:ind w:left="720" w:hanging="360"/>
      </w:pPr>
      <w:r w:rsidDel="00000000" w:rsidR="00000000" w:rsidRPr="00000000">
        <w:rPr>
          <w:rtl w:val="0"/>
        </w:rPr>
        <w:t xml:space="preserve">They may be reviewed during audits, legal disputes, or after a deal collapses.</w:t>
        <w:br w:type="textWrapping"/>
      </w:r>
    </w:p>
    <w:p w:rsidR="00000000" w:rsidDel="00000000" w:rsidP="00000000" w:rsidRDefault="00000000" w:rsidRPr="00000000" w14:paraId="00000234">
      <w:pPr>
        <w:numPr>
          <w:ilvl w:val="0"/>
          <w:numId w:val="26"/>
        </w:numPr>
        <w:spacing w:after="0" w:afterAutospacing="0" w:before="0" w:beforeAutospacing="0" w:lineRule="auto"/>
        <w:ind w:left="720" w:hanging="360"/>
      </w:pPr>
      <w:r w:rsidDel="00000000" w:rsidR="00000000" w:rsidRPr="00000000">
        <w:rPr>
          <w:rtl w:val="0"/>
        </w:rPr>
        <w:t xml:space="preserve">Notes must be clear, </w:t>
      </w:r>
      <w:r w:rsidDel="00000000" w:rsidR="00000000" w:rsidRPr="00000000">
        <w:rPr>
          <w:b w:val="1"/>
          <w:rtl w:val="0"/>
        </w:rPr>
        <w:t xml:space="preserve">attributable, and timestamped</w:t>
      </w:r>
      <w:r w:rsidDel="00000000" w:rsidR="00000000" w:rsidRPr="00000000">
        <w:rPr>
          <w:rtl w:val="0"/>
        </w:rPr>
        <w:t xml:space="preserve">, often under regulatory requirements like SEC 17a-4.</w:t>
        <w:br w:type="textWrapping"/>
      </w:r>
    </w:p>
    <w:p w:rsidR="00000000" w:rsidDel="00000000" w:rsidP="00000000" w:rsidRDefault="00000000" w:rsidRPr="00000000" w14:paraId="00000235">
      <w:pPr>
        <w:numPr>
          <w:ilvl w:val="0"/>
          <w:numId w:val="26"/>
        </w:numPr>
        <w:spacing w:after="240" w:before="0" w:beforeAutospacing="0" w:lineRule="auto"/>
        <w:ind w:left="720" w:hanging="360"/>
      </w:pPr>
      <w:r w:rsidDel="00000000" w:rsidR="00000000" w:rsidRPr="00000000">
        <w:rPr>
          <w:rtl w:val="0"/>
        </w:rPr>
        <w:t xml:space="preserve">A careless note about “client seems desperate to sell” can blow up a deal.</w:t>
        <w:br w:type="textWrapping"/>
      </w:r>
    </w:p>
    <w:p w:rsidR="00000000" w:rsidDel="00000000" w:rsidP="00000000" w:rsidRDefault="00000000" w:rsidRPr="00000000" w14:paraId="00000236">
      <w:pPr>
        <w:spacing w:after="240" w:before="240" w:lineRule="auto"/>
        <w:rPr/>
      </w:pPr>
      <w:r w:rsidDel="00000000" w:rsidR="00000000" w:rsidRPr="00000000">
        <w:rPr>
          <w:rtl w:val="0"/>
        </w:rPr>
        <w:t xml:space="preserve">This level of scrutiny simply doesn’t apply to other note-taking use cases.</w:t>
      </w:r>
    </w:p>
    <w:p w:rsidR="00000000" w:rsidDel="00000000" w:rsidP="00000000" w:rsidRDefault="00000000" w:rsidRPr="00000000" w14:paraId="000002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8">
      <w:pPr>
        <w:pStyle w:val="Heading3"/>
        <w:spacing w:after="80" w:before="280" w:lineRule="auto"/>
        <w:ind w:left="0"/>
        <w:rPr>
          <w:sz w:val="26"/>
          <w:szCs w:val="26"/>
        </w:rPr>
      </w:pPr>
      <w:bookmarkStart w:colFirst="0" w:colLast="0" w:name="_oqtwwpbilpx" w:id="59"/>
      <w:bookmarkEnd w:id="59"/>
      <w:r w:rsidDel="00000000" w:rsidR="00000000" w:rsidRPr="00000000">
        <w:rPr>
          <w:sz w:val="26"/>
          <w:szCs w:val="26"/>
          <w:rtl w:val="0"/>
        </w:rPr>
        <w:t xml:space="preserve">4. It Drives Execution, Not Just Organization</w:t>
      </w:r>
    </w:p>
    <w:p w:rsidR="00000000" w:rsidDel="00000000" w:rsidP="00000000" w:rsidRDefault="00000000" w:rsidRPr="00000000" w14:paraId="00000239">
      <w:pPr>
        <w:spacing w:after="240" w:before="240" w:lineRule="auto"/>
        <w:rPr/>
      </w:pPr>
      <w:r w:rsidDel="00000000" w:rsidR="00000000" w:rsidRPr="00000000">
        <w:rPr>
          <w:rtl w:val="0"/>
        </w:rPr>
        <w:t xml:space="preserve">In other industries, notes might help keep track of tasks or ensure alignment. In banking, they </w:t>
      </w:r>
      <w:r w:rsidDel="00000000" w:rsidR="00000000" w:rsidRPr="00000000">
        <w:rPr>
          <w:b w:val="1"/>
          <w:rtl w:val="0"/>
        </w:rPr>
        <w:t xml:space="preserve">drive deal execution</w:t>
      </w:r>
      <w:r w:rsidDel="00000000" w:rsidR="00000000" w:rsidRPr="00000000">
        <w:rPr>
          <w:rtl w:val="0"/>
        </w:rPr>
        <w:t xml:space="preserve"> across fragmented global teams.</w:t>
      </w:r>
    </w:p>
    <w:p w:rsidR="00000000" w:rsidDel="00000000" w:rsidP="00000000" w:rsidRDefault="00000000" w:rsidRPr="00000000" w14:paraId="0000023A">
      <w:pPr>
        <w:numPr>
          <w:ilvl w:val="0"/>
          <w:numId w:val="60"/>
        </w:numPr>
        <w:spacing w:after="0" w:afterAutospacing="0" w:before="240" w:lineRule="auto"/>
        <w:ind w:left="720" w:hanging="360"/>
      </w:pPr>
      <w:r w:rsidDel="00000000" w:rsidR="00000000" w:rsidRPr="00000000">
        <w:rPr>
          <w:rtl w:val="0"/>
        </w:rPr>
        <w:t xml:space="preserve">Analysts, associates, and MDs rely on structured notes to track every nuance of a client ask.</w:t>
        <w:br w:type="textWrapping"/>
      </w:r>
    </w:p>
    <w:p w:rsidR="00000000" w:rsidDel="00000000" w:rsidP="00000000" w:rsidRDefault="00000000" w:rsidRPr="00000000" w14:paraId="0000023B">
      <w:pPr>
        <w:numPr>
          <w:ilvl w:val="0"/>
          <w:numId w:val="60"/>
        </w:numPr>
        <w:spacing w:after="0" w:afterAutospacing="0" w:before="0" w:beforeAutospacing="0" w:lineRule="auto"/>
        <w:ind w:left="720" w:hanging="360"/>
      </w:pPr>
      <w:r w:rsidDel="00000000" w:rsidR="00000000" w:rsidRPr="00000000">
        <w:rPr>
          <w:rtl w:val="0"/>
        </w:rPr>
        <w:t xml:space="preserve">Notes allow different deal team members to </w:t>
      </w:r>
      <w:r w:rsidDel="00000000" w:rsidR="00000000" w:rsidRPr="00000000">
        <w:rPr>
          <w:b w:val="1"/>
          <w:rtl w:val="0"/>
        </w:rPr>
        <w:t xml:space="preserve">step in seamlessly</w:t>
      </w:r>
      <w:r w:rsidDel="00000000" w:rsidR="00000000" w:rsidRPr="00000000">
        <w:rPr>
          <w:rtl w:val="0"/>
        </w:rPr>
        <w:t xml:space="preserve">, even if they weren’t on the original call.</w:t>
        <w:br w:type="textWrapping"/>
      </w:r>
    </w:p>
    <w:p w:rsidR="00000000" w:rsidDel="00000000" w:rsidP="00000000" w:rsidRDefault="00000000" w:rsidRPr="00000000" w14:paraId="0000023C">
      <w:pPr>
        <w:numPr>
          <w:ilvl w:val="0"/>
          <w:numId w:val="60"/>
        </w:numPr>
        <w:spacing w:after="240" w:before="0" w:beforeAutospacing="0" w:lineRule="auto"/>
        <w:ind w:left="720" w:hanging="360"/>
      </w:pPr>
      <w:r w:rsidDel="00000000" w:rsidR="00000000" w:rsidRPr="00000000">
        <w:rPr>
          <w:rtl w:val="0"/>
        </w:rPr>
        <w:t xml:space="preserve">This makes precision, structure, and continuity mission-critical.</w:t>
        <w:br w:type="textWrapping"/>
      </w:r>
    </w:p>
    <w:p w:rsidR="00000000" w:rsidDel="00000000" w:rsidP="00000000" w:rsidRDefault="00000000" w:rsidRPr="00000000" w14:paraId="0000023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E">
      <w:pPr>
        <w:spacing w:after="240" w:before="240" w:lineRule="auto"/>
        <w:rPr/>
      </w:pPr>
      <w:r w:rsidDel="00000000" w:rsidR="00000000" w:rsidRPr="00000000">
        <w:rPr>
          <w:rtl w:val="0"/>
        </w:rPr>
        <w:t xml:space="preserve">Would you like a short version of this for a slide, or reworded for a product positioning doc?</w:t>
      </w:r>
    </w:p>
    <w:p w:rsidR="00000000" w:rsidDel="00000000" w:rsidP="00000000" w:rsidRDefault="00000000" w:rsidRPr="00000000" w14:paraId="0000023F">
      <w:pPr>
        <w:pStyle w:val="Heading5"/>
        <w:keepNext w:val="0"/>
        <w:keepLines w:val="0"/>
        <w:rPr>
          <w:sz w:val="20"/>
          <w:szCs w:val="20"/>
        </w:rPr>
      </w:pPr>
      <w:bookmarkStart w:colFirst="0" w:colLast="0" w:name="_1jugt0fyfevu" w:id="60"/>
      <w:bookmarkEnd w:id="60"/>
      <w:r w:rsidDel="00000000" w:rsidR="00000000" w:rsidRPr="00000000">
        <w:rPr>
          <w:sz w:val="20"/>
          <w:szCs w:val="20"/>
          <w:rtl w:val="0"/>
        </w:rPr>
        <w:t xml:space="preserve">You said:</w:t>
      </w:r>
    </w:p>
    <w:p w:rsidR="00000000" w:rsidDel="00000000" w:rsidP="00000000" w:rsidRDefault="00000000" w:rsidRPr="00000000" w14:paraId="00000240">
      <w:pPr>
        <w:rPr/>
      </w:pPr>
      <w:r w:rsidDel="00000000" w:rsidR="00000000" w:rsidRPr="00000000">
        <w:rPr>
          <w:rtl w:val="0"/>
        </w:rPr>
        <w:t xml:space="preserve">Okay, I like this, but can you summarize it, all this for me? Because people, I'm gonna put a product strategy together and this would be one section for that product strategy. So can you put it in a way that it is a section in the product strategy document?</w:t>
      </w:r>
    </w:p>
    <w:p w:rsidR="00000000" w:rsidDel="00000000" w:rsidP="00000000" w:rsidRDefault="00000000" w:rsidRPr="00000000" w14:paraId="00000241">
      <w:pPr>
        <w:pStyle w:val="Heading6"/>
        <w:keepNext w:val="0"/>
        <w:keepLines w:val="0"/>
        <w:rPr>
          <w:sz w:val="18"/>
          <w:szCs w:val="18"/>
        </w:rPr>
      </w:pPr>
      <w:bookmarkStart w:colFirst="0" w:colLast="0" w:name="_jhx0vp2eojky" w:id="61"/>
      <w:bookmarkEnd w:id="61"/>
      <w:r w:rsidDel="00000000" w:rsidR="00000000" w:rsidRPr="00000000">
        <w:rPr>
          <w:sz w:val="18"/>
          <w:szCs w:val="18"/>
          <w:rtl w:val="0"/>
        </w:rPr>
        <w:t xml:space="preserve">ChatGPT said:</w:t>
      </w:r>
    </w:p>
    <w:p w:rsidR="00000000" w:rsidDel="00000000" w:rsidP="00000000" w:rsidRDefault="00000000" w:rsidRPr="00000000" w14:paraId="00000242">
      <w:pPr>
        <w:spacing w:after="240" w:before="240" w:lineRule="auto"/>
        <w:rPr/>
      </w:pPr>
      <w:r w:rsidDel="00000000" w:rsidR="00000000" w:rsidRPr="00000000">
        <w:rPr>
          <w:rtl w:val="0"/>
        </w:rPr>
        <w:t xml:space="preserve">Absolutely — here’s a concise, professional write-up you can drop directly into your </w:t>
      </w:r>
      <w:r w:rsidDel="00000000" w:rsidR="00000000" w:rsidRPr="00000000">
        <w:rPr>
          <w:b w:val="1"/>
          <w:rtl w:val="0"/>
        </w:rPr>
        <w:t xml:space="preserve">product strategy document</w:t>
      </w:r>
      <w:r w:rsidDel="00000000" w:rsidR="00000000" w:rsidRPr="00000000">
        <w:rPr>
          <w:rtl w:val="0"/>
        </w:rPr>
        <w:t xml:space="preserve"> under a section like:</w:t>
      </w:r>
    </w:p>
    <w:p w:rsidR="00000000" w:rsidDel="00000000" w:rsidP="00000000" w:rsidRDefault="00000000" w:rsidRPr="00000000" w14:paraId="000002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4">
      <w:pPr>
        <w:pStyle w:val="Heading2"/>
        <w:spacing w:after="80" w:before="360" w:lineRule="auto"/>
        <w:ind w:left="0"/>
        <w:rPr>
          <w:sz w:val="34"/>
          <w:szCs w:val="34"/>
        </w:rPr>
      </w:pPr>
      <w:bookmarkStart w:colFirst="0" w:colLast="0" w:name="_ipekpm4667gk" w:id="62"/>
      <w:bookmarkEnd w:id="62"/>
      <w:r w:rsidDel="00000000" w:rsidR="00000000" w:rsidRPr="00000000">
        <w:rPr>
          <w:rtl w:val="0"/>
        </w:rPr>
      </w:r>
    </w:p>
    <w:p w:rsidR="00000000" w:rsidDel="00000000" w:rsidP="00000000" w:rsidRDefault="00000000" w:rsidRPr="00000000" w14:paraId="00000245">
      <w:pPr>
        <w:pStyle w:val="Heading2"/>
        <w:spacing w:after="80" w:before="360" w:lineRule="auto"/>
        <w:ind w:left="600" w:right="600" w:firstLine="0"/>
        <w:rPr>
          <w:sz w:val="34"/>
          <w:szCs w:val="34"/>
        </w:rPr>
      </w:pPr>
      <w:bookmarkStart w:colFirst="0" w:colLast="0" w:name="_lhu25fse3tzr" w:id="63"/>
      <w:bookmarkEnd w:id="63"/>
      <w:r w:rsidDel="00000000" w:rsidR="00000000" w:rsidRPr="00000000">
        <w:rPr>
          <w:sz w:val="34"/>
          <w:szCs w:val="34"/>
          <w:rtl w:val="0"/>
        </w:rPr>
        <w:t xml:space="preserve">📌 Why Note-Taking in Investment Banking Is Fundamentally Different</w:t>
      </w:r>
    </w:p>
    <w:p w:rsidR="00000000" w:rsidDel="00000000" w:rsidP="00000000" w:rsidRDefault="00000000" w:rsidRPr="00000000" w14:paraId="00000246">
      <w:pPr>
        <w:spacing w:after="240" w:before="240" w:lineRule="auto"/>
        <w:rPr/>
      </w:pPr>
      <w:r w:rsidDel="00000000" w:rsidR="00000000" w:rsidRPr="00000000">
        <w:rPr>
          <w:rtl w:val="0"/>
        </w:rPr>
        <w:t xml:space="preserve">Note-taking in investment banking is not a passive or administrative task. It’s a </w:t>
      </w:r>
      <w:r w:rsidDel="00000000" w:rsidR="00000000" w:rsidRPr="00000000">
        <w:rPr>
          <w:b w:val="1"/>
          <w:rtl w:val="0"/>
        </w:rPr>
        <w:t xml:space="preserve">core execution mechanism</w:t>
      </w:r>
      <w:r w:rsidDel="00000000" w:rsidR="00000000" w:rsidRPr="00000000">
        <w:rPr>
          <w:rtl w:val="0"/>
        </w:rPr>
        <w:t xml:space="preserve"> in high-stakes environments where nuance, memory, and compliance drive outcomes. Unlike note-taking in general knowledge work, which often supports alignment or task management, investment banking requires note capture to operate at the </w:t>
      </w:r>
      <w:r w:rsidDel="00000000" w:rsidR="00000000" w:rsidRPr="00000000">
        <w:rPr>
          <w:b w:val="1"/>
          <w:rtl w:val="0"/>
        </w:rPr>
        <w:t xml:space="preserve">level of strategy, regulation, and deal flow</w:t>
      </w:r>
      <w:r w:rsidDel="00000000" w:rsidR="00000000" w:rsidRPr="00000000">
        <w:rPr>
          <w:rtl w:val="0"/>
        </w:rPr>
        <w:t xml:space="preserve">.</w:t>
      </w:r>
    </w:p>
    <w:p w:rsidR="00000000" w:rsidDel="00000000" w:rsidP="00000000" w:rsidRDefault="00000000" w:rsidRPr="00000000" w14:paraId="00000247">
      <w:pPr>
        <w:spacing w:after="240" w:before="240" w:lineRule="auto"/>
        <w:rPr/>
      </w:pPr>
      <w:r w:rsidDel="00000000" w:rsidR="00000000" w:rsidRPr="00000000">
        <w:rPr>
          <w:rtl w:val="0"/>
        </w:rPr>
        <w:t xml:space="preserve">Here are the four foundational insights that shape our product strategy:</w:t>
      </w:r>
    </w:p>
    <w:p w:rsidR="00000000" w:rsidDel="00000000" w:rsidP="00000000" w:rsidRDefault="00000000" w:rsidRPr="00000000" w14:paraId="00000248">
      <w:pPr>
        <w:pStyle w:val="Heading3"/>
        <w:spacing w:after="80" w:before="280" w:lineRule="auto"/>
        <w:ind w:left="600" w:right="600" w:firstLine="0"/>
        <w:rPr>
          <w:i w:val="1"/>
          <w:sz w:val="26"/>
          <w:szCs w:val="26"/>
        </w:rPr>
      </w:pPr>
      <w:bookmarkStart w:colFirst="0" w:colLast="0" w:name="_7wvd4d8tgdv6" w:id="64"/>
      <w:bookmarkEnd w:id="64"/>
      <w:r w:rsidDel="00000000" w:rsidR="00000000" w:rsidRPr="00000000">
        <w:rPr>
          <w:sz w:val="26"/>
          <w:szCs w:val="26"/>
          <w:rtl w:val="0"/>
        </w:rPr>
        <w:t xml:space="preserve">Insight 1. </w:t>
      </w:r>
      <w:r w:rsidDel="00000000" w:rsidR="00000000" w:rsidRPr="00000000">
        <w:rPr>
          <w:i w:val="1"/>
          <w:sz w:val="26"/>
          <w:szCs w:val="26"/>
          <w:rtl w:val="0"/>
        </w:rPr>
        <w:t xml:space="preserve">Notes Have a Lifecycle — Not Disparate Entries</w:t>
      </w:r>
    </w:p>
    <w:p w:rsidR="00000000" w:rsidDel="00000000" w:rsidP="00000000" w:rsidRDefault="00000000" w:rsidRPr="00000000" w14:paraId="00000249">
      <w:pPr>
        <w:spacing w:after="240" w:before="240" w:lineRule="auto"/>
        <w:rPr/>
      </w:pPr>
      <w:r w:rsidDel="00000000" w:rsidR="00000000" w:rsidRPr="00000000">
        <w:rPr>
          <w:rtl w:val="0"/>
        </w:rPr>
        <w:t xml:space="preserve">In investment banking, notes aren't isolated to a single meeting. They evolve and link across a deal's lifecycle — from origination to closing. One meeting flows into the next, and each note serves as a building block for decision-making, valuation framing, buyer positioning, and final negotiation. Notes must be structured to reflect this longitudinal thread, not a series of static records.</w:t>
      </w:r>
    </w:p>
    <w:p w:rsidR="00000000" w:rsidDel="00000000" w:rsidP="00000000" w:rsidRDefault="00000000" w:rsidRPr="00000000" w14:paraId="0000024A">
      <w:pPr>
        <w:spacing w:after="240" w:before="240" w:lineRule="auto"/>
        <w:rPr/>
      </w:pPr>
      <w:r w:rsidDel="00000000" w:rsidR="00000000" w:rsidRPr="00000000">
        <w:rPr>
          <w:rtl w:val="0"/>
        </w:rPr>
        <w:t xml:space="preserve">Critically, these notes often contain signals that evolve — such as shifting pricing expectations, buyer interest, or stakeholder sentiment. A note-taker that threads these into a timeline of client intent becomes a strategic asset in continuity and execution, particularly during team handoffs.</w:t>
      </w:r>
    </w:p>
    <w:p w:rsidR="00000000" w:rsidDel="00000000" w:rsidP="00000000" w:rsidRDefault="00000000" w:rsidRPr="00000000" w14:paraId="0000024B">
      <w:pPr>
        <w:pStyle w:val="Heading3"/>
        <w:spacing w:after="80" w:before="280" w:lineRule="auto"/>
        <w:ind w:left="600" w:right="600" w:firstLine="0"/>
        <w:rPr>
          <w:sz w:val="26"/>
          <w:szCs w:val="26"/>
        </w:rPr>
      </w:pPr>
      <w:bookmarkStart w:colFirst="0" w:colLast="0" w:name="_widm7irzcjc4" w:id="65"/>
      <w:bookmarkEnd w:id="65"/>
      <w:r w:rsidDel="00000000" w:rsidR="00000000" w:rsidRPr="00000000">
        <w:rPr>
          <w:sz w:val="26"/>
          <w:szCs w:val="26"/>
          <w:rtl w:val="0"/>
        </w:rPr>
        <w:t xml:space="preserve">2. Notes Are Strategic Work — Not Admin Overhead</w:t>
      </w:r>
    </w:p>
    <w:p w:rsidR="00000000" w:rsidDel="00000000" w:rsidP="00000000" w:rsidRDefault="00000000" w:rsidRPr="00000000" w14:paraId="0000024C">
      <w:pPr>
        <w:spacing w:after="240" w:before="240" w:lineRule="auto"/>
        <w:rPr/>
      </w:pPr>
      <w:r w:rsidDel="00000000" w:rsidR="00000000" w:rsidRPr="00000000">
        <w:rPr>
          <w:rtl w:val="0"/>
        </w:rPr>
        <w:t xml:space="preserve">In contrast to note-taking in product or internal planning meetings, investment banking notes carry real economic weight. A clear, accurate note can influence deal momentum, guide pitchbook development, or even shift negotiation outcomes. For analysts and junior bankers, note-taking is not peripheral — it's a core job function, and the product must support a human-in-the-loop flow for review, editing, and approval.</w:t>
      </w:r>
    </w:p>
    <w:p w:rsidR="00000000" w:rsidDel="00000000" w:rsidP="00000000" w:rsidRDefault="00000000" w:rsidRPr="00000000" w14:paraId="0000024D">
      <w:pPr>
        <w:spacing w:after="240" w:before="240" w:lineRule="auto"/>
        <w:rPr/>
      </w:pPr>
      <w:r w:rsidDel="00000000" w:rsidR="00000000" w:rsidRPr="00000000">
        <w:rPr>
          <w:rtl w:val="0"/>
        </w:rPr>
        <w:t xml:space="preserve">However, most notes are underutilized because they lack traceability or author credibility. Embedding authorship confidence, verified editing history, or team-reviewed highlights can turn these notes into trusted institutional assets instead of temporary documentation.</w:t>
      </w:r>
    </w:p>
    <w:p w:rsidR="00000000" w:rsidDel="00000000" w:rsidP="00000000" w:rsidRDefault="00000000" w:rsidRPr="00000000" w14:paraId="0000024E">
      <w:pPr>
        <w:pStyle w:val="Heading3"/>
        <w:spacing w:after="80" w:before="280" w:lineRule="auto"/>
        <w:ind w:left="600" w:right="600" w:firstLine="0"/>
        <w:rPr>
          <w:sz w:val="26"/>
          <w:szCs w:val="26"/>
        </w:rPr>
      </w:pPr>
      <w:bookmarkStart w:colFirst="0" w:colLast="0" w:name="_yx5wgq3r0c0h" w:id="66"/>
      <w:bookmarkEnd w:id="66"/>
      <w:r w:rsidDel="00000000" w:rsidR="00000000" w:rsidRPr="00000000">
        <w:rPr>
          <w:sz w:val="26"/>
          <w:szCs w:val="26"/>
          <w:rtl w:val="0"/>
        </w:rPr>
        <w:t xml:space="preserve">3. Compliance and Etiquette Demand a No-Bot Experience</w:t>
      </w:r>
    </w:p>
    <w:p w:rsidR="00000000" w:rsidDel="00000000" w:rsidP="00000000" w:rsidRDefault="00000000" w:rsidRPr="00000000" w14:paraId="0000024F">
      <w:pPr>
        <w:spacing w:after="240" w:before="240" w:lineRule="auto"/>
        <w:rPr/>
      </w:pPr>
      <w:r w:rsidDel="00000000" w:rsidR="00000000" w:rsidRPr="00000000">
        <w:rPr>
          <w:rtl w:val="0"/>
        </w:rPr>
        <w:t xml:space="preserve">Bankers work in highly sensitive, regulated environments. Client trust is paramount, and the presence of an AI bot in a meeting can be viewed as a breach of etiquette. Therefore, note-taking must happen discreetly — drawing on transcripts and audio metadata without visible participation. The system must meet compliance expectations while maintaining a human-first interface.</w:t>
      </w:r>
    </w:p>
    <w:p w:rsidR="00000000" w:rsidDel="00000000" w:rsidP="00000000" w:rsidRDefault="00000000" w:rsidRPr="00000000" w14:paraId="00000250">
      <w:pPr>
        <w:spacing w:after="240" w:before="240" w:lineRule="auto"/>
        <w:rPr/>
      </w:pPr>
      <w:r w:rsidDel="00000000" w:rsidR="00000000" w:rsidRPr="00000000">
        <w:rPr>
          <w:rtl w:val="0"/>
        </w:rPr>
        <w:t xml:space="preserve">Moreover, the highest-pressure moments — like pricing calls or negotiations — are when note quality tends to drop. The product should offer retroactive assistance, reconstructing notes from transcripts and context without interfering in real time.</w:t>
      </w:r>
    </w:p>
    <w:p w:rsidR="00000000" w:rsidDel="00000000" w:rsidP="00000000" w:rsidRDefault="00000000" w:rsidRPr="00000000" w14:paraId="00000251">
      <w:pPr>
        <w:pStyle w:val="Heading3"/>
        <w:spacing w:after="80" w:before="280" w:lineRule="auto"/>
        <w:ind w:left="600" w:right="600" w:firstLine="0"/>
        <w:rPr>
          <w:sz w:val="26"/>
          <w:szCs w:val="26"/>
        </w:rPr>
      </w:pPr>
      <w:bookmarkStart w:colFirst="0" w:colLast="0" w:name="_pn1fkq722grt" w:id="67"/>
      <w:bookmarkEnd w:id="67"/>
      <w:r w:rsidDel="00000000" w:rsidR="00000000" w:rsidRPr="00000000">
        <w:rPr>
          <w:sz w:val="26"/>
          <w:szCs w:val="26"/>
          <w:rtl w:val="0"/>
        </w:rPr>
        <w:t xml:space="preserve">4. Notes Must Support Execution and Cross-Team Collaboration</w:t>
      </w:r>
    </w:p>
    <w:p w:rsidR="00000000" w:rsidDel="00000000" w:rsidP="00000000" w:rsidRDefault="00000000" w:rsidRPr="00000000" w14:paraId="00000252">
      <w:pPr>
        <w:spacing w:after="240" w:before="240" w:lineRule="auto"/>
        <w:rPr/>
      </w:pPr>
      <w:r w:rsidDel="00000000" w:rsidR="00000000" w:rsidRPr="00000000">
        <w:rPr>
          <w:rtl w:val="0"/>
        </w:rPr>
        <w:t xml:space="preserve">Deals are global, dynamic, and often involve dozens of internal and external stakeholders. The note system must make sharing and collaboration native — enabling teammates across geographies and deal functions to contribute, reference, and refine a shared living document. Notes should integrate into workflows like CRM updates and pitchbook development, ensuring they are continuously actionable and tightly embedded in execution.</w:t>
      </w:r>
    </w:p>
    <w:p w:rsidR="00000000" w:rsidDel="00000000" w:rsidP="00000000" w:rsidRDefault="00000000" w:rsidRPr="00000000" w14:paraId="00000253">
      <w:pPr>
        <w:spacing w:after="240" w:before="240" w:lineRule="auto"/>
        <w:rPr/>
      </w:pPr>
      <w:r w:rsidDel="00000000" w:rsidR="00000000" w:rsidRPr="00000000">
        <w:rPr>
          <w:rtl w:val="0"/>
        </w:rPr>
        <w:t xml:space="preserve">When deals transition from coverage to execution, knowledge often gets dropped. A well-designed note system should auto-generate a "deal-so-far" handoff view, highlighting decision context and open questions — ensuring continuity from one phase to the next. Notes aren't reference artifacts — they are execution drivers.</w:t>
      </w:r>
    </w:p>
    <w:p w:rsidR="00000000" w:rsidDel="00000000" w:rsidP="00000000" w:rsidRDefault="00000000" w:rsidRPr="00000000" w14:paraId="00000254">
      <w:pPr>
        <w:spacing w:after="240" w:before="240" w:lineRule="auto"/>
        <w:ind w:left="600" w:right="600" w:firstLine="0"/>
        <w:rPr/>
      </w:pPr>
      <w:r w:rsidDel="00000000" w:rsidR="00000000" w:rsidRPr="00000000">
        <w:rPr>
          <w:rtl w:val="0"/>
        </w:rPr>
        <w:t xml:space="preserve">In short, note-taking in investment banking is not about documentation — it’s about </w:t>
      </w:r>
      <w:r w:rsidDel="00000000" w:rsidR="00000000" w:rsidRPr="00000000">
        <w:rPr>
          <w:b w:val="1"/>
          <w:rtl w:val="0"/>
        </w:rPr>
        <w:t xml:space="preserve">threaded memory, legal defensibility, and deal execution</w:t>
      </w:r>
      <w:r w:rsidDel="00000000" w:rsidR="00000000" w:rsidRPr="00000000">
        <w:rPr>
          <w:rtl w:val="0"/>
        </w:rPr>
        <w:t xml:space="preserve">. A purpose-built product must treat notes as both structured data and narrative intelligence.</w:t>
      </w:r>
    </w:p>
    <w:p w:rsidR="00000000" w:rsidDel="00000000" w:rsidP="00000000" w:rsidRDefault="00000000" w:rsidRPr="00000000" w14:paraId="00000255">
      <w:pPr>
        <w:spacing w:after="240" w:before="240" w:lineRule="auto"/>
        <w:ind w:left="600" w:right="600" w:firstLine="0"/>
        <w:rPr/>
      </w:pPr>
      <w:r w:rsidDel="00000000" w:rsidR="00000000" w:rsidRPr="00000000">
        <w:rPr>
          <w:rtl w:val="0"/>
        </w:rPr>
      </w:r>
    </w:p>
    <w:p w:rsidR="00000000" w:rsidDel="00000000" w:rsidP="00000000" w:rsidRDefault="00000000" w:rsidRPr="00000000" w14:paraId="0000025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7">
      <w:pPr>
        <w:spacing w:after="240" w:before="240" w:lineRule="auto"/>
        <w:rPr/>
      </w:pPr>
      <w:r w:rsidDel="00000000" w:rsidR="00000000" w:rsidRPr="00000000">
        <w:rPr>
          <w:rtl w:val="0"/>
        </w:rPr>
        <w:t xml:space="preserve">Let me know if you'd like to brand this with product language (e.g., “Why Aiden Note Taker is Built for Bankers”).</w:t>
      </w:r>
    </w:p>
    <w:p w:rsidR="00000000" w:rsidDel="00000000" w:rsidP="00000000" w:rsidRDefault="00000000" w:rsidRPr="00000000" w14:paraId="00000258">
      <w:pPr>
        <w:rPr/>
      </w:pPr>
      <w:r w:rsidDel="00000000" w:rsidR="00000000" w:rsidRPr="00000000">
        <w:rPr>
          <w:rtl w:val="0"/>
        </w:rPr>
        <w:t xml:space="preserve">4o</w:t>
      </w:r>
    </w:p>
    <w:p w:rsidR="00000000" w:rsidDel="00000000" w:rsidP="00000000" w:rsidRDefault="00000000" w:rsidRPr="00000000" w14:paraId="00000259">
      <w:pPr>
        <w:pStyle w:val="Heading5"/>
        <w:keepNext w:val="0"/>
        <w:keepLines w:val="0"/>
        <w:rPr>
          <w:sz w:val="20"/>
          <w:szCs w:val="20"/>
        </w:rPr>
      </w:pPr>
      <w:bookmarkStart w:colFirst="0" w:colLast="0" w:name="_l5gegn4mticn" w:id="68"/>
      <w:bookmarkEnd w:id="68"/>
      <w:r w:rsidDel="00000000" w:rsidR="00000000" w:rsidRPr="00000000">
        <w:rPr>
          <w:sz w:val="20"/>
          <w:szCs w:val="20"/>
          <w:rtl w:val="0"/>
        </w:rPr>
        <w:t xml:space="preserve">You said:</w:t>
      </w:r>
    </w:p>
    <w:p w:rsidR="00000000" w:rsidDel="00000000" w:rsidP="00000000" w:rsidRDefault="00000000" w:rsidRPr="00000000" w14:paraId="0000025A">
      <w:pPr>
        <w:rPr/>
      </w:pPr>
      <w:r w:rsidDel="00000000" w:rsidR="00000000" w:rsidRPr="00000000">
        <w:rPr>
          <w:rtl w:val="0"/>
        </w:rPr>
        <w:t xml:space="preserve">Okay, in the next section, can you define the life of a node through the entire journey of an investment banking deal?</w:t>
      </w:r>
    </w:p>
    <w:p w:rsidR="00000000" w:rsidDel="00000000" w:rsidP="00000000" w:rsidRDefault="00000000" w:rsidRPr="00000000" w14:paraId="0000025B">
      <w:pPr>
        <w:pStyle w:val="Heading6"/>
        <w:keepNext w:val="0"/>
        <w:keepLines w:val="0"/>
        <w:rPr>
          <w:sz w:val="18"/>
          <w:szCs w:val="18"/>
        </w:rPr>
      </w:pPr>
      <w:bookmarkStart w:colFirst="0" w:colLast="0" w:name="_ouagqzy00wc6" w:id="69"/>
      <w:bookmarkEnd w:id="69"/>
      <w:r w:rsidDel="00000000" w:rsidR="00000000" w:rsidRPr="00000000">
        <w:rPr>
          <w:sz w:val="18"/>
          <w:szCs w:val="18"/>
          <w:rtl w:val="0"/>
        </w:rPr>
        <w:t xml:space="preserve">ChatGPT said:</w:t>
      </w:r>
    </w:p>
    <w:p w:rsidR="00000000" w:rsidDel="00000000" w:rsidP="00000000" w:rsidRDefault="00000000" w:rsidRPr="00000000" w14:paraId="0000025C">
      <w:pPr>
        <w:spacing w:after="240" w:before="240" w:lineRule="auto"/>
        <w:rPr/>
      </w:pPr>
      <w:r w:rsidDel="00000000" w:rsidR="00000000" w:rsidRPr="00000000">
        <w:rPr>
          <w:rtl w:val="0"/>
        </w:rPr>
        <w:t xml:space="preserve">Certainly — here's a structured section for your product strategy document describing the </w:t>
      </w:r>
      <w:r w:rsidDel="00000000" w:rsidR="00000000" w:rsidRPr="00000000">
        <w:rPr>
          <w:b w:val="1"/>
          <w:rtl w:val="0"/>
        </w:rPr>
        <w:t xml:space="preserve">life of a note across the investment banking deal lifecycle</w:t>
      </w:r>
      <w:r w:rsidDel="00000000" w:rsidR="00000000" w:rsidRPr="00000000">
        <w:rPr>
          <w:rtl w:val="0"/>
        </w:rPr>
        <w:t xml:space="preserve">. This will help anchor your product vision in the real workflows of bankers.</w:t>
      </w:r>
    </w:p>
    <w:p w:rsidR="00000000" w:rsidDel="00000000" w:rsidP="00000000" w:rsidRDefault="00000000" w:rsidRPr="00000000" w14:paraId="000002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E">
      <w:pPr>
        <w:pStyle w:val="Heading2"/>
        <w:spacing w:after="80" w:before="360" w:lineRule="auto"/>
        <w:ind w:left="0"/>
        <w:rPr>
          <w:sz w:val="34"/>
          <w:szCs w:val="34"/>
        </w:rPr>
      </w:pPr>
      <w:bookmarkStart w:colFirst="0" w:colLast="0" w:name="_ssv7m5b1q84" w:id="70"/>
      <w:bookmarkEnd w:id="70"/>
      <w:r w:rsidDel="00000000" w:rsidR="00000000" w:rsidRPr="00000000">
        <w:rPr>
          <w:sz w:val="34"/>
          <w:szCs w:val="34"/>
          <w:rtl w:val="0"/>
        </w:rPr>
        <w:t xml:space="preserve">🧭 The Life of a Note in an Investment Banking Deal</w:t>
      </w:r>
    </w:p>
    <w:p w:rsidR="00000000" w:rsidDel="00000000" w:rsidP="00000000" w:rsidRDefault="00000000" w:rsidRPr="00000000" w14:paraId="0000025F">
      <w:pPr>
        <w:spacing w:after="240" w:before="240" w:lineRule="auto"/>
        <w:rPr/>
      </w:pPr>
      <w:r w:rsidDel="00000000" w:rsidR="00000000" w:rsidRPr="00000000">
        <w:rPr>
          <w:rtl w:val="0"/>
        </w:rPr>
        <w:t xml:space="preserve">Notes in investment banking are not static artifacts — they </w:t>
      </w:r>
      <w:r w:rsidDel="00000000" w:rsidR="00000000" w:rsidRPr="00000000">
        <w:rPr>
          <w:b w:val="1"/>
          <w:rtl w:val="0"/>
        </w:rPr>
        <w:t xml:space="preserve">travel through the full lifecycle of a deal</w:t>
      </w:r>
      <w:r w:rsidDel="00000000" w:rsidR="00000000" w:rsidRPr="00000000">
        <w:rPr>
          <w:rtl w:val="0"/>
        </w:rPr>
        <w:t xml:space="preserve">, shaping strategy, informing stakeholders, and anchoring decisions. A world-class note-taking tool must reflect this reality, not just capture text. Here's how a single note typically flows across the deal lifecycle:</w:t>
      </w:r>
    </w:p>
    <w:p w:rsidR="00000000" w:rsidDel="00000000" w:rsidP="00000000" w:rsidRDefault="00000000" w:rsidRPr="00000000" w14:paraId="0000026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1">
      <w:pPr>
        <w:pStyle w:val="Heading3"/>
        <w:spacing w:after="80" w:before="280" w:lineRule="auto"/>
        <w:ind w:left="0"/>
        <w:rPr>
          <w:sz w:val="26"/>
          <w:szCs w:val="26"/>
        </w:rPr>
      </w:pPr>
      <w:bookmarkStart w:colFirst="0" w:colLast="0" w:name="_3lnce3pxw66v" w:id="71"/>
      <w:bookmarkEnd w:id="71"/>
      <w:r w:rsidDel="00000000" w:rsidR="00000000" w:rsidRPr="00000000">
        <w:rPr>
          <w:sz w:val="26"/>
          <w:szCs w:val="26"/>
          <w:rtl w:val="0"/>
        </w:rPr>
        <w:t xml:space="preserve">1. Origination &amp; Coverage</w:t>
      </w:r>
    </w:p>
    <w:p w:rsidR="00000000" w:rsidDel="00000000" w:rsidP="00000000" w:rsidRDefault="00000000" w:rsidRPr="00000000" w14:paraId="00000262">
      <w:pPr>
        <w:numPr>
          <w:ilvl w:val="0"/>
          <w:numId w:val="69"/>
        </w:numPr>
        <w:spacing w:after="0" w:afterAutospacing="0" w:before="240" w:lineRule="auto"/>
        <w:ind w:left="720" w:hanging="360"/>
      </w:pPr>
      <w:r w:rsidDel="00000000" w:rsidR="00000000" w:rsidRPr="00000000">
        <w:rPr>
          <w:b w:val="1"/>
          <w:rtl w:val="0"/>
        </w:rPr>
        <w:t xml:space="preserve">Context</w:t>
      </w:r>
      <w:r w:rsidDel="00000000" w:rsidR="00000000" w:rsidRPr="00000000">
        <w:rPr>
          <w:rtl w:val="0"/>
        </w:rPr>
        <w:t xml:space="preserve">: A banker meets with a CEO or CFO during a quarterly check-in or industry conference.</w:t>
        <w:br w:type="textWrapping"/>
      </w:r>
    </w:p>
    <w:p w:rsidR="00000000" w:rsidDel="00000000" w:rsidP="00000000" w:rsidRDefault="00000000" w:rsidRPr="00000000" w14:paraId="00000263">
      <w:pPr>
        <w:numPr>
          <w:ilvl w:val="0"/>
          <w:numId w:val="69"/>
        </w:numPr>
        <w:spacing w:after="0" w:afterAutospacing="0" w:before="0" w:beforeAutospacing="0" w:lineRule="auto"/>
        <w:ind w:left="720" w:hanging="360"/>
      </w:pPr>
      <w:r w:rsidDel="00000000" w:rsidR="00000000" w:rsidRPr="00000000">
        <w:rPr>
          <w:b w:val="1"/>
          <w:rtl w:val="0"/>
        </w:rPr>
        <w:t xml:space="preserve">Note Role</w:t>
      </w:r>
      <w:r w:rsidDel="00000000" w:rsidR="00000000" w:rsidRPr="00000000">
        <w:rPr>
          <w:rtl w:val="0"/>
        </w:rPr>
        <w:t xml:space="preserve">: Capture strategic intent (“open to M&amp;A but only with operational synergies”), sector concerns, valuation expectations.</w:t>
        <w:br w:type="textWrapping"/>
      </w:r>
    </w:p>
    <w:p w:rsidR="00000000" w:rsidDel="00000000" w:rsidP="00000000" w:rsidRDefault="00000000" w:rsidRPr="00000000" w14:paraId="00000264">
      <w:pPr>
        <w:numPr>
          <w:ilvl w:val="0"/>
          <w:numId w:val="69"/>
        </w:numPr>
        <w:spacing w:after="240" w:before="0" w:beforeAutospacing="0" w:lineRule="auto"/>
        <w:ind w:left="720" w:hanging="360"/>
      </w:pPr>
      <w:r w:rsidDel="00000000" w:rsidR="00000000" w:rsidRPr="00000000">
        <w:rPr>
          <w:b w:val="1"/>
          <w:rtl w:val="0"/>
        </w:rPr>
        <w:t xml:space="preserve">Usage</w:t>
      </w:r>
      <w:r w:rsidDel="00000000" w:rsidR="00000000" w:rsidRPr="00000000">
        <w:rPr>
          <w:rtl w:val="0"/>
        </w:rPr>
        <w:t xml:space="preserve">: Stored in CRM or internal call memo repository. Signals timing, intent, and potential themes for future re-engagement.</w:t>
        <w:br w:type="textWrapping"/>
      </w:r>
    </w:p>
    <w:p w:rsidR="00000000" w:rsidDel="00000000" w:rsidP="00000000" w:rsidRDefault="00000000" w:rsidRPr="00000000" w14:paraId="0000026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6">
      <w:pPr>
        <w:pStyle w:val="Heading3"/>
        <w:spacing w:after="80" w:before="280" w:lineRule="auto"/>
        <w:ind w:left="0"/>
        <w:rPr>
          <w:sz w:val="26"/>
          <w:szCs w:val="26"/>
        </w:rPr>
      </w:pPr>
      <w:bookmarkStart w:colFirst="0" w:colLast="0" w:name="_jkzscms4ajj1" w:id="72"/>
      <w:bookmarkEnd w:id="72"/>
      <w:r w:rsidDel="00000000" w:rsidR="00000000" w:rsidRPr="00000000">
        <w:rPr>
          <w:sz w:val="26"/>
          <w:szCs w:val="26"/>
          <w:rtl w:val="0"/>
        </w:rPr>
        <w:t xml:space="preserve">2. Mandate Kickoff</w:t>
      </w:r>
    </w:p>
    <w:p w:rsidR="00000000" w:rsidDel="00000000" w:rsidP="00000000" w:rsidRDefault="00000000" w:rsidRPr="00000000" w14:paraId="00000267">
      <w:pPr>
        <w:numPr>
          <w:ilvl w:val="0"/>
          <w:numId w:val="70"/>
        </w:numPr>
        <w:spacing w:after="0" w:afterAutospacing="0" w:before="240" w:lineRule="auto"/>
        <w:ind w:left="720" w:hanging="360"/>
      </w:pPr>
      <w:r w:rsidDel="00000000" w:rsidR="00000000" w:rsidRPr="00000000">
        <w:rPr>
          <w:b w:val="1"/>
          <w:rtl w:val="0"/>
        </w:rPr>
        <w:t xml:space="preserve">Context</w:t>
      </w:r>
      <w:r w:rsidDel="00000000" w:rsidR="00000000" w:rsidRPr="00000000">
        <w:rPr>
          <w:rtl w:val="0"/>
        </w:rPr>
        <w:t xml:space="preserve">: Client signs engagement letter for a sell-side, buy-side, IPO, or financing mandate.</w:t>
        <w:br w:type="textWrapping"/>
      </w:r>
    </w:p>
    <w:p w:rsidR="00000000" w:rsidDel="00000000" w:rsidP="00000000" w:rsidRDefault="00000000" w:rsidRPr="00000000" w14:paraId="00000268">
      <w:pPr>
        <w:numPr>
          <w:ilvl w:val="0"/>
          <w:numId w:val="70"/>
        </w:numPr>
        <w:spacing w:after="0" w:afterAutospacing="0" w:before="0" w:beforeAutospacing="0" w:lineRule="auto"/>
        <w:ind w:left="720" w:hanging="360"/>
      </w:pPr>
      <w:r w:rsidDel="00000000" w:rsidR="00000000" w:rsidRPr="00000000">
        <w:rPr>
          <w:b w:val="1"/>
          <w:rtl w:val="0"/>
        </w:rPr>
        <w:t xml:space="preserve">Note Role</w:t>
      </w:r>
      <w:r w:rsidDel="00000000" w:rsidR="00000000" w:rsidRPr="00000000">
        <w:rPr>
          <w:rtl w:val="0"/>
        </w:rPr>
        <w:t xml:space="preserve">: Capture kickoff call insights — management tone, goals (“must close in 3 months”), sensitivities (“avoid competitor X”).</w:t>
        <w:br w:type="textWrapping"/>
      </w:r>
    </w:p>
    <w:p w:rsidR="00000000" w:rsidDel="00000000" w:rsidP="00000000" w:rsidRDefault="00000000" w:rsidRPr="00000000" w14:paraId="00000269">
      <w:pPr>
        <w:numPr>
          <w:ilvl w:val="0"/>
          <w:numId w:val="70"/>
        </w:numPr>
        <w:spacing w:after="240" w:before="0" w:beforeAutospacing="0" w:lineRule="auto"/>
        <w:ind w:left="720" w:hanging="360"/>
      </w:pPr>
      <w:r w:rsidDel="00000000" w:rsidR="00000000" w:rsidRPr="00000000">
        <w:rPr>
          <w:b w:val="1"/>
          <w:rtl w:val="0"/>
        </w:rPr>
        <w:t xml:space="preserve">Usage</w:t>
      </w:r>
      <w:r w:rsidDel="00000000" w:rsidR="00000000" w:rsidRPr="00000000">
        <w:rPr>
          <w:rtl w:val="0"/>
        </w:rPr>
        <w:t xml:space="preserve">: Incorporated into mandate scope documents, internal briefings, and stakeholder alignment.</w:t>
        <w:br w:type="textWrapping"/>
      </w:r>
    </w:p>
    <w:p w:rsidR="00000000" w:rsidDel="00000000" w:rsidP="00000000" w:rsidRDefault="00000000" w:rsidRPr="00000000" w14:paraId="0000026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B">
      <w:pPr>
        <w:pStyle w:val="Heading3"/>
        <w:spacing w:after="80" w:before="280" w:lineRule="auto"/>
        <w:ind w:left="0"/>
        <w:rPr>
          <w:sz w:val="26"/>
          <w:szCs w:val="26"/>
        </w:rPr>
      </w:pPr>
      <w:bookmarkStart w:colFirst="0" w:colLast="0" w:name="_tcab79s86yvi" w:id="73"/>
      <w:bookmarkEnd w:id="73"/>
      <w:r w:rsidDel="00000000" w:rsidR="00000000" w:rsidRPr="00000000">
        <w:rPr>
          <w:sz w:val="26"/>
          <w:szCs w:val="26"/>
          <w:rtl w:val="0"/>
        </w:rPr>
        <w:t xml:space="preserve">3. Marketing &amp; Diligence</w:t>
      </w:r>
    </w:p>
    <w:p w:rsidR="00000000" w:rsidDel="00000000" w:rsidP="00000000" w:rsidRDefault="00000000" w:rsidRPr="00000000" w14:paraId="0000026C">
      <w:pPr>
        <w:numPr>
          <w:ilvl w:val="0"/>
          <w:numId w:val="7"/>
        </w:numPr>
        <w:spacing w:after="0" w:afterAutospacing="0" w:before="240" w:lineRule="auto"/>
        <w:ind w:left="720" w:hanging="360"/>
      </w:pPr>
      <w:r w:rsidDel="00000000" w:rsidR="00000000" w:rsidRPr="00000000">
        <w:rPr>
          <w:b w:val="1"/>
          <w:rtl w:val="0"/>
        </w:rPr>
        <w:t xml:space="preserve">Context</w:t>
      </w:r>
      <w:r w:rsidDel="00000000" w:rsidR="00000000" w:rsidRPr="00000000">
        <w:rPr>
          <w:rtl w:val="0"/>
        </w:rPr>
        <w:t xml:space="preserve">: Management meetings, buyer calls, or investor roadshows begin.</w:t>
        <w:br w:type="textWrapping"/>
      </w:r>
    </w:p>
    <w:p w:rsidR="00000000" w:rsidDel="00000000" w:rsidP="00000000" w:rsidRDefault="00000000" w:rsidRPr="00000000" w14:paraId="0000026D">
      <w:pPr>
        <w:numPr>
          <w:ilvl w:val="0"/>
          <w:numId w:val="7"/>
        </w:numPr>
        <w:spacing w:after="0" w:afterAutospacing="0" w:before="0" w:beforeAutospacing="0" w:lineRule="auto"/>
        <w:ind w:left="720" w:hanging="360"/>
      </w:pPr>
      <w:r w:rsidDel="00000000" w:rsidR="00000000" w:rsidRPr="00000000">
        <w:rPr>
          <w:b w:val="1"/>
          <w:rtl w:val="0"/>
        </w:rPr>
        <w:t xml:space="preserve">Note Role</w:t>
      </w:r>
      <w:r w:rsidDel="00000000" w:rsidR="00000000" w:rsidRPr="00000000">
        <w:rPr>
          <w:rtl w:val="0"/>
        </w:rPr>
        <w:t xml:space="preserve">: Capture questions, objections, signals (“buyer kept asking about synergies”), and soft feedback (“pricing feels rich”).</w:t>
        <w:br w:type="textWrapping"/>
      </w:r>
    </w:p>
    <w:p w:rsidR="00000000" w:rsidDel="00000000" w:rsidP="00000000" w:rsidRDefault="00000000" w:rsidRPr="00000000" w14:paraId="0000026E">
      <w:pPr>
        <w:numPr>
          <w:ilvl w:val="0"/>
          <w:numId w:val="7"/>
        </w:numPr>
        <w:spacing w:after="240" w:before="0" w:beforeAutospacing="0" w:lineRule="auto"/>
        <w:ind w:left="720" w:hanging="360"/>
      </w:pPr>
      <w:r w:rsidDel="00000000" w:rsidR="00000000" w:rsidRPr="00000000">
        <w:rPr>
          <w:b w:val="1"/>
          <w:rtl w:val="0"/>
        </w:rPr>
        <w:t xml:space="preserve">Usage</w:t>
      </w:r>
      <w:r w:rsidDel="00000000" w:rsidR="00000000" w:rsidRPr="00000000">
        <w:rPr>
          <w:rtl w:val="0"/>
        </w:rPr>
        <w:t xml:space="preserve">: Drives follow-ups, adjusts messaging in pitchbooks/CIMs, feeds weekly team huddles.</w:t>
        <w:br w:type="textWrapping"/>
      </w:r>
    </w:p>
    <w:p w:rsidR="00000000" w:rsidDel="00000000" w:rsidP="00000000" w:rsidRDefault="00000000" w:rsidRPr="00000000" w14:paraId="0000026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0">
      <w:pPr>
        <w:pStyle w:val="Heading3"/>
        <w:spacing w:after="80" w:before="280" w:lineRule="auto"/>
        <w:ind w:left="0"/>
        <w:rPr>
          <w:sz w:val="26"/>
          <w:szCs w:val="26"/>
        </w:rPr>
      </w:pPr>
      <w:bookmarkStart w:colFirst="0" w:colLast="0" w:name="_978rhmfkzjtu" w:id="74"/>
      <w:bookmarkEnd w:id="74"/>
      <w:r w:rsidDel="00000000" w:rsidR="00000000" w:rsidRPr="00000000">
        <w:rPr>
          <w:sz w:val="26"/>
          <w:szCs w:val="26"/>
          <w:rtl w:val="0"/>
        </w:rPr>
        <w:t xml:space="preserve">4. Negotiation &amp; Execution</w:t>
      </w:r>
    </w:p>
    <w:p w:rsidR="00000000" w:rsidDel="00000000" w:rsidP="00000000" w:rsidRDefault="00000000" w:rsidRPr="00000000" w14:paraId="00000271">
      <w:pPr>
        <w:numPr>
          <w:ilvl w:val="0"/>
          <w:numId w:val="22"/>
        </w:numPr>
        <w:spacing w:after="0" w:afterAutospacing="0" w:before="240" w:lineRule="auto"/>
        <w:ind w:left="720" w:hanging="360"/>
      </w:pPr>
      <w:r w:rsidDel="00000000" w:rsidR="00000000" w:rsidRPr="00000000">
        <w:rPr>
          <w:b w:val="1"/>
          <w:rtl w:val="0"/>
        </w:rPr>
        <w:t xml:space="preserve">Context</w:t>
      </w:r>
      <w:r w:rsidDel="00000000" w:rsidR="00000000" w:rsidRPr="00000000">
        <w:rPr>
          <w:rtl w:val="0"/>
        </w:rPr>
        <w:t xml:space="preserve">: Live deal discussions — term sheets, exclusivity, pricing.</w:t>
        <w:br w:type="textWrapping"/>
      </w:r>
    </w:p>
    <w:p w:rsidR="00000000" w:rsidDel="00000000" w:rsidP="00000000" w:rsidRDefault="00000000" w:rsidRPr="00000000" w14:paraId="00000272">
      <w:pPr>
        <w:numPr>
          <w:ilvl w:val="0"/>
          <w:numId w:val="22"/>
        </w:numPr>
        <w:spacing w:after="0" w:afterAutospacing="0" w:before="0" w:beforeAutospacing="0" w:lineRule="auto"/>
        <w:ind w:left="720" w:hanging="360"/>
      </w:pPr>
      <w:r w:rsidDel="00000000" w:rsidR="00000000" w:rsidRPr="00000000">
        <w:rPr>
          <w:b w:val="1"/>
          <w:rtl w:val="0"/>
        </w:rPr>
        <w:t xml:space="preserve">Note Role</w:t>
      </w:r>
      <w:r w:rsidDel="00000000" w:rsidR="00000000" w:rsidRPr="00000000">
        <w:rPr>
          <w:rtl w:val="0"/>
        </w:rPr>
        <w:t xml:space="preserve">: Capture precise ask/offer language, redlines, concerns (“legal risk on carve-out”), and next steps.</w:t>
        <w:br w:type="textWrapping"/>
      </w:r>
    </w:p>
    <w:p w:rsidR="00000000" w:rsidDel="00000000" w:rsidP="00000000" w:rsidRDefault="00000000" w:rsidRPr="00000000" w14:paraId="00000273">
      <w:pPr>
        <w:numPr>
          <w:ilvl w:val="0"/>
          <w:numId w:val="22"/>
        </w:numPr>
        <w:spacing w:after="240" w:before="0" w:beforeAutospacing="0" w:lineRule="auto"/>
        <w:ind w:left="720" w:hanging="360"/>
      </w:pPr>
      <w:r w:rsidDel="00000000" w:rsidR="00000000" w:rsidRPr="00000000">
        <w:rPr>
          <w:b w:val="1"/>
          <w:rtl w:val="0"/>
        </w:rPr>
        <w:t xml:space="preserve">Usage</w:t>
      </w:r>
      <w:r w:rsidDel="00000000" w:rsidR="00000000" w:rsidRPr="00000000">
        <w:rPr>
          <w:rtl w:val="0"/>
        </w:rPr>
        <w:t xml:space="preserve">: Feeds execution workstreams (legal, tax, modeling), tracks client positions across time, supports negotiation leverage.</w:t>
        <w:br w:type="textWrapping"/>
      </w:r>
    </w:p>
    <w:p w:rsidR="00000000" w:rsidDel="00000000" w:rsidP="00000000" w:rsidRDefault="00000000" w:rsidRPr="00000000" w14:paraId="000002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5">
      <w:pPr>
        <w:pStyle w:val="Heading3"/>
        <w:spacing w:after="80" w:before="280" w:lineRule="auto"/>
        <w:ind w:left="0"/>
        <w:rPr>
          <w:sz w:val="26"/>
          <w:szCs w:val="26"/>
        </w:rPr>
      </w:pPr>
      <w:bookmarkStart w:colFirst="0" w:colLast="0" w:name="_6e8rsehdf0vq" w:id="75"/>
      <w:bookmarkEnd w:id="75"/>
      <w:r w:rsidDel="00000000" w:rsidR="00000000" w:rsidRPr="00000000">
        <w:rPr>
          <w:sz w:val="26"/>
          <w:szCs w:val="26"/>
          <w:rtl w:val="0"/>
        </w:rPr>
        <w:t xml:space="preserve">5. Closing &amp; Handoff</w:t>
      </w:r>
    </w:p>
    <w:p w:rsidR="00000000" w:rsidDel="00000000" w:rsidP="00000000" w:rsidRDefault="00000000" w:rsidRPr="00000000" w14:paraId="00000276">
      <w:pPr>
        <w:numPr>
          <w:ilvl w:val="0"/>
          <w:numId w:val="41"/>
        </w:numPr>
        <w:spacing w:after="0" w:afterAutospacing="0" w:before="240" w:lineRule="auto"/>
        <w:ind w:left="720" w:hanging="360"/>
      </w:pPr>
      <w:r w:rsidDel="00000000" w:rsidR="00000000" w:rsidRPr="00000000">
        <w:rPr>
          <w:b w:val="1"/>
          <w:rtl w:val="0"/>
        </w:rPr>
        <w:t xml:space="preserve">Context</w:t>
      </w:r>
      <w:r w:rsidDel="00000000" w:rsidR="00000000" w:rsidRPr="00000000">
        <w:rPr>
          <w:rtl w:val="0"/>
        </w:rPr>
        <w:t xml:space="preserve">: Deal signed or shelved.</w:t>
        <w:br w:type="textWrapping"/>
      </w:r>
    </w:p>
    <w:p w:rsidR="00000000" w:rsidDel="00000000" w:rsidP="00000000" w:rsidRDefault="00000000" w:rsidRPr="00000000" w14:paraId="00000277">
      <w:pPr>
        <w:numPr>
          <w:ilvl w:val="0"/>
          <w:numId w:val="41"/>
        </w:numPr>
        <w:spacing w:after="0" w:afterAutospacing="0" w:before="0" w:beforeAutospacing="0" w:lineRule="auto"/>
        <w:ind w:left="720" w:hanging="360"/>
      </w:pPr>
      <w:r w:rsidDel="00000000" w:rsidR="00000000" w:rsidRPr="00000000">
        <w:rPr>
          <w:b w:val="1"/>
          <w:rtl w:val="0"/>
        </w:rPr>
        <w:t xml:space="preserve">Note Role</w:t>
      </w:r>
      <w:r w:rsidDel="00000000" w:rsidR="00000000" w:rsidRPr="00000000">
        <w:rPr>
          <w:rtl w:val="0"/>
        </w:rPr>
        <w:t xml:space="preserve">: Document rationale, internal reflections, client feedback (“best process we’ve run”), and open items.</w:t>
        <w:br w:type="textWrapping"/>
      </w:r>
    </w:p>
    <w:p w:rsidR="00000000" w:rsidDel="00000000" w:rsidP="00000000" w:rsidRDefault="00000000" w:rsidRPr="00000000" w14:paraId="00000278">
      <w:pPr>
        <w:numPr>
          <w:ilvl w:val="0"/>
          <w:numId w:val="41"/>
        </w:numPr>
        <w:spacing w:after="240" w:before="0" w:beforeAutospacing="0" w:lineRule="auto"/>
        <w:ind w:left="720" w:hanging="360"/>
      </w:pPr>
      <w:r w:rsidDel="00000000" w:rsidR="00000000" w:rsidRPr="00000000">
        <w:rPr>
          <w:b w:val="1"/>
          <w:rtl w:val="0"/>
        </w:rPr>
        <w:t xml:space="preserve">Usage</w:t>
      </w:r>
      <w:r w:rsidDel="00000000" w:rsidR="00000000" w:rsidRPr="00000000">
        <w:rPr>
          <w:rtl w:val="0"/>
        </w:rPr>
        <w:t xml:space="preserve">: Used for post-mortems, tombstone decks, relationship tracking, and future coverage.</w:t>
        <w:br w:type="textWrapping"/>
      </w:r>
    </w:p>
    <w:p w:rsidR="00000000" w:rsidDel="00000000" w:rsidP="00000000" w:rsidRDefault="00000000" w:rsidRPr="00000000" w14:paraId="000002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A">
      <w:pPr>
        <w:spacing w:after="240" w:before="240" w:lineRule="auto"/>
        <w:ind w:left="600" w:right="600" w:firstLine="0"/>
        <w:rPr/>
      </w:pPr>
      <w:r w:rsidDel="00000000" w:rsidR="00000000" w:rsidRPr="00000000">
        <w:rPr>
          <w:rtl w:val="0"/>
        </w:rPr>
        <w:t xml:space="preserve">A high-impact note-taking system must treat notes not as static documents, but as </w:t>
      </w:r>
      <w:r w:rsidDel="00000000" w:rsidR="00000000" w:rsidRPr="00000000">
        <w:rPr>
          <w:b w:val="1"/>
          <w:rtl w:val="0"/>
        </w:rPr>
        <w:t xml:space="preserve">living assets</w:t>
      </w:r>
      <w:r w:rsidDel="00000000" w:rsidR="00000000" w:rsidRPr="00000000">
        <w:rPr>
          <w:rtl w:val="0"/>
        </w:rPr>
        <w:t xml:space="preserve"> — integrated into every deal phase, evolving in structure, and remaining searchable across time, team, and topic.</w:t>
      </w:r>
    </w:p>
    <w:p w:rsidR="00000000" w:rsidDel="00000000" w:rsidP="00000000" w:rsidRDefault="00000000" w:rsidRPr="00000000" w14:paraId="0000027B">
      <w:pPr>
        <w:spacing w:after="240" w:before="240" w:lineRule="auto"/>
        <w:rPr/>
      </w:pPr>
      <w:r w:rsidDel="00000000" w:rsidR="00000000" w:rsidRPr="00000000">
        <w:rPr>
          <w:rtl w:val="0"/>
        </w:rPr>
        <w:t xml:space="preserve">Would you like a flowchart version of this next?</w:t>
      </w:r>
    </w:p>
    <w:p w:rsidR="00000000" w:rsidDel="00000000" w:rsidP="00000000" w:rsidRDefault="00000000" w:rsidRPr="00000000" w14:paraId="0000027C">
      <w:pPr>
        <w:rPr/>
      </w:pPr>
      <w:r w:rsidDel="00000000" w:rsidR="00000000" w:rsidRPr="00000000">
        <w:rPr>
          <w:rtl w:val="0"/>
        </w:rPr>
        <w:t xml:space="preserve">4o</w:t>
      </w:r>
    </w:p>
    <w:p w:rsidR="00000000" w:rsidDel="00000000" w:rsidP="00000000" w:rsidRDefault="00000000" w:rsidRPr="00000000" w14:paraId="0000027D">
      <w:pPr>
        <w:pStyle w:val="Heading5"/>
        <w:keepNext w:val="0"/>
        <w:keepLines w:val="0"/>
        <w:rPr>
          <w:sz w:val="20"/>
          <w:szCs w:val="20"/>
        </w:rPr>
      </w:pPr>
      <w:bookmarkStart w:colFirst="0" w:colLast="0" w:name="_iqhwgvqjth8o" w:id="76"/>
      <w:bookmarkEnd w:id="76"/>
      <w:r w:rsidDel="00000000" w:rsidR="00000000" w:rsidRPr="00000000">
        <w:rPr>
          <w:sz w:val="20"/>
          <w:szCs w:val="20"/>
          <w:rtl w:val="0"/>
        </w:rPr>
        <w:t xml:space="preserve">You said:</w:t>
      </w:r>
    </w:p>
    <w:p w:rsidR="00000000" w:rsidDel="00000000" w:rsidP="00000000" w:rsidRDefault="00000000" w:rsidRPr="00000000" w14:paraId="0000027E">
      <w:pPr>
        <w:rPr/>
      </w:pPr>
      <w:r w:rsidDel="00000000" w:rsidR="00000000" w:rsidRPr="00000000">
        <w:rPr>
          <w:rtl w:val="0"/>
        </w:rPr>
        <w:t xml:space="preserve">Yes</w:t>
      </w:r>
    </w:p>
    <w:p w:rsidR="00000000" w:rsidDel="00000000" w:rsidP="00000000" w:rsidRDefault="00000000" w:rsidRPr="00000000" w14:paraId="0000027F">
      <w:pPr>
        <w:pStyle w:val="Heading6"/>
        <w:keepNext w:val="0"/>
        <w:keepLines w:val="0"/>
        <w:rPr>
          <w:sz w:val="18"/>
          <w:szCs w:val="18"/>
        </w:rPr>
      </w:pPr>
      <w:bookmarkStart w:colFirst="0" w:colLast="0" w:name="_2t6t0tmwupjp" w:id="77"/>
      <w:bookmarkEnd w:id="77"/>
      <w:r w:rsidDel="00000000" w:rsidR="00000000" w:rsidRPr="00000000">
        <w:rPr>
          <w:sz w:val="18"/>
          <w:szCs w:val="18"/>
          <w:rtl w:val="0"/>
        </w:rPr>
        <w:t xml:space="preserve">ChatGPT said:</w:t>
      </w:r>
    </w:p>
    <w:p w:rsidR="00000000" w:rsidDel="00000000" w:rsidP="00000000" w:rsidRDefault="00000000" w:rsidRPr="00000000" w14:paraId="00000280">
      <w:pPr>
        <w:rPr/>
      </w:pPr>
      <w:r w:rsidDel="00000000" w:rsidR="00000000" w:rsidRPr="00000000">
        <w:rPr>
          <w:rtl w:val="0"/>
        </w:rPr>
        <w:t xml:space="preserve">📈 Life of a Note in an Investment Banking Deal</w:t>
      </w:r>
    </w:p>
    <w:p w:rsidR="00000000" w:rsidDel="00000000" w:rsidP="00000000" w:rsidRDefault="00000000" w:rsidRPr="00000000" w14:paraId="00000281">
      <w:pPr>
        <w:rPr/>
      </w:pPr>
      <w:r w:rsidDel="00000000" w:rsidR="00000000" w:rsidRPr="00000000">
        <w:rPr/>
        <w:drawing>
          <wp:inline distB="114300" distT="114300" distL="114300" distR="114300">
            <wp:extent cx="7620000" cy="2552700"/>
            <wp:effectExtent b="0" l="0" r="0" t="0"/>
            <wp:docPr descr="Output image" id="43" name="image43.png"/>
            <a:graphic>
              <a:graphicData uri="http://schemas.openxmlformats.org/drawingml/2006/picture">
                <pic:pic>
                  <pic:nvPicPr>
                    <pic:cNvPr descr="Output image" id="0" name="image43.png"/>
                    <pic:cNvPicPr preferRelativeResize="0"/>
                  </pic:nvPicPr>
                  <pic:blipFill>
                    <a:blip r:embed="rId227"/>
                    <a:srcRect b="0" l="0" r="0" t="0"/>
                    <a:stretch>
                      <a:fillRect/>
                    </a:stretch>
                  </pic:blipFill>
                  <pic:spPr>
                    <a:xfrm>
                      <a:off x="0" y="0"/>
                      <a:ext cx="76200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after="240" w:before="240" w:lineRule="auto"/>
        <w:rPr/>
      </w:pPr>
      <w:r w:rsidDel="00000000" w:rsidR="00000000" w:rsidRPr="00000000">
        <w:rPr>
          <w:rtl w:val="0"/>
        </w:rPr>
        <w:t xml:space="preserve">Here is a flowchart illustrating the </w:t>
      </w:r>
      <w:r w:rsidDel="00000000" w:rsidR="00000000" w:rsidRPr="00000000">
        <w:rPr>
          <w:b w:val="1"/>
          <w:rtl w:val="0"/>
        </w:rPr>
        <w:t xml:space="preserve">life of a note</w:t>
      </w:r>
      <w:r w:rsidDel="00000000" w:rsidR="00000000" w:rsidRPr="00000000">
        <w:rPr>
          <w:rtl w:val="0"/>
        </w:rPr>
        <w:t xml:space="preserve"> across the stages of an investment banking deal. Each step shows how notes evolve — from capturing client intent in early meetings to driving execution and institutional memory post-close.</w:t>
      </w:r>
    </w:p>
    <w:p w:rsidR="00000000" w:rsidDel="00000000" w:rsidP="00000000" w:rsidRDefault="00000000" w:rsidRPr="00000000" w14:paraId="00000283">
      <w:pPr>
        <w:spacing w:after="240" w:before="240" w:lineRule="auto"/>
        <w:rPr/>
      </w:pPr>
      <w:r w:rsidDel="00000000" w:rsidR="00000000" w:rsidRPr="00000000">
        <w:rPr>
          <w:rtl w:val="0"/>
        </w:rPr>
        <w:t xml:space="preserve">Let me know if you want this version stylized for a pitch deck or adapted for product onboarding flows.</w:t>
      </w:r>
    </w:p>
    <w:p w:rsidR="00000000" w:rsidDel="00000000" w:rsidP="00000000" w:rsidRDefault="00000000" w:rsidRPr="00000000" w14:paraId="00000284">
      <w:pPr>
        <w:pStyle w:val="Heading5"/>
        <w:keepNext w:val="0"/>
        <w:keepLines w:val="0"/>
        <w:rPr>
          <w:sz w:val="20"/>
          <w:szCs w:val="20"/>
        </w:rPr>
      </w:pPr>
      <w:bookmarkStart w:colFirst="0" w:colLast="0" w:name="_j6hrhkgqhxfp" w:id="78"/>
      <w:bookmarkEnd w:id="78"/>
      <w:r w:rsidDel="00000000" w:rsidR="00000000" w:rsidRPr="00000000">
        <w:rPr>
          <w:sz w:val="20"/>
          <w:szCs w:val="20"/>
          <w:rtl w:val="0"/>
        </w:rPr>
        <w:t xml:space="preserve">You said:</w:t>
      </w:r>
    </w:p>
    <w:p w:rsidR="00000000" w:rsidDel="00000000" w:rsidP="00000000" w:rsidRDefault="00000000" w:rsidRPr="00000000" w14:paraId="00000285">
      <w:pPr>
        <w:rPr/>
      </w:pPr>
      <w:r w:rsidDel="00000000" w:rsidR="00000000" w:rsidRPr="00000000">
        <w:rPr>
          <w:rtl w:val="0"/>
        </w:rPr>
        <w:t xml:space="preserve">One thing that is coming out of this is like, seems like these notes are not connected with each other. So if I go from operation and coverage to mandate kickoff, it seems like these are desperate and different items. Is that true? Or all of these are all of these different steps that you have shown above from origination to closing and handoffs are linked and the notes could be one living document and it gets updated as we are going down the chain of an investment banking cycle. Could you elaborate on that?</w:t>
      </w:r>
    </w:p>
    <w:p w:rsidR="00000000" w:rsidDel="00000000" w:rsidP="00000000" w:rsidRDefault="00000000" w:rsidRPr="00000000" w14:paraId="00000286">
      <w:pPr>
        <w:pStyle w:val="Heading6"/>
        <w:keepNext w:val="0"/>
        <w:keepLines w:val="0"/>
        <w:rPr>
          <w:sz w:val="18"/>
          <w:szCs w:val="18"/>
        </w:rPr>
      </w:pPr>
      <w:bookmarkStart w:colFirst="0" w:colLast="0" w:name="_gixfb8sli3oc" w:id="79"/>
      <w:bookmarkEnd w:id="79"/>
      <w:r w:rsidDel="00000000" w:rsidR="00000000" w:rsidRPr="00000000">
        <w:rPr>
          <w:sz w:val="18"/>
          <w:szCs w:val="18"/>
          <w:rtl w:val="0"/>
        </w:rPr>
        <w:t xml:space="preserve">ChatGPT said:</w:t>
      </w:r>
    </w:p>
    <w:p w:rsidR="00000000" w:rsidDel="00000000" w:rsidP="00000000" w:rsidRDefault="00000000" w:rsidRPr="00000000" w14:paraId="00000287">
      <w:pPr>
        <w:spacing w:after="240" w:before="240" w:lineRule="auto"/>
        <w:rPr/>
      </w:pPr>
      <w:r w:rsidDel="00000000" w:rsidR="00000000" w:rsidRPr="00000000">
        <w:rPr>
          <w:rtl w:val="0"/>
        </w:rPr>
        <w:t xml:space="preserve">Excellent insight — and you're absolutely right to question this.</w:t>
      </w:r>
    </w:p>
    <w:p w:rsidR="00000000" w:rsidDel="00000000" w:rsidP="00000000" w:rsidRDefault="00000000" w:rsidRPr="00000000" w14:paraId="00000288">
      <w:pPr>
        <w:pStyle w:val="Heading3"/>
        <w:spacing w:after="80" w:before="280" w:lineRule="auto"/>
        <w:ind w:left="0"/>
        <w:rPr>
          <w:sz w:val="26"/>
          <w:szCs w:val="26"/>
        </w:rPr>
      </w:pPr>
      <w:bookmarkStart w:colFirst="0" w:colLast="0" w:name="_vtvpctez849p" w:id="80"/>
      <w:bookmarkEnd w:id="80"/>
      <w:r w:rsidDel="00000000" w:rsidR="00000000" w:rsidRPr="00000000">
        <w:rPr>
          <w:rFonts w:ascii="Arial Unicode MS" w:cs="Arial Unicode MS" w:eastAsia="Arial Unicode MS" w:hAnsi="Arial Unicode MS"/>
          <w:sz w:val="26"/>
          <w:szCs w:val="26"/>
          <w:rtl w:val="0"/>
        </w:rPr>
        <w:t xml:space="preserve">❗Reality: Notes Should Not Be Disconnected — They’re a Living Thread</w:t>
      </w:r>
    </w:p>
    <w:p w:rsidR="00000000" w:rsidDel="00000000" w:rsidP="00000000" w:rsidRDefault="00000000" w:rsidRPr="00000000" w14:paraId="00000289">
      <w:pPr>
        <w:spacing w:after="240" w:before="240" w:lineRule="auto"/>
        <w:rPr/>
      </w:pPr>
      <w:r w:rsidDel="00000000" w:rsidR="00000000" w:rsidRPr="00000000">
        <w:rPr>
          <w:rtl w:val="0"/>
        </w:rPr>
        <w:t xml:space="preserve">While most tools today treat notes as isolated artifacts per meeting, </w:t>
      </w:r>
      <w:r w:rsidDel="00000000" w:rsidR="00000000" w:rsidRPr="00000000">
        <w:rPr>
          <w:b w:val="1"/>
          <w:rtl w:val="0"/>
        </w:rPr>
        <w:t xml:space="preserve">in investment banking, these notes are naturally linked</w:t>
      </w:r>
      <w:r w:rsidDel="00000000" w:rsidR="00000000" w:rsidRPr="00000000">
        <w:rPr>
          <w:rtl w:val="0"/>
        </w:rPr>
        <w:t xml:space="preserve"> across the deal lifecycle. They form a </w:t>
      </w:r>
      <w:r w:rsidDel="00000000" w:rsidR="00000000" w:rsidRPr="00000000">
        <w:rPr>
          <w:b w:val="1"/>
          <w:rtl w:val="0"/>
        </w:rPr>
        <w:t xml:space="preserve">single narrative thread</w:t>
      </w:r>
      <w:r w:rsidDel="00000000" w:rsidR="00000000" w:rsidRPr="00000000">
        <w:rPr>
          <w:rtl w:val="0"/>
        </w:rPr>
        <w:t xml:space="preserve"> that evolves over time — from relationship origination through to execution and closure.</w:t>
      </w:r>
    </w:p>
    <w:p w:rsidR="00000000" w:rsidDel="00000000" w:rsidP="00000000" w:rsidRDefault="00000000" w:rsidRPr="00000000" w14:paraId="0000028A">
      <w:pPr>
        <w:spacing w:after="240" w:before="240" w:lineRule="auto"/>
        <w:rPr/>
      </w:pPr>
      <w:r w:rsidDel="00000000" w:rsidR="00000000" w:rsidRPr="00000000">
        <w:rPr>
          <w:rtl w:val="0"/>
        </w:rPr>
        <w:t xml:space="preserve">Let me explain how they connect:</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pStyle w:val="Heading3"/>
        <w:spacing w:after="80" w:before="280" w:lineRule="auto"/>
        <w:ind w:left="0"/>
        <w:rPr>
          <w:sz w:val="26"/>
          <w:szCs w:val="26"/>
        </w:rPr>
      </w:pPr>
      <w:bookmarkStart w:colFirst="0" w:colLast="0" w:name="_jukrb48n0a9w" w:id="81"/>
      <w:bookmarkEnd w:id="81"/>
      <w:r w:rsidDel="00000000" w:rsidR="00000000" w:rsidRPr="00000000">
        <w:rPr>
          <w:sz w:val="26"/>
          <w:szCs w:val="26"/>
          <w:rtl w:val="0"/>
        </w:rPr>
        <w:t xml:space="preserve">🔄 1. Continuity Across Phases</w:t>
      </w:r>
    </w:p>
    <w:p w:rsidR="00000000" w:rsidDel="00000000" w:rsidP="00000000" w:rsidRDefault="00000000" w:rsidRPr="00000000" w14:paraId="0000028D">
      <w:pPr>
        <w:spacing w:after="240" w:before="240" w:lineRule="auto"/>
        <w:rPr/>
      </w:pPr>
      <w:r w:rsidDel="00000000" w:rsidR="00000000" w:rsidRPr="00000000">
        <w:rPr>
          <w:rtl w:val="0"/>
        </w:rPr>
        <w:t xml:space="preserve">Each note builds on the last:</w:t>
      </w:r>
    </w:p>
    <w:p w:rsidR="00000000" w:rsidDel="00000000" w:rsidP="00000000" w:rsidRDefault="00000000" w:rsidRPr="00000000" w14:paraId="0000028E">
      <w:pPr>
        <w:numPr>
          <w:ilvl w:val="0"/>
          <w:numId w:val="38"/>
        </w:numPr>
        <w:spacing w:after="0" w:afterAutospacing="0" w:before="240" w:lineRule="auto"/>
        <w:ind w:left="720" w:hanging="360"/>
      </w:pPr>
      <w:r w:rsidDel="00000000" w:rsidR="00000000" w:rsidRPr="00000000">
        <w:rPr>
          <w:rtl w:val="0"/>
        </w:rPr>
        <w:t xml:space="preserve">The </w:t>
      </w:r>
      <w:r w:rsidDel="00000000" w:rsidR="00000000" w:rsidRPr="00000000">
        <w:rPr>
          <w:b w:val="1"/>
          <w:rtl w:val="0"/>
        </w:rPr>
        <w:t xml:space="preserve">CEO comment</w:t>
      </w:r>
      <w:r w:rsidDel="00000000" w:rsidR="00000000" w:rsidRPr="00000000">
        <w:rPr>
          <w:rtl w:val="0"/>
        </w:rPr>
        <w:t xml:space="preserve"> in a coverage meeting about "being open to a sale" might evolve into a </w:t>
      </w:r>
      <w:r w:rsidDel="00000000" w:rsidR="00000000" w:rsidRPr="00000000">
        <w:rPr>
          <w:b w:val="1"/>
          <w:rtl w:val="0"/>
        </w:rPr>
        <w:t xml:space="preserve">kickoff scope</w:t>
      </w:r>
      <w:r w:rsidDel="00000000" w:rsidR="00000000" w:rsidRPr="00000000">
        <w:rPr>
          <w:rtl w:val="0"/>
        </w:rPr>
        <w:t xml:space="preserve"> in the mandate phase.</w:t>
        <w:br w:type="textWrapping"/>
      </w:r>
    </w:p>
    <w:p w:rsidR="00000000" w:rsidDel="00000000" w:rsidP="00000000" w:rsidRDefault="00000000" w:rsidRPr="00000000" w14:paraId="0000028F">
      <w:pPr>
        <w:numPr>
          <w:ilvl w:val="0"/>
          <w:numId w:val="38"/>
        </w:numPr>
        <w:spacing w:after="0" w:afterAutospacing="0" w:before="0" w:beforeAutospacing="0" w:lineRule="auto"/>
        <w:ind w:left="720" w:hanging="360"/>
      </w:pPr>
      <w:r w:rsidDel="00000000" w:rsidR="00000000" w:rsidRPr="00000000">
        <w:rPr>
          <w:rtl w:val="0"/>
        </w:rPr>
        <w:t xml:space="preserve">A </w:t>
      </w:r>
      <w:r w:rsidDel="00000000" w:rsidR="00000000" w:rsidRPr="00000000">
        <w:rPr>
          <w:b w:val="1"/>
          <w:rtl w:val="0"/>
        </w:rPr>
        <w:t xml:space="preserve">buyer concern noted during marketing</w:t>
      </w:r>
      <w:r w:rsidDel="00000000" w:rsidR="00000000" w:rsidRPr="00000000">
        <w:rPr>
          <w:rtl w:val="0"/>
        </w:rPr>
        <w:t xml:space="preserve"> might resurface during </w:t>
      </w:r>
      <w:r w:rsidDel="00000000" w:rsidR="00000000" w:rsidRPr="00000000">
        <w:rPr>
          <w:b w:val="1"/>
          <w:rtl w:val="0"/>
        </w:rPr>
        <w:t xml:space="preserve">negotiation</w:t>
      </w:r>
      <w:r w:rsidDel="00000000" w:rsidR="00000000" w:rsidRPr="00000000">
        <w:rPr>
          <w:rtl w:val="0"/>
        </w:rPr>
        <w:t xml:space="preserve">.</w:t>
        <w:br w:type="textWrapping"/>
      </w:r>
    </w:p>
    <w:p w:rsidR="00000000" w:rsidDel="00000000" w:rsidP="00000000" w:rsidRDefault="00000000" w:rsidRPr="00000000" w14:paraId="00000290">
      <w:pPr>
        <w:numPr>
          <w:ilvl w:val="0"/>
          <w:numId w:val="38"/>
        </w:numPr>
        <w:spacing w:after="240" w:before="0" w:beforeAutospacing="0" w:lineRule="auto"/>
        <w:ind w:left="720" w:hanging="360"/>
      </w:pPr>
      <w:r w:rsidDel="00000000" w:rsidR="00000000" w:rsidRPr="00000000">
        <w:rPr>
          <w:b w:val="1"/>
          <w:rtl w:val="0"/>
        </w:rPr>
        <w:t xml:space="preserve">Post-close reflections</w:t>
      </w:r>
      <w:r w:rsidDel="00000000" w:rsidR="00000000" w:rsidRPr="00000000">
        <w:rPr>
          <w:rtl w:val="0"/>
        </w:rPr>
        <w:t xml:space="preserve"> often refer back to early strategy conversations.</w:t>
        <w:br w:type="textWrapping"/>
      </w:r>
    </w:p>
    <w:p w:rsidR="00000000" w:rsidDel="00000000" w:rsidP="00000000" w:rsidRDefault="00000000" w:rsidRPr="00000000" w14:paraId="00000291">
      <w:pPr>
        <w:spacing w:after="240" w:before="240" w:lineRule="auto"/>
        <w:rPr/>
      </w:pPr>
      <w:r w:rsidDel="00000000" w:rsidR="00000000" w:rsidRPr="00000000">
        <w:rPr>
          <w:rtl w:val="0"/>
        </w:rPr>
        <w:t xml:space="preserve">If these notes aren't linked, critical context is lost — or has to be manually stitched together by analysts.</w:t>
      </w:r>
    </w:p>
    <w:p w:rsidR="00000000" w:rsidDel="00000000" w:rsidP="00000000" w:rsidRDefault="00000000" w:rsidRPr="00000000" w14:paraId="0000029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3">
      <w:pPr>
        <w:pStyle w:val="Heading3"/>
        <w:spacing w:after="80" w:before="280" w:lineRule="auto"/>
        <w:ind w:left="0"/>
        <w:rPr>
          <w:sz w:val="26"/>
          <w:szCs w:val="26"/>
        </w:rPr>
      </w:pPr>
      <w:bookmarkStart w:colFirst="0" w:colLast="0" w:name="_khl5ifqrog0g" w:id="82"/>
      <w:bookmarkEnd w:id="82"/>
      <w:r w:rsidDel="00000000" w:rsidR="00000000" w:rsidRPr="00000000">
        <w:rPr>
          <w:sz w:val="26"/>
          <w:szCs w:val="26"/>
          <w:rtl w:val="0"/>
        </w:rPr>
        <w:t xml:space="preserve">📄 2. From Discrete Notes → Living Deal Narrative</w:t>
      </w:r>
    </w:p>
    <w:p w:rsidR="00000000" w:rsidDel="00000000" w:rsidP="00000000" w:rsidRDefault="00000000" w:rsidRPr="00000000" w14:paraId="00000294">
      <w:pPr>
        <w:spacing w:after="240" w:before="240" w:lineRule="auto"/>
        <w:rPr/>
      </w:pPr>
      <w:r w:rsidDel="00000000" w:rsidR="00000000" w:rsidRPr="00000000">
        <w:rPr>
          <w:rtl w:val="0"/>
        </w:rPr>
        <w:t xml:space="preserve">The ideal structure is </w:t>
      </w:r>
      <w:r w:rsidDel="00000000" w:rsidR="00000000" w:rsidRPr="00000000">
        <w:rPr>
          <w:b w:val="1"/>
          <w:rtl w:val="0"/>
        </w:rPr>
        <w:t xml:space="preserve">not a series of separate documents</w:t>
      </w:r>
      <w:r w:rsidDel="00000000" w:rsidR="00000000" w:rsidRPr="00000000">
        <w:rPr>
          <w:rtl w:val="0"/>
        </w:rPr>
        <w:t xml:space="preserve">, but a </w:t>
      </w:r>
      <w:r w:rsidDel="00000000" w:rsidR="00000000" w:rsidRPr="00000000">
        <w:rPr>
          <w:b w:val="1"/>
          <w:rtl w:val="0"/>
        </w:rPr>
        <w:t xml:space="preserve">living document</w:t>
      </w:r>
      <w:r w:rsidDel="00000000" w:rsidR="00000000" w:rsidRPr="00000000">
        <w:rPr>
          <w:rtl w:val="0"/>
        </w:rPr>
        <w:t xml:space="preserve"> or dynamic thread:</w:t>
      </w:r>
    </w:p>
    <w:p w:rsidR="00000000" w:rsidDel="00000000" w:rsidP="00000000" w:rsidRDefault="00000000" w:rsidRPr="00000000" w14:paraId="00000295">
      <w:pPr>
        <w:numPr>
          <w:ilvl w:val="0"/>
          <w:numId w:val="33"/>
        </w:numPr>
        <w:spacing w:after="0" w:afterAutospacing="0" w:before="240" w:lineRule="auto"/>
        <w:ind w:left="720" w:hanging="360"/>
      </w:pPr>
      <w:r w:rsidDel="00000000" w:rsidR="00000000" w:rsidRPr="00000000">
        <w:rPr>
          <w:rtl w:val="0"/>
        </w:rPr>
        <w:t xml:space="preserve">Structured like a timeline, with new insights appended but </w:t>
      </w:r>
      <w:r w:rsidDel="00000000" w:rsidR="00000000" w:rsidRPr="00000000">
        <w:rPr>
          <w:b w:val="1"/>
          <w:rtl w:val="0"/>
        </w:rPr>
        <w:t xml:space="preserve">context preserved</w:t>
      </w:r>
      <w:r w:rsidDel="00000000" w:rsidR="00000000" w:rsidRPr="00000000">
        <w:rPr>
          <w:rtl w:val="0"/>
        </w:rPr>
        <w:t xml:space="preserve">.</w:t>
        <w:br w:type="textWrapping"/>
      </w:r>
    </w:p>
    <w:p w:rsidR="00000000" w:rsidDel="00000000" w:rsidP="00000000" w:rsidRDefault="00000000" w:rsidRPr="00000000" w14:paraId="00000296">
      <w:pPr>
        <w:numPr>
          <w:ilvl w:val="0"/>
          <w:numId w:val="33"/>
        </w:numPr>
        <w:spacing w:after="0" w:afterAutospacing="0" w:before="0" w:beforeAutospacing="0" w:lineRule="auto"/>
        <w:ind w:left="720" w:hanging="360"/>
      </w:pPr>
      <w:r w:rsidDel="00000000" w:rsidR="00000000" w:rsidRPr="00000000">
        <w:rPr>
          <w:rtl w:val="0"/>
        </w:rPr>
        <w:t xml:space="preserve">Each note references the last and contributes to a richer understanding of client priorities, buyer sentiment, and execution trade-offs.</w:t>
        <w:br w:type="textWrapping"/>
      </w:r>
    </w:p>
    <w:p w:rsidR="00000000" w:rsidDel="00000000" w:rsidP="00000000" w:rsidRDefault="00000000" w:rsidRPr="00000000" w14:paraId="00000297">
      <w:pPr>
        <w:numPr>
          <w:ilvl w:val="0"/>
          <w:numId w:val="33"/>
        </w:numPr>
        <w:spacing w:after="240" w:before="0" w:beforeAutospacing="0" w:lineRule="auto"/>
        <w:ind w:left="720" w:hanging="360"/>
      </w:pPr>
      <w:r w:rsidDel="00000000" w:rsidR="00000000" w:rsidRPr="00000000">
        <w:rPr>
          <w:rtl w:val="0"/>
        </w:rPr>
        <w:t xml:space="preserve">Think: Git commit history meets investor relations memo — versioned, but connected.</w:t>
        <w:br w:type="textWrapping"/>
      </w:r>
    </w:p>
    <w:p w:rsidR="00000000" w:rsidDel="00000000" w:rsidP="00000000" w:rsidRDefault="00000000" w:rsidRPr="00000000" w14:paraId="0000029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9">
      <w:pPr>
        <w:pStyle w:val="Heading3"/>
        <w:spacing w:after="80" w:before="280" w:lineRule="auto"/>
        <w:ind w:left="0"/>
        <w:rPr>
          <w:sz w:val="26"/>
          <w:szCs w:val="26"/>
        </w:rPr>
      </w:pPr>
      <w:bookmarkStart w:colFirst="0" w:colLast="0" w:name="_6uyd7nrggmlr" w:id="83"/>
      <w:bookmarkEnd w:id="83"/>
      <w:r w:rsidDel="00000000" w:rsidR="00000000" w:rsidRPr="00000000">
        <w:rPr>
          <w:sz w:val="26"/>
          <w:szCs w:val="26"/>
          <w:rtl w:val="0"/>
        </w:rPr>
        <w:t xml:space="preserve">🧠 3. Why This Matters for Product Strategy</w:t>
      </w:r>
    </w:p>
    <w:p w:rsidR="00000000" w:rsidDel="00000000" w:rsidP="00000000" w:rsidRDefault="00000000" w:rsidRPr="00000000" w14:paraId="0000029A">
      <w:pPr>
        <w:spacing w:after="240" w:before="240" w:lineRule="auto"/>
        <w:rPr/>
      </w:pPr>
      <w:r w:rsidDel="00000000" w:rsidR="00000000" w:rsidRPr="00000000">
        <w:rPr>
          <w:rtl w:val="0"/>
        </w:rPr>
        <w:t xml:space="preserve">If your note-taking system </w:t>
      </w:r>
      <w:r w:rsidDel="00000000" w:rsidR="00000000" w:rsidRPr="00000000">
        <w:rPr>
          <w:b w:val="1"/>
          <w:rtl w:val="0"/>
        </w:rPr>
        <w:t xml:space="preserve">mimics real-world workflows</w:t>
      </w:r>
      <w:r w:rsidDel="00000000" w:rsidR="00000000" w:rsidRPr="00000000">
        <w:rPr>
          <w:rtl w:val="0"/>
        </w:rPr>
        <w:t xml:space="preserve">, you should treat notes as:</w:t>
      </w:r>
    </w:p>
    <w:p w:rsidR="00000000" w:rsidDel="00000000" w:rsidP="00000000" w:rsidRDefault="00000000" w:rsidRPr="00000000" w14:paraId="0000029B">
      <w:pPr>
        <w:numPr>
          <w:ilvl w:val="0"/>
          <w:numId w:val="36"/>
        </w:numPr>
        <w:spacing w:after="0" w:afterAutospacing="0" w:before="240" w:lineRule="auto"/>
        <w:ind w:left="720" w:hanging="360"/>
      </w:pPr>
      <w:r w:rsidDel="00000000" w:rsidR="00000000" w:rsidRPr="00000000">
        <w:rPr>
          <w:b w:val="1"/>
          <w:rtl w:val="0"/>
        </w:rPr>
        <w:t xml:space="preserve">Temporally linked:</w:t>
      </w:r>
      <w:r w:rsidDel="00000000" w:rsidR="00000000" w:rsidRPr="00000000">
        <w:rPr>
          <w:rtl w:val="0"/>
        </w:rPr>
        <w:t xml:space="preserve"> Notes are chronological — context must carry forward.</w:t>
        <w:br w:type="textWrapping"/>
      </w:r>
    </w:p>
    <w:p w:rsidR="00000000" w:rsidDel="00000000" w:rsidP="00000000" w:rsidRDefault="00000000" w:rsidRPr="00000000" w14:paraId="0000029C">
      <w:pPr>
        <w:numPr>
          <w:ilvl w:val="0"/>
          <w:numId w:val="36"/>
        </w:numPr>
        <w:spacing w:after="0" w:afterAutospacing="0" w:before="0" w:beforeAutospacing="0" w:lineRule="auto"/>
        <w:ind w:left="720" w:hanging="360"/>
      </w:pPr>
      <w:r w:rsidDel="00000000" w:rsidR="00000000" w:rsidRPr="00000000">
        <w:rPr>
          <w:b w:val="1"/>
          <w:rtl w:val="0"/>
        </w:rPr>
        <w:t xml:space="preserve">Entity-aware:</w:t>
      </w:r>
      <w:r w:rsidDel="00000000" w:rsidR="00000000" w:rsidRPr="00000000">
        <w:rPr>
          <w:rtl w:val="0"/>
        </w:rPr>
        <w:t xml:space="preserve"> They relate to the same client, same deal, same stakeholders.</w:t>
        <w:br w:type="textWrapping"/>
      </w:r>
    </w:p>
    <w:p w:rsidR="00000000" w:rsidDel="00000000" w:rsidP="00000000" w:rsidRDefault="00000000" w:rsidRPr="00000000" w14:paraId="0000029D">
      <w:pPr>
        <w:numPr>
          <w:ilvl w:val="0"/>
          <w:numId w:val="36"/>
        </w:numPr>
        <w:spacing w:after="240" w:before="0" w:beforeAutospacing="0" w:lineRule="auto"/>
        <w:ind w:left="720" w:hanging="360"/>
      </w:pPr>
      <w:r w:rsidDel="00000000" w:rsidR="00000000" w:rsidRPr="00000000">
        <w:rPr>
          <w:b w:val="1"/>
          <w:rtl w:val="0"/>
        </w:rPr>
        <w:t xml:space="preserve">Action-linked:</w:t>
      </w:r>
      <w:r w:rsidDel="00000000" w:rsidR="00000000" w:rsidRPr="00000000">
        <w:rPr>
          <w:rtl w:val="0"/>
        </w:rPr>
        <w:t xml:space="preserve"> Comments in one phase trigger tasks or insights in another.</w:t>
        <w:br w:type="textWrapping"/>
      </w:r>
    </w:p>
    <w:p w:rsidR="00000000" w:rsidDel="00000000" w:rsidP="00000000" w:rsidRDefault="00000000" w:rsidRPr="00000000" w14:paraId="0000029E">
      <w:pPr>
        <w:spacing w:after="240" w:before="240" w:lineRule="auto"/>
        <w:ind w:left="600" w:right="600" w:firstLine="0"/>
        <w:rPr/>
      </w:pPr>
      <w:r w:rsidDel="00000000" w:rsidR="00000000" w:rsidRPr="00000000">
        <w:rPr>
          <w:rtl w:val="0"/>
        </w:rPr>
        <w:t xml:space="preserve">In short, notes in investment banking </w:t>
      </w:r>
      <w:r w:rsidDel="00000000" w:rsidR="00000000" w:rsidRPr="00000000">
        <w:rPr>
          <w:b w:val="1"/>
          <w:rtl w:val="0"/>
        </w:rPr>
        <w:t xml:space="preserve">should be a dynamic, growing knowledge asset</w:t>
      </w:r>
      <w:r w:rsidDel="00000000" w:rsidR="00000000" w:rsidRPr="00000000">
        <w:rPr>
          <w:rtl w:val="0"/>
        </w:rPr>
        <w:t xml:space="preserve">, not siloed meeting recaps.</w:t>
      </w:r>
    </w:p>
    <w:p w:rsidR="00000000" w:rsidDel="00000000" w:rsidP="00000000" w:rsidRDefault="00000000" w:rsidRPr="00000000" w14:paraId="000002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0">
      <w:pPr>
        <w:spacing w:after="240" w:before="240" w:lineRule="auto"/>
        <w:rPr/>
      </w:pPr>
      <w:r w:rsidDel="00000000" w:rsidR="00000000" w:rsidRPr="00000000">
        <w:rPr>
          <w:rtl w:val="0"/>
        </w:rPr>
        <w:t xml:space="preserve">Would you like me to mock up a UX pattern or system architecture that reflects this "living note thread" idea for bankers?</w:t>
      </w:r>
    </w:p>
    <w:p w:rsidR="00000000" w:rsidDel="00000000" w:rsidP="00000000" w:rsidRDefault="00000000" w:rsidRPr="00000000" w14:paraId="000002A1">
      <w:pPr>
        <w:rPr/>
      </w:pPr>
      <w:r w:rsidDel="00000000" w:rsidR="00000000" w:rsidRPr="00000000">
        <w:rPr>
          <w:rtl w:val="0"/>
        </w:rPr>
        <w:t xml:space="preserve">4o</w:t>
      </w:r>
    </w:p>
    <w:p w:rsidR="00000000" w:rsidDel="00000000" w:rsidP="00000000" w:rsidRDefault="00000000" w:rsidRPr="00000000" w14:paraId="000002A2">
      <w:pPr>
        <w:pStyle w:val="Heading5"/>
        <w:keepNext w:val="0"/>
        <w:keepLines w:val="0"/>
        <w:rPr>
          <w:sz w:val="20"/>
          <w:szCs w:val="20"/>
        </w:rPr>
      </w:pPr>
      <w:bookmarkStart w:colFirst="0" w:colLast="0" w:name="_t0qj89vxukep" w:id="84"/>
      <w:bookmarkEnd w:id="84"/>
      <w:r w:rsidDel="00000000" w:rsidR="00000000" w:rsidRPr="00000000">
        <w:rPr>
          <w:sz w:val="20"/>
          <w:szCs w:val="20"/>
          <w:rtl w:val="0"/>
        </w:rPr>
        <w:t xml:space="preserve">You said:</w:t>
      </w:r>
    </w:p>
    <w:p w:rsidR="00000000" w:rsidDel="00000000" w:rsidP="00000000" w:rsidRDefault="00000000" w:rsidRPr="00000000" w14:paraId="000002A3">
      <w:pPr>
        <w:rPr/>
      </w:pPr>
      <w:r w:rsidDel="00000000" w:rsidR="00000000" w:rsidRPr="00000000">
        <w:rPr>
          <w:rtl w:val="0"/>
        </w:rPr>
        <w:t xml:space="preserve">Yes first mock up a UX pattern</w:t>
      </w:r>
    </w:p>
    <w:p w:rsidR="00000000" w:rsidDel="00000000" w:rsidP="00000000" w:rsidRDefault="00000000" w:rsidRPr="00000000" w14:paraId="000002A4">
      <w:pPr>
        <w:pStyle w:val="Heading6"/>
        <w:keepNext w:val="0"/>
        <w:keepLines w:val="0"/>
        <w:rPr>
          <w:sz w:val="18"/>
          <w:szCs w:val="18"/>
        </w:rPr>
      </w:pPr>
      <w:bookmarkStart w:colFirst="0" w:colLast="0" w:name="_s2e9x8mezdrc" w:id="85"/>
      <w:bookmarkEnd w:id="85"/>
      <w:r w:rsidDel="00000000" w:rsidR="00000000" w:rsidRPr="00000000">
        <w:rPr>
          <w:sz w:val="18"/>
          <w:szCs w:val="18"/>
          <w:rtl w:val="0"/>
        </w:rPr>
        <w:t xml:space="preserve">ChatGPT said:</w:t>
      </w:r>
    </w:p>
    <w:p w:rsidR="00000000" w:rsidDel="00000000" w:rsidP="00000000" w:rsidRDefault="00000000" w:rsidRPr="00000000" w14:paraId="000002A5">
      <w:pPr>
        <w:rPr/>
      </w:pPr>
      <w:r w:rsidDel="00000000" w:rsidR="00000000" w:rsidRPr="00000000">
        <w:rPr>
          <w:rtl w:val="0"/>
        </w:rPr>
        <w:t xml:space="preserve">Matplotlib Chart</w:t>
      </w:r>
    </w:p>
    <w:p w:rsidR="00000000" w:rsidDel="00000000" w:rsidP="00000000" w:rsidRDefault="00000000" w:rsidRPr="00000000" w14:paraId="000002A6">
      <w:pPr>
        <w:rPr/>
      </w:pPr>
      <w:r w:rsidDel="00000000" w:rsidR="00000000" w:rsidRPr="00000000">
        <w:rPr/>
        <w:drawing>
          <wp:inline distB="114300" distT="114300" distL="114300" distR="114300">
            <wp:extent cx="7620000" cy="3784600"/>
            <wp:effectExtent b="0" l="0" r="0" t="0"/>
            <wp:docPr descr="Output image" id="3" name="image3.png"/>
            <a:graphic>
              <a:graphicData uri="http://schemas.openxmlformats.org/drawingml/2006/picture">
                <pic:pic>
                  <pic:nvPicPr>
                    <pic:cNvPr descr="Output image" id="0" name="image3.png"/>
                    <pic:cNvPicPr preferRelativeResize="0"/>
                  </pic:nvPicPr>
                  <pic:blipFill>
                    <a:blip r:embed="rId227"/>
                    <a:srcRect b="0" l="0" r="0" t="0"/>
                    <a:stretch>
                      <a:fillRect/>
                    </a:stretch>
                  </pic:blipFill>
                  <pic:spPr>
                    <a:xfrm>
                      <a:off x="0" y="0"/>
                      <a:ext cx="76200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240" w:before="240" w:lineRule="auto"/>
        <w:rPr/>
      </w:pPr>
      <w:r w:rsidDel="00000000" w:rsidR="00000000" w:rsidRPr="00000000">
        <w:rPr>
          <w:rtl w:val="0"/>
        </w:rPr>
        <w:t xml:space="preserve">Here’s a UX pattern for a </w:t>
      </w:r>
      <w:r w:rsidDel="00000000" w:rsidR="00000000" w:rsidRPr="00000000">
        <w:rPr>
          <w:b w:val="1"/>
          <w:rtl w:val="0"/>
        </w:rPr>
        <w:t xml:space="preserve">“Living Note Thread”</w:t>
      </w:r>
      <w:r w:rsidDel="00000000" w:rsidR="00000000" w:rsidRPr="00000000">
        <w:rPr>
          <w:rtl w:val="0"/>
        </w:rPr>
        <w:t xml:space="preserve"> across the investment banking deal lifecycle:</w:t>
      </w:r>
    </w:p>
    <w:p w:rsidR="00000000" w:rsidDel="00000000" w:rsidP="00000000" w:rsidRDefault="00000000" w:rsidRPr="00000000" w14:paraId="000002A8">
      <w:pPr>
        <w:pStyle w:val="Heading3"/>
        <w:spacing w:after="80" w:before="280" w:lineRule="auto"/>
        <w:ind w:left="0"/>
        <w:rPr>
          <w:sz w:val="26"/>
          <w:szCs w:val="26"/>
        </w:rPr>
      </w:pPr>
      <w:bookmarkStart w:colFirst="0" w:colLast="0" w:name="_n2a609o4aws" w:id="86"/>
      <w:bookmarkEnd w:id="86"/>
      <w:r w:rsidDel="00000000" w:rsidR="00000000" w:rsidRPr="00000000">
        <w:rPr>
          <w:sz w:val="26"/>
          <w:szCs w:val="26"/>
          <w:rtl w:val="0"/>
        </w:rPr>
        <w:t xml:space="preserve">🔄 What It Shows:</w:t>
      </w:r>
    </w:p>
    <w:p w:rsidR="00000000" w:rsidDel="00000000" w:rsidP="00000000" w:rsidRDefault="00000000" w:rsidRPr="00000000" w14:paraId="000002A9">
      <w:pPr>
        <w:numPr>
          <w:ilvl w:val="0"/>
          <w:numId w:val="4"/>
        </w:numPr>
        <w:spacing w:after="0" w:afterAutospacing="0" w:before="240" w:lineRule="auto"/>
        <w:ind w:left="720" w:hanging="360"/>
      </w:pPr>
      <w:r w:rsidDel="00000000" w:rsidR="00000000" w:rsidRPr="00000000">
        <w:rPr>
          <w:b w:val="1"/>
          <w:rtl w:val="0"/>
        </w:rPr>
        <w:t xml:space="preserve">Each note</w:t>
      </w:r>
      <w:r w:rsidDel="00000000" w:rsidR="00000000" w:rsidRPr="00000000">
        <w:rPr>
          <w:rtl w:val="0"/>
        </w:rPr>
        <w:t xml:space="preserve"> (v1, v2, etc.) is </w:t>
      </w:r>
      <w:r w:rsidDel="00000000" w:rsidR="00000000" w:rsidRPr="00000000">
        <w:rPr>
          <w:b w:val="1"/>
          <w:rtl w:val="0"/>
        </w:rPr>
        <w:t xml:space="preserve">linked</w:t>
      </w:r>
      <w:r w:rsidDel="00000000" w:rsidR="00000000" w:rsidRPr="00000000">
        <w:rPr>
          <w:rtl w:val="0"/>
        </w:rPr>
        <w:t xml:space="preserve"> to a deal phase — not a standalone doc.</w:t>
        <w:br w:type="textWrapping"/>
      </w:r>
    </w:p>
    <w:p w:rsidR="00000000" w:rsidDel="00000000" w:rsidP="00000000" w:rsidRDefault="00000000" w:rsidRPr="00000000" w14:paraId="000002AA">
      <w:pPr>
        <w:numPr>
          <w:ilvl w:val="0"/>
          <w:numId w:val="4"/>
        </w:numPr>
        <w:spacing w:after="0" w:afterAutospacing="0" w:before="0" w:beforeAutospacing="0" w:lineRule="auto"/>
        <w:ind w:left="720" w:hanging="360"/>
      </w:pPr>
      <w:r w:rsidDel="00000000" w:rsidR="00000000" w:rsidRPr="00000000">
        <w:rPr>
          <w:rtl w:val="0"/>
        </w:rPr>
        <w:t xml:space="preserve">Bankers can </w:t>
      </w:r>
      <w:r w:rsidDel="00000000" w:rsidR="00000000" w:rsidRPr="00000000">
        <w:rPr>
          <w:b w:val="1"/>
          <w:rtl w:val="0"/>
        </w:rPr>
        <w:t xml:space="preserve">scroll through, search, or expand</w:t>
      </w:r>
      <w:r w:rsidDel="00000000" w:rsidR="00000000" w:rsidRPr="00000000">
        <w:rPr>
          <w:rtl w:val="0"/>
        </w:rPr>
        <w:t xml:space="preserve"> notes by deal stage.</w:t>
        <w:br w:type="textWrapping"/>
      </w:r>
    </w:p>
    <w:p w:rsidR="00000000" w:rsidDel="00000000" w:rsidP="00000000" w:rsidRDefault="00000000" w:rsidRPr="00000000" w14:paraId="000002AB">
      <w:pPr>
        <w:numPr>
          <w:ilvl w:val="0"/>
          <w:numId w:val="4"/>
        </w:numPr>
        <w:spacing w:after="240" w:before="0" w:beforeAutospacing="0" w:lineRule="auto"/>
        <w:ind w:left="720" w:hanging="360"/>
      </w:pPr>
      <w:r w:rsidDel="00000000" w:rsidR="00000000" w:rsidRPr="00000000">
        <w:rPr>
          <w:rtl w:val="0"/>
        </w:rPr>
        <w:t xml:space="preserve">Context builds over time, </w:t>
      </w:r>
      <w:r w:rsidDel="00000000" w:rsidR="00000000" w:rsidRPr="00000000">
        <w:rPr>
          <w:b w:val="1"/>
          <w:rtl w:val="0"/>
        </w:rPr>
        <w:t xml:space="preserve">preserving institutional memory</w:t>
      </w:r>
      <w:r w:rsidDel="00000000" w:rsidR="00000000" w:rsidRPr="00000000">
        <w:rPr>
          <w:rtl w:val="0"/>
        </w:rPr>
        <w:t xml:space="preserve">.</w:t>
        <w:br w:type="textWrapping"/>
      </w:r>
    </w:p>
    <w:p w:rsidR="00000000" w:rsidDel="00000000" w:rsidP="00000000" w:rsidRDefault="00000000" w:rsidRPr="00000000" w14:paraId="000002AC">
      <w:pPr>
        <w:spacing w:after="240" w:before="240" w:lineRule="auto"/>
        <w:rPr/>
      </w:pPr>
      <w:r w:rsidDel="00000000" w:rsidR="00000000" w:rsidRPr="00000000">
        <w:rPr>
          <w:rtl w:val="0"/>
        </w:rPr>
        <w:t xml:space="preserve">Let me know if you want:</w:t>
      </w:r>
    </w:p>
    <w:p w:rsidR="00000000" w:rsidDel="00000000" w:rsidP="00000000" w:rsidRDefault="00000000" w:rsidRPr="00000000" w14:paraId="000002AD">
      <w:pPr>
        <w:numPr>
          <w:ilvl w:val="0"/>
          <w:numId w:val="17"/>
        </w:numPr>
        <w:spacing w:after="0" w:afterAutospacing="0" w:before="240" w:lineRule="auto"/>
        <w:ind w:left="720" w:hanging="360"/>
      </w:pPr>
      <w:r w:rsidDel="00000000" w:rsidR="00000000" w:rsidRPr="00000000">
        <w:rPr>
          <w:rtl w:val="0"/>
        </w:rPr>
        <w:t xml:space="preserve">A Figma-style version</w:t>
        <w:br w:type="textWrapping"/>
      </w:r>
    </w:p>
    <w:p w:rsidR="00000000" w:rsidDel="00000000" w:rsidP="00000000" w:rsidRDefault="00000000" w:rsidRPr="00000000" w14:paraId="000002AE">
      <w:pPr>
        <w:numPr>
          <w:ilvl w:val="0"/>
          <w:numId w:val="17"/>
        </w:numPr>
        <w:spacing w:after="0" w:afterAutospacing="0" w:before="0" w:beforeAutospacing="0" w:lineRule="auto"/>
        <w:ind w:left="720" w:hanging="360"/>
      </w:pPr>
      <w:r w:rsidDel="00000000" w:rsidR="00000000" w:rsidRPr="00000000">
        <w:rPr>
          <w:rtl w:val="0"/>
        </w:rPr>
        <w:t xml:space="preserve">Interaction patterns (e.g., hover to see highlights, tags for risk/sentiment)</w:t>
        <w:br w:type="textWrapping"/>
      </w:r>
    </w:p>
    <w:p w:rsidR="00000000" w:rsidDel="00000000" w:rsidP="00000000" w:rsidRDefault="00000000" w:rsidRPr="00000000" w14:paraId="000002AF">
      <w:pPr>
        <w:numPr>
          <w:ilvl w:val="0"/>
          <w:numId w:val="17"/>
        </w:numPr>
        <w:spacing w:after="240" w:before="0" w:beforeAutospacing="0" w:lineRule="auto"/>
        <w:ind w:left="720" w:hanging="360"/>
      </w:pPr>
      <w:r w:rsidDel="00000000" w:rsidR="00000000" w:rsidRPr="00000000">
        <w:rPr>
          <w:rtl w:val="0"/>
        </w:rPr>
        <w:t xml:space="preserve">A backend structure to support this UX</w:t>
        <w:br w:type="textWrapping"/>
      </w:r>
    </w:p>
    <w:p w:rsidR="00000000" w:rsidDel="00000000" w:rsidP="00000000" w:rsidRDefault="00000000" w:rsidRPr="00000000" w14:paraId="000002B0">
      <w:pPr>
        <w:rPr/>
      </w:pPr>
      <w:r w:rsidDel="00000000" w:rsidR="00000000" w:rsidRPr="00000000">
        <w:rPr>
          <w:rtl w:val="0"/>
        </w:rPr>
        <w:t xml:space="preserve">4o</w:t>
      </w:r>
    </w:p>
    <w:p w:rsidR="00000000" w:rsidDel="00000000" w:rsidP="00000000" w:rsidRDefault="00000000" w:rsidRPr="00000000" w14:paraId="000002B1">
      <w:pPr>
        <w:pStyle w:val="Heading5"/>
        <w:keepNext w:val="0"/>
        <w:keepLines w:val="0"/>
        <w:rPr>
          <w:sz w:val="20"/>
          <w:szCs w:val="20"/>
        </w:rPr>
      </w:pPr>
      <w:bookmarkStart w:colFirst="0" w:colLast="0" w:name="_moigc64j69xg" w:id="87"/>
      <w:bookmarkEnd w:id="87"/>
      <w:r w:rsidDel="00000000" w:rsidR="00000000" w:rsidRPr="00000000">
        <w:rPr>
          <w:sz w:val="20"/>
          <w:szCs w:val="20"/>
          <w:rtl w:val="0"/>
        </w:rPr>
        <w:t xml:space="preserve">You said:</w:t>
      </w:r>
    </w:p>
    <w:p w:rsidR="00000000" w:rsidDel="00000000" w:rsidP="00000000" w:rsidRDefault="00000000" w:rsidRPr="00000000" w14:paraId="000002B2">
      <w:pPr>
        <w:rPr/>
      </w:pPr>
      <w:r w:rsidDel="00000000" w:rsidR="00000000" w:rsidRPr="00000000">
        <w:rPr>
          <w:rtl w:val="0"/>
        </w:rPr>
        <w:t xml:space="preserve">Please give me a figma style version</w:t>
      </w:r>
    </w:p>
    <w:p w:rsidR="00000000" w:rsidDel="00000000" w:rsidP="00000000" w:rsidRDefault="00000000" w:rsidRPr="00000000" w14:paraId="000002B3">
      <w:pPr>
        <w:pStyle w:val="Heading6"/>
        <w:keepNext w:val="0"/>
        <w:keepLines w:val="0"/>
        <w:rPr>
          <w:sz w:val="18"/>
          <w:szCs w:val="18"/>
        </w:rPr>
      </w:pPr>
      <w:bookmarkStart w:colFirst="0" w:colLast="0" w:name="_nkmzxn90vmzm" w:id="88"/>
      <w:bookmarkEnd w:id="88"/>
      <w:r w:rsidDel="00000000" w:rsidR="00000000" w:rsidRPr="00000000">
        <w:rPr>
          <w:sz w:val="18"/>
          <w:szCs w:val="18"/>
          <w:rtl w:val="0"/>
        </w:rPr>
        <w:t xml:space="preserve">ChatGPT said:</w:t>
      </w:r>
    </w:p>
    <w:p w:rsidR="00000000" w:rsidDel="00000000" w:rsidP="00000000" w:rsidRDefault="00000000" w:rsidRPr="00000000" w14:paraId="000002B4">
      <w:pPr>
        <w:rPr/>
      </w:pPr>
      <w:r w:rsidDel="00000000" w:rsidR="00000000" w:rsidRPr="00000000">
        <w:rPr>
          <w:rtl w:val="0"/>
        </w:rPr>
        <w:t xml:space="preserve">Image created</w:t>
      </w:r>
    </w:p>
    <w:p w:rsidR="00000000" w:rsidDel="00000000" w:rsidP="00000000" w:rsidRDefault="00000000" w:rsidRPr="00000000" w14:paraId="000002B5">
      <w:pPr>
        <w:rPr/>
      </w:pPr>
      <w:r w:rsidDel="00000000" w:rsidR="00000000" w:rsidRPr="00000000">
        <w:rPr/>
        <w:drawing>
          <wp:inline distB="114300" distT="114300" distL="114300" distR="114300">
            <wp:extent cx="9753600" cy="9753600"/>
            <wp:effectExtent b="0" l="0" r="0" t="0"/>
            <wp:docPr descr="Generated image" id="64" name="image59.png"/>
            <a:graphic>
              <a:graphicData uri="http://schemas.openxmlformats.org/drawingml/2006/picture">
                <pic:pic>
                  <pic:nvPicPr>
                    <pic:cNvPr descr="Generated image" id="0" name="image59.png"/>
                    <pic:cNvPicPr preferRelativeResize="0"/>
                  </pic:nvPicPr>
                  <pic:blipFill>
                    <a:blip r:embed="rId230"/>
                    <a:srcRect b="0" l="0" r="0" t="0"/>
                    <a:stretch>
                      <a:fillRect/>
                    </a:stretch>
                  </pic:blipFill>
                  <pic:spPr>
                    <a:xfrm>
                      <a:off x="0" y="0"/>
                      <a:ext cx="9753600" cy="97536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rPr/>
        <w:drawing>
          <wp:inline distB="114300" distT="114300" distL="114300" distR="114300">
            <wp:extent cx="9753600" cy="9753600"/>
            <wp:effectExtent b="0" l="0" r="0" t="0"/>
            <wp:docPr descr="Generated image" id="61" name="image58.png"/>
            <a:graphic>
              <a:graphicData uri="http://schemas.openxmlformats.org/drawingml/2006/picture">
                <pic:pic>
                  <pic:nvPicPr>
                    <pic:cNvPr descr="Generated image" id="0" name="image58.png"/>
                    <pic:cNvPicPr preferRelativeResize="0"/>
                  </pic:nvPicPr>
                  <pic:blipFill>
                    <a:blip r:embed="rId230"/>
                    <a:srcRect b="0" l="0" r="0" t="0"/>
                    <a:stretch>
                      <a:fillRect/>
                    </a:stretch>
                  </pic:blipFill>
                  <pic:spPr>
                    <a:xfrm>
                      <a:off x="0" y="0"/>
                      <a:ext cx="9753600" cy="97536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drawing>
          <wp:inline distB="114300" distT="114300" distL="114300" distR="114300">
            <wp:extent cx="9753600" cy="9753600"/>
            <wp:effectExtent b="0" l="0" r="0" t="0"/>
            <wp:docPr descr="Generated image" id="66" name="image63.png"/>
            <a:graphic>
              <a:graphicData uri="http://schemas.openxmlformats.org/drawingml/2006/picture">
                <pic:pic>
                  <pic:nvPicPr>
                    <pic:cNvPr descr="Generated image" id="0" name="image63.png"/>
                    <pic:cNvPicPr preferRelativeResize="0"/>
                  </pic:nvPicPr>
                  <pic:blipFill>
                    <a:blip r:embed="rId230"/>
                    <a:srcRect b="0" l="0" r="0" t="0"/>
                    <a:stretch>
                      <a:fillRect/>
                    </a:stretch>
                  </pic:blipFill>
                  <pic:spPr>
                    <a:xfrm>
                      <a:off x="0" y="0"/>
                      <a:ext cx="9753600" cy="97536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Style w:val="Heading5"/>
        <w:keepNext w:val="0"/>
        <w:keepLines w:val="0"/>
        <w:rPr>
          <w:sz w:val="20"/>
          <w:szCs w:val="20"/>
        </w:rPr>
      </w:pPr>
      <w:bookmarkStart w:colFirst="0" w:colLast="0" w:name="_yg5baj1rs06h" w:id="89"/>
      <w:bookmarkEnd w:id="89"/>
      <w:r w:rsidDel="00000000" w:rsidR="00000000" w:rsidRPr="00000000">
        <w:rPr>
          <w:sz w:val="20"/>
          <w:szCs w:val="20"/>
          <w:rtl w:val="0"/>
        </w:rPr>
        <w:t xml:space="preserve">You said:</w:t>
      </w:r>
    </w:p>
    <w:p w:rsidR="00000000" w:rsidDel="00000000" w:rsidP="00000000" w:rsidRDefault="00000000" w:rsidRPr="00000000" w14:paraId="000002B9">
      <w:pPr>
        <w:rPr/>
      </w:pPr>
      <w:r w:rsidDel="00000000" w:rsidR="00000000" w:rsidRPr="00000000">
        <w:rPr>
          <w:rtl w:val="0"/>
        </w:rPr>
        <w:t xml:space="preserve">Now can you show the interaction patterns</w:t>
      </w:r>
    </w:p>
    <w:p w:rsidR="00000000" w:rsidDel="00000000" w:rsidP="00000000" w:rsidRDefault="00000000" w:rsidRPr="00000000" w14:paraId="000002BA">
      <w:pPr>
        <w:pStyle w:val="Heading6"/>
        <w:keepNext w:val="0"/>
        <w:keepLines w:val="0"/>
        <w:rPr>
          <w:sz w:val="18"/>
          <w:szCs w:val="18"/>
        </w:rPr>
      </w:pPr>
      <w:bookmarkStart w:colFirst="0" w:colLast="0" w:name="_eyasbig2e0ag" w:id="90"/>
      <w:bookmarkEnd w:id="90"/>
      <w:r w:rsidDel="00000000" w:rsidR="00000000" w:rsidRPr="00000000">
        <w:rPr>
          <w:sz w:val="18"/>
          <w:szCs w:val="18"/>
          <w:rtl w:val="0"/>
        </w:rPr>
        <w:t xml:space="preserve">ChatGPT said:</w:t>
      </w:r>
    </w:p>
    <w:p w:rsidR="00000000" w:rsidDel="00000000" w:rsidP="00000000" w:rsidRDefault="00000000" w:rsidRPr="00000000" w14:paraId="000002BB">
      <w:pPr>
        <w:rPr/>
      </w:pPr>
      <w:r w:rsidDel="00000000" w:rsidR="00000000" w:rsidRPr="00000000">
        <w:rPr>
          <w:rtl w:val="0"/>
        </w:rPr>
        <w:t xml:space="preserve">Image created</w:t>
      </w:r>
    </w:p>
    <w:p w:rsidR="00000000" w:rsidDel="00000000" w:rsidP="00000000" w:rsidRDefault="00000000" w:rsidRPr="00000000" w14:paraId="000002BC">
      <w:pPr>
        <w:rPr/>
      </w:pPr>
      <w:r w:rsidDel="00000000" w:rsidR="00000000" w:rsidRPr="00000000">
        <w:rPr/>
        <w:drawing>
          <wp:inline distB="114300" distT="114300" distL="114300" distR="114300">
            <wp:extent cx="9753600" cy="9753600"/>
            <wp:effectExtent b="0" l="0" r="0" t="0"/>
            <wp:docPr descr="Generated image" id="62" name="image64.png"/>
            <a:graphic>
              <a:graphicData uri="http://schemas.openxmlformats.org/drawingml/2006/picture">
                <pic:pic>
                  <pic:nvPicPr>
                    <pic:cNvPr descr="Generated image" id="0" name="image64.png"/>
                    <pic:cNvPicPr preferRelativeResize="0"/>
                  </pic:nvPicPr>
                  <pic:blipFill>
                    <a:blip r:embed="rId231"/>
                    <a:srcRect b="0" l="0" r="0" t="0"/>
                    <a:stretch>
                      <a:fillRect/>
                    </a:stretch>
                  </pic:blipFill>
                  <pic:spPr>
                    <a:xfrm>
                      <a:off x="0" y="0"/>
                      <a:ext cx="9753600" cy="97536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drawing>
          <wp:inline distB="114300" distT="114300" distL="114300" distR="114300">
            <wp:extent cx="9753600" cy="9753600"/>
            <wp:effectExtent b="0" l="0" r="0" t="0"/>
            <wp:docPr descr="Generated image" id="58" name="image60.png"/>
            <a:graphic>
              <a:graphicData uri="http://schemas.openxmlformats.org/drawingml/2006/picture">
                <pic:pic>
                  <pic:nvPicPr>
                    <pic:cNvPr descr="Generated image" id="0" name="image60.png"/>
                    <pic:cNvPicPr preferRelativeResize="0"/>
                  </pic:nvPicPr>
                  <pic:blipFill>
                    <a:blip r:embed="rId231"/>
                    <a:srcRect b="0" l="0" r="0" t="0"/>
                    <a:stretch>
                      <a:fillRect/>
                    </a:stretch>
                  </pic:blipFill>
                  <pic:spPr>
                    <a:xfrm>
                      <a:off x="0" y="0"/>
                      <a:ext cx="9753600" cy="97536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pPr>
      <w:r w:rsidDel="00000000" w:rsidR="00000000" w:rsidRPr="00000000">
        <w:rPr/>
        <w:drawing>
          <wp:inline distB="114300" distT="114300" distL="114300" distR="114300">
            <wp:extent cx="9753600" cy="9753600"/>
            <wp:effectExtent b="0" l="0" r="0" t="0"/>
            <wp:docPr descr="Generated image" id="60" name="image61.png"/>
            <a:graphic>
              <a:graphicData uri="http://schemas.openxmlformats.org/drawingml/2006/picture">
                <pic:pic>
                  <pic:nvPicPr>
                    <pic:cNvPr descr="Generated image" id="0" name="image61.png"/>
                    <pic:cNvPicPr preferRelativeResize="0"/>
                  </pic:nvPicPr>
                  <pic:blipFill>
                    <a:blip r:embed="rId231"/>
                    <a:srcRect b="0" l="0" r="0" t="0"/>
                    <a:stretch>
                      <a:fillRect/>
                    </a:stretch>
                  </pic:blipFill>
                  <pic:spPr>
                    <a:xfrm>
                      <a:off x="0" y="0"/>
                      <a:ext cx="9753600" cy="97536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pStyle w:val="Heading5"/>
        <w:keepNext w:val="0"/>
        <w:keepLines w:val="0"/>
        <w:rPr>
          <w:sz w:val="20"/>
          <w:szCs w:val="20"/>
        </w:rPr>
      </w:pPr>
      <w:bookmarkStart w:colFirst="0" w:colLast="0" w:name="_7z4q7ze4nr5b" w:id="91"/>
      <w:bookmarkEnd w:id="91"/>
      <w:r w:rsidDel="00000000" w:rsidR="00000000" w:rsidRPr="00000000">
        <w:rPr>
          <w:sz w:val="20"/>
          <w:szCs w:val="20"/>
          <w:rtl w:val="0"/>
        </w:rPr>
        <w:t xml:space="preserve">You said:</w:t>
      </w:r>
    </w:p>
    <w:p w:rsidR="00000000" w:rsidDel="00000000" w:rsidP="00000000" w:rsidRDefault="00000000" w:rsidRPr="00000000" w14:paraId="000002C0">
      <w:pPr>
        <w:rPr/>
      </w:pPr>
      <w:r w:rsidDel="00000000" w:rsidR="00000000" w:rsidRPr="00000000">
        <w:rPr>
          <w:rtl w:val="0"/>
        </w:rPr>
        <w:t xml:space="preserve">I like the #Deal Signal. What other attributes we can track for our first version of the product</w:t>
      </w:r>
    </w:p>
    <w:p w:rsidR="00000000" w:rsidDel="00000000" w:rsidP="00000000" w:rsidRDefault="00000000" w:rsidRPr="00000000" w14:paraId="000002C1">
      <w:pPr>
        <w:pStyle w:val="Heading6"/>
        <w:keepNext w:val="0"/>
        <w:keepLines w:val="0"/>
        <w:rPr>
          <w:sz w:val="18"/>
          <w:szCs w:val="18"/>
        </w:rPr>
      </w:pPr>
      <w:bookmarkStart w:colFirst="0" w:colLast="0" w:name="_a3d651uehh5n" w:id="92"/>
      <w:bookmarkEnd w:id="92"/>
      <w:r w:rsidDel="00000000" w:rsidR="00000000" w:rsidRPr="00000000">
        <w:rPr>
          <w:sz w:val="18"/>
          <w:szCs w:val="18"/>
          <w:rtl w:val="0"/>
        </w:rPr>
        <w:t xml:space="preserve">ChatGPT said:</w:t>
      </w:r>
    </w:p>
    <w:p w:rsidR="00000000" w:rsidDel="00000000" w:rsidP="00000000" w:rsidRDefault="00000000" w:rsidRPr="00000000" w14:paraId="000002C2">
      <w:pPr>
        <w:spacing w:after="240" w:before="240" w:lineRule="auto"/>
        <w:rPr/>
      </w:pPr>
      <w:r w:rsidDel="00000000" w:rsidR="00000000" w:rsidRPr="00000000">
        <w:rPr>
          <w:rtl w:val="0"/>
        </w:rPr>
        <w:t xml:space="preserve">Great! If you're building a </w:t>
      </w:r>
      <w:r w:rsidDel="00000000" w:rsidR="00000000" w:rsidRPr="00000000">
        <w:rPr>
          <w:b w:val="1"/>
          <w:rtl w:val="0"/>
        </w:rPr>
        <w:t xml:space="preserve">GenAI-powered note taker for investment bankers</w:t>
      </w:r>
      <w:r w:rsidDel="00000000" w:rsidR="00000000" w:rsidRPr="00000000">
        <w:rPr>
          <w:rtl w:val="0"/>
        </w:rPr>
        <w:t xml:space="preserve">, you want to go beyond just summarizing conversations — you want to </w:t>
      </w:r>
      <w:r w:rsidDel="00000000" w:rsidR="00000000" w:rsidRPr="00000000">
        <w:rPr>
          <w:b w:val="1"/>
          <w:rtl w:val="0"/>
        </w:rPr>
        <w:t xml:space="preserve">extract structured, high-value attributes</w:t>
      </w:r>
      <w:r w:rsidDel="00000000" w:rsidR="00000000" w:rsidRPr="00000000">
        <w:rPr>
          <w:rtl w:val="0"/>
        </w:rPr>
        <w:t xml:space="preserve"> that directly inform deal execution, client strategy, and internal coordination.</w:t>
      </w:r>
    </w:p>
    <w:p w:rsidR="00000000" w:rsidDel="00000000" w:rsidP="00000000" w:rsidRDefault="00000000" w:rsidRPr="00000000" w14:paraId="000002C3">
      <w:pPr>
        <w:spacing w:after="240" w:before="240" w:lineRule="auto"/>
        <w:rPr/>
      </w:pPr>
      <w:r w:rsidDel="00000000" w:rsidR="00000000" w:rsidRPr="00000000">
        <w:rPr>
          <w:rtl w:val="0"/>
        </w:rPr>
        <w:t xml:space="preserve">Here’s a list of key </w:t>
      </w:r>
      <w:r w:rsidDel="00000000" w:rsidR="00000000" w:rsidRPr="00000000">
        <w:rPr>
          <w:b w:val="1"/>
          <w:rtl w:val="0"/>
        </w:rPr>
        <w:t xml:space="preserve">attributes to track in v1</w:t>
      </w:r>
      <w:r w:rsidDel="00000000" w:rsidR="00000000" w:rsidRPr="00000000">
        <w:rPr>
          <w:rtl w:val="0"/>
        </w:rPr>
        <w:t xml:space="preserve">, organized by purpose:</w:t>
      </w:r>
    </w:p>
    <w:p w:rsidR="00000000" w:rsidDel="00000000" w:rsidP="00000000" w:rsidRDefault="00000000" w:rsidRPr="00000000" w14:paraId="000002C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5">
      <w:pPr>
        <w:pStyle w:val="Heading3"/>
        <w:spacing w:after="80" w:before="280" w:lineRule="auto"/>
        <w:ind w:left="0"/>
        <w:rPr>
          <w:sz w:val="26"/>
          <w:szCs w:val="26"/>
        </w:rPr>
      </w:pPr>
      <w:bookmarkStart w:colFirst="0" w:colLast="0" w:name="_baqutfpicr83" w:id="93"/>
      <w:bookmarkEnd w:id="93"/>
      <w:r w:rsidDel="00000000" w:rsidR="00000000" w:rsidRPr="00000000">
        <w:rPr>
          <w:sz w:val="26"/>
          <w:szCs w:val="26"/>
          <w:rtl w:val="0"/>
        </w:rPr>
        <w:t xml:space="preserve">📍1. Deal Signals (Green/Red Lights)</w:t>
      </w:r>
    </w:p>
    <w:p w:rsidR="00000000" w:rsidDel="00000000" w:rsidP="00000000" w:rsidRDefault="00000000" w:rsidRPr="00000000" w14:paraId="000002C6">
      <w:pPr>
        <w:numPr>
          <w:ilvl w:val="0"/>
          <w:numId w:val="27"/>
        </w:numPr>
        <w:spacing w:after="0" w:afterAutospacing="0" w:before="240" w:lineRule="auto"/>
        <w:ind w:left="720" w:hanging="360"/>
      </w:pPr>
      <w:r w:rsidDel="00000000" w:rsidR="00000000" w:rsidRPr="00000000">
        <w:rPr>
          <w:b w:val="1"/>
          <w:rtl w:val="0"/>
        </w:rPr>
        <w:t xml:space="preserve">Intent to transact</w:t>
      </w:r>
      <w:r w:rsidDel="00000000" w:rsidR="00000000" w:rsidRPr="00000000">
        <w:rPr>
          <w:rtl w:val="0"/>
        </w:rPr>
        <w:t xml:space="preserve"> (e.g. “We’re exploring a sale”)</w:t>
        <w:br w:type="textWrapping"/>
      </w:r>
    </w:p>
    <w:p w:rsidR="00000000" w:rsidDel="00000000" w:rsidP="00000000" w:rsidRDefault="00000000" w:rsidRPr="00000000" w14:paraId="000002C7">
      <w:pPr>
        <w:numPr>
          <w:ilvl w:val="0"/>
          <w:numId w:val="27"/>
        </w:numPr>
        <w:spacing w:after="0" w:afterAutospacing="0" w:before="0" w:beforeAutospacing="0" w:lineRule="auto"/>
        <w:ind w:left="720" w:hanging="360"/>
      </w:pPr>
      <w:r w:rsidDel="00000000" w:rsidR="00000000" w:rsidRPr="00000000">
        <w:rPr>
          <w:b w:val="1"/>
          <w:rtl w:val="0"/>
        </w:rPr>
        <w:t xml:space="preserve">Valuation anchor</w:t>
      </w:r>
      <w:r w:rsidDel="00000000" w:rsidR="00000000" w:rsidRPr="00000000">
        <w:rPr>
          <w:rtl w:val="0"/>
        </w:rPr>
        <w:t xml:space="preserve"> (e.g. “We expect $600M+”)</w:t>
        <w:br w:type="textWrapping"/>
      </w:r>
    </w:p>
    <w:p w:rsidR="00000000" w:rsidDel="00000000" w:rsidP="00000000" w:rsidRDefault="00000000" w:rsidRPr="00000000" w14:paraId="000002C8">
      <w:pPr>
        <w:numPr>
          <w:ilvl w:val="0"/>
          <w:numId w:val="27"/>
        </w:numPr>
        <w:spacing w:after="0" w:afterAutospacing="0" w:before="0" w:beforeAutospacing="0" w:lineRule="auto"/>
        <w:ind w:left="720" w:hanging="360"/>
      </w:pPr>
      <w:r w:rsidDel="00000000" w:rsidR="00000000" w:rsidRPr="00000000">
        <w:rPr>
          <w:b w:val="1"/>
          <w:rtl w:val="0"/>
        </w:rPr>
        <w:t xml:space="preserve">Timeline urgency</w:t>
      </w:r>
      <w:r w:rsidDel="00000000" w:rsidR="00000000" w:rsidRPr="00000000">
        <w:rPr>
          <w:rtl w:val="0"/>
        </w:rPr>
        <w:t xml:space="preserve"> (e.g. “Close before year-end”)</w:t>
        <w:br w:type="textWrapping"/>
      </w:r>
    </w:p>
    <w:p w:rsidR="00000000" w:rsidDel="00000000" w:rsidP="00000000" w:rsidRDefault="00000000" w:rsidRPr="00000000" w14:paraId="000002C9">
      <w:pPr>
        <w:numPr>
          <w:ilvl w:val="0"/>
          <w:numId w:val="27"/>
        </w:numPr>
        <w:spacing w:after="0" w:afterAutospacing="0" w:before="0" w:beforeAutospacing="0" w:lineRule="auto"/>
        <w:ind w:left="720" w:hanging="360"/>
      </w:pPr>
      <w:r w:rsidDel="00000000" w:rsidR="00000000" w:rsidRPr="00000000">
        <w:rPr>
          <w:b w:val="1"/>
          <w:rtl w:val="0"/>
        </w:rPr>
        <w:t xml:space="preserve">Buyer/seller preferences</w:t>
      </w:r>
      <w:r w:rsidDel="00000000" w:rsidR="00000000" w:rsidRPr="00000000">
        <w:rPr>
          <w:rtl w:val="0"/>
        </w:rPr>
        <w:t xml:space="preserve"> (e.g. “No interest in PE buyers”)</w:t>
        <w:br w:type="textWrapping"/>
      </w:r>
    </w:p>
    <w:p w:rsidR="00000000" w:rsidDel="00000000" w:rsidP="00000000" w:rsidRDefault="00000000" w:rsidRPr="00000000" w14:paraId="000002CA">
      <w:pPr>
        <w:numPr>
          <w:ilvl w:val="0"/>
          <w:numId w:val="27"/>
        </w:numPr>
        <w:spacing w:after="0" w:afterAutospacing="0" w:before="0" w:beforeAutospacing="0" w:lineRule="auto"/>
        <w:ind w:left="720" w:hanging="360"/>
      </w:pPr>
      <w:r w:rsidDel="00000000" w:rsidR="00000000" w:rsidRPr="00000000">
        <w:rPr>
          <w:b w:val="1"/>
          <w:rtl w:val="0"/>
        </w:rPr>
        <w:t xml:space="preserve">Objections or hesitations</w:t>
        <w:br w:type="textWrapping"/>
      </w:r>
    </w:p>
    <w:p w:rsidR="00000000" w:rsidDel="00000000" w:rsidP="00000000" w:rsidRDefault="00000000" w:rsidRPr="00000000" w14:paraId="000002CB">
      <w:pPr>
        <w:numPr>
          <w:ilvl w:val="0"/>
          <w:numId w:val="27"/>
        </w:numPr>
        <w:spacing w:after="240" w:before="0" w:beforeAutospacing="0" w:lineRule="auto"/>
        <w:ind w:left="720" w:hanging="360"/>
      </w:pPr>
      <w:r w:rsidDel="00000000" w:rsidR="00000000" w:rsidRPr="00000000">
        <w:rPr>
          <w:b w:val="1"/>
          <w:rtl w:val="0"/>
        </w:rPr>
        <w:t xml:space="preserve">Competitive dynamics</w:t>
      </w:r>
      <w:r w:rsidDel="00000000" w:rsidR="00000000" w:rsidRPr="00000000">
        <w:rPr>
          <w:rtl w:val="0"/>
        </w:rPr>
        <w:t xml:space="preserve"> (“Company X already approached”)</w:t>
        <w:br w:type="textWrapping"/>
      </w:r>
    </w:p>
    <w:p w:rsidR="00000000" w:rsidDel="00000000" w:rsidP="00000000" w:rsidRDefault="00000000" w:rsidRPr="00000000" w14:paraId="000002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D">
      <w:pPr>
        <w:pStyle w:val="Heading3"/>
        <w:spacing w:after="80" w:before="280" w:lineRule="auto"/>
        <w:ind w:left="0"/>
        <w:rPr>
          <w:sz w:val="26"/>
          <w:szCs w:val="26"/>
        </w:rPr>
      </w:pPr>
      <w:bookmarkStart w:colFirst="0" w:colLast="0" w:name="_ugv0gzerme0s" w:id="94"/>
      <w:bookmarkEnd w:id="94"/>
      <w:r w:rsidDel="00000000" w:rsidR="00000000" w:rsidRPr="00000000">
        <w:rPr>
          <w:sz w:val="26"/>
          <w:szCs w:val="26"/>
          <w:rtl w:val="0"/>
        </w:rPr>
        <w:t xml:space="preserve">🧾 2. Structured Summaries</w:t>
      </w:r>
    </w:p>
    <w:p w:rsidR="00000000" w:rsidDel="00000000" w:rsidP="00000000" w:rsidRDefault="00000000" w:rsidRPr="00000000" w14:paraId="000002CE">
      <w:pPr>
        <w:numPr>
          <w:ilvl w:val="0"/>
          <w:numId w:val="73"/>
        </w:numPr>
        <w:spacing w:after="0" w:afterAutospacing="0" w:before="240" w:lineRule="auto"/>
        <w:ind w:left="720" w:hanging="360"/>
      </w:pPr>
      <w:r w:rsidDel="00000000" w:rsidR="00000000" w:rsidRPr="00000000">
        <w:rPr>
          <w:b w:val="1"/>
          <w:rtl w:val="0"/>
        </w:rPr>
        <w:t xml:space="preserve">Key discussion themes</w:t>
      </w:r>
      <w:r w:rsidDel="00000000" w:rsidR="00000000" w:rsidRPr="00000000">
        <w:rPr>
          <w:rtl w:val="0"/>
        </w:rPr>
        <w:t xml:space="preserve"> (e.g. growth strategy, M&amp;A readiness)</w:t>
        <w:br w:type="textWrapping"/>
      </w:r>
    </w:p>
    <w:p w:rsidR="00000000" w:rsidDel="00000000" w:rsidP="00000000" w:rsidRDefault="00000000" w:rsidRPr="00000000" w14:paraId="000002CF">
      <w:pPr>
        <w:numPr>
          <w:ilvl w:val="0"/>
          <w:numId w:val="73"/>
        </w:numPr>
        <w:spacing w:after="0" w:afterAutospacing="0" w:before="0" w:beforeAutospacing="0" w:lineRule="auto"/>
        <w:ind w:left="720" w:hanging="360"/>
      </w:pPr>
      <w:r w:rsidDel="00000000" w:rsidR="00000000" w:rsidRPr="00000000">
        <w:rPr>
          <w:b w:val="1"/>
          <w:rtl w:val="0"/>
        </w:rPr>
        <w:t xml:space="preserve">Next steps</w:t>
      </w:r>
      <w:r w:rsidDel="00000000" w:rsidR="00000000" w:rsidRPr="00000000">
        <w:rPr>
          <w:rtl w:val="0"/>
        </w:rPr>
        <w:t xml:space="preserve"> (who is doing what, by when)</w:t>
        <w:br w:type="textWrapping"/>
      </w:r>
    </w:p>
    <w:p w:rsidR="00000000" w:rsidDel="00000000" w:rsidP="00000000" w:rsidRDefault="00000000" w:rsidRPr="00000000" w14:paraId="000002D0">
      <w:pPr>
        <w:numPr>
          <w:ilvl w:val="0"/>
          <w:numId w:val="73"/>
        </w:numPr>
        <w:spacing w:after="0" w:afterAutospacing="0" w:before="0" w:beforeAutospacing="0" w:lineRule="auto"/>
        <w:ind w:left="720" w:hanging="360"/>
      </w:pPr>
      <w:r w:rsidDel="00000000" w:rsidR="00000000" w:rsidRPr="00000000">
        <w:rPr>
          <w:b w:val="1"/>
          <w:rtl w:val="0"/>
        </w:rPr>
        <w:t xml:space="preserve">Risks flagged</w:t>
      </w:r>
      <w:r w:rsidDel="00000000" w:rsidR="00000000" w:rsidRPr="00000000">
        <w:rPr>
          <w:rtl w:val="0"/>
        </w:rPr>
        <w:t xml:space="preserve"> (e.g. regulatory, integration, diligence concerns)</w:t>
        <w:br w:type="textWrapping"/>
      </w:r>
    </w:p>
    <w:p w:rsidR="00000000" w:rsidDel="00000000" w:rsidP="00000000" w:rsidRDefault="00000000" w:rsidRPr="00000000" w14:paraId="000002D1">
      <w:pPr>
        <w:numPr>
          <w:ilvl w:val="0"/>
          <w:numId w:val="73"/>
        </w:numPr>
        <w:spacing w:after="240" w:before="0" w:beforeAutospacing="0" w:lineRule="auto"/>
        <w:ind w:left="720" w:hanging="360"/>
      </w:pPr>
      <w:r w:rsidDel="00000000" w:rsidR="00000000" w:rsidRPr="00000000">
        <w:rPr>
          <w:b w:val="1"/>
          <w:rtl w:val="0"/>
        </w:rPr>
        <w:t xml:space="preserve">Quantitative statements</w:t>
      </w:r>
      <w:r w:rsidDel="00000000" w:rsidR="00000000" w:rsidRPr="00000000">
        <w:rPr>
          <w:rtl w:val="0"/>
        </w:rPr>
        <w:t xml:space="preserve"> (e.g. “20% YoY growth”, “3.5x leverage”)</w:t>
        <w:br w:type="textWrapping"/>
      </w:r>
    </w:p>
    <w:p w:rsidR="00000000" w:rsidDel="00000000" w:rsidP="00000000" w:rsidRDefault="00000000" w:rsidRPr="00000000" w14:paraId="000002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3">
      <w:pPr>
        <w:pStyle w:val="Heading3"/>
        <w:spacing w:after="80" w:before="280" w:lineRule="auto"/>
        <w:ind w:left="0"/>
        <w:rPr>
          <w:sz w:val="26"/>
          <w:szCs w:val="26"/>
        </w:rPr>
      </w:pPr>
      <w:bookmarkStart w:colFirst="0" w:colLast="0" w:name="_lulbei82xi6l" w:id="95"/>
      <w:bookmarkEnd w:id="95"/>
      <w:r w:rsidDel="00000000" w:rsidR="00000000" w:rsidRPr="00000000">
        <w:rPr>
          <w:sz w:val="26"/>
          <w:szCs w:val="26"/>
          <w:rtl w:val="0"/>
        </w:rPr>
        <w:t xml:space="preserve">🔗 3. Relationship Intelligence</w:t>
      </w:r>
    </w:p>
    <w:p w:rsidR="00000000" w:rsidDel="00000000" w:rsidP="00000000" w:rsidRDefault="00000000" w:rsidRPr="00000000" w14:paraId="000002D4">
      <w:pPr>
        <w:numPr>
          <w:ilvl w:val="0"/>
          <w:numId w:val="71"/>
        </w:numPr>
        <w:spacing w:after="0" w:afterAutospacing="0" w:before="240" w:lineRule="auto"/>
        <w:ind w:left="720" w:hanging="360"/>
      </w:pPr>
      <w:r w:rsidDel="00000000" w:rsidR="00000000" w:rsidRPr="00000000">
        <w:rPr>
          <w:b w:val="1"/>
          <w:rtl w:val="0"/>
        </w:rPr>
        <w:t xml:space="preserve">Stakeholder mapping</w:t>
      </w:r>
      <w:r w:rsidDel="00000000" w:rsidR="00000000" w:rsidRPr="00000000">
        <w:rPr>
          <w:rtl w:val="0"/>
        </w:rPr>
        <w:t xml:space="preserve"> (who spoke, role, influence level)</w:t>
        <w:br w:type="textWrapping"/>
      </w:r>
    </w:p>
    <w:p w:rsidR="00000000" w:rsidDel="00000000" w:rsidP="00000000" w:rsidRDefault="00000000" w:rsidRPr="00000000" w14:paraId="000002D5">
      <w:pPr>
        <w:numPr>
          <w:ilvl w:val="0"/>
          <w:numId w:val="71"/>
        </w:numPr>
        <w:spacing w:after="0" w:afterAutospacing="0" w:before="0" w:beforeAutospacing="0" w:lineRule="auto"/>
        <w:ind w:left="720" w:hanging="360"/>
      </w:pPr>
      <w:r w:rsidDel="00000000" w:rsidR="00000000" w:rsidRPr="00000000">
        <w:rPr>
          <w:b w:val="1"/>
          <w:rtl w:val="0"/>
        </w:rPr>
        <w:t xml:space="preserve">Sentiment tracking</w:t>
      </w:r>
      <w:r w:rsidDel="00000000" w:rsidR="00000000" w:rsidRPr="00000000">
        <w:rPr>
          <w:rtl w:val="0"/>
        </w:rPr>
        <w:t xml:space="preserve"> (e.g. enthusiastic, skeptical)</w:t>
        <w:br w:type="textWrapping"/>
      </w:r>
    </w:p>
    <w:p w:rsidR="00000000" w:rsidDel="00000000" w:rsidP="00000000" w:rsidRDefault="00000000" w:rsidRPr="00000000" w14:paraId="000002D6">
      <w:pPr>
        <w:numPr>
          <w:ilvl w:val="0"/>
          <w:numId w:val="71"/>
        </w:numPr>
        <w:spacing w:after="0" w:afterAutospacing="0" w:before="0" w:beforeAutospacing="0" w:lineRule="auto"/>
        <w:ind w:left="720" w:hanging="360"/>
      </w:pPr>
      <w:r w:rsidDel="00000000" w:rsidR="00000000" w:rsidRPr="00000000">
        <w:rPr>
          <w:b w:val="1"/>
          <w:rtl w:val="0"/>
        </w:rPr>
        <w:t xml:space="preserve">Mentioned stakeholders</w:t>
      </w:r>
      <w:r w:rsidDel="00000000" w:rsidR="00000000" w:rsidRPr="00000000">
        <w:rPr>
          <w:rtl w:val="0"/>
        </w:rPr>
        <w:t xml:space="preserve"> (e.g. “Speak to CFO next week”)</w:t>
        <w:br w:type="textWrapping"/>
      </w:r>
    </w:p>
    <w:p w:rsidR="00000000" w:rsidDel="00000000" w:rsidP="00000000" w:rsidRDefault="00000000" w:rsidRPr="00000000" w14:paraId="000002D7">
      <w:pPr>
        <w:numPr>
          <w:ilvl w:val="0"/>
          <w:numId w:val="71"/>
        </w:numPr>
        <w:spacing w:after="240" w:before="0" w:beforeAutospacing="0" w:lineRule="auto"/>
        <w:ind w:left="720" w:hanging="360"/>
      </w:pPr>
      <w:r w:rsidDel="00000000" w:rsidR="00000000" w:rsidRPr="00000000">
        <w:rPr>
          <w:b w:val="1"/>
          <w:rtl w:val="0"/>
        </w:rPr>
        <w:t xml:space="preserve">Frequency &amp; recency of interaction</w:t>
      </w:r>
      <w:r w:rsidDel="00000000" w:rsidR="00000000" w:rsidRPr="00000000">
        <w:rPr>
          <w:rtl w:val="0"/>
        </w:rPr>
        <w:t xml:space="preserve"> (linked to CRM)</w:t>
        <w:br w:type="textWrapping"/>
      </w:r>
    </w:p>
    <w:p w:rsidR="00000000" w:rsidDel="00000000" w:rsidP="00000000" w:rsidRDefault="00000000" w:rsidRPr="00000000" w14:paraId="000002D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9">
      <w:pPr>
        <w:pStyle w:val="Heading3"/>
        <w:spacing w:after="80" w:before="280" w:lineRule="auto"/>
        <w:ind w:left="0"/>
        <w:rPr>
          <w:sz w:val="26"/>
          <w:szCs w:val="26"/>
        </w:rPr>
      </w:pPr>
      <w:bookmarkStart w:colFirst="0" w:colLast="0" w:name="_ntwamrfzmmif" w:id="96"/>
      <w:bookmarkEnd w:id="96"/>
      <w:r w:rsidDel="00000000" w:rsidR="00000000" w:rsidRPr="00000000">
        <w:rPr>
          <w:sz w:val="26"/>
          <w:szCs w:val="26"/>
          <w:rtl w:val="0"/>
        </w:rPr>
        <w:t xml:space="preserve">🧠 4. Execution Readiness</w:t>
      </w:r>
    </w:p>
    <w:p w:rsidR="00000000" w:rsidDel="00000000" w:rsidP="00000000" w:rsidRDefault="00000000" w:rsidRPr="00000000" w14:paraId="000002DA">
      <w:pPr>
        <w:numPr>
          <w:ilvl w:val="0"/>
          <w:numId w:val="50"/>
        </w:numPr>
        <w:spacing w:after="0" w:afterAutospacing="0" w:before="240" w:lineRule="auto"/>
        <w:ind w:left="720" w:hanging="360"/>
      </w:pPr>
      <w:r w:rsidDel="00000000" w:rsidR="00000000" w:rsidRPr="00000000">
        <w:rPr>
          <w:b w:val="1"/>
          <w:rtl w:val="0"/>
        </w:rPr>
        <w:t xml:space="preserve">Modeling inputs surfaced</w:t>
      </w:r>
      <w:r w:rsidDel="00000000" w:rsidR="00000000" w:rsidRPr="00000000">
        <w:rPr>
          <w:rtl w:val="0"/>
        </w:rPr>
        <w:t xml:space="preserve"> (e.g. margins, projections)</w:t>
        <w:br w:type="textWrapping"/>
      </w:r>
    </w:p>
    <w:p w:rsidR="00000000" w:rsidDel="00000000" w:rsidP="00000000" w:rsidRDefault="00000000" w:rsidRPr="00000000" w14:paraId="000002DB">
      <w:pPr>
        <w:numPr>
          <w:ilvl w:val="0"/>
          <w:numId w:val="50"/>
        </w:numPr>
        <w:spacing w:after="0" w:afterAutospacing="0" w:before="0" w:beforeAutospacing="0" w:lineRule="auto"/>
        <w:ind w:left="720" w:hanging="360"/>
      </w:pPr>
      <w:r w:rsidDel="00000000" w:rsidR="00000000" w:rsidRPr="00000000">
        <w:rPr>
          <w:b w:val="1"/>
          <w:rtl w:val="0"/>
        </w:rPr>
        <w:t xml:space="preserve">Diligence questions raised</w:t>
        <w:br w:type="textWrapping"/>
      </w:r>
    </w:p>
    <w:p w:rsidR="00000000" w:rsidDel="00000000" w:rsidP="00000000" w:rsidRDefault="00000000" w:rsidRPr="00000000" w14:paraId="000002DC">
      <w:pPr>
        <w:numPr>
          <w:ilvl w:val="0"/>
          <w:numId w:val="50"/>
        </w:numPr>
        <w:spacing w:after="0" w:afterAutospacing="0" w:before="0" w:beforeAutospacing="0" w:lineRule="auto"/>
        <w:ind w:left="720" w:hanging="360"/>
      </w:pPr>
      <w:r w:rsidDel="00000000" w:rsidR="00000000" w:rsidRPr="00000000">
        <w:rPr>
          <w:b w:val="1"/>
          <w:rtl w:val="0"/>
        </w:rPr>
        <w:t xml:space="preserve">Indicative pricing discussions</w:t>
        <w:br w:type="textWrapping"/>
      </w:r>
    </w:p>
    <w:p w:rsidR="00000000" w:rsidDel="00000000" w:rsidP="00000000" w:rsidRDefault="00000000" w:rsidRPr="00000000" w14:paraId="000002DD">
      <w:pPr>
        <w:numPr>
          <w:ilvl w:val="0"/>
          <w:numId w:val="50"/>
        </w:numPr>
        <w:spacing w:after="240" w:before="0" w:beforeAutospacing="0" w:lineRule="auto"/>
        <w:ind w:left="720" w:hanging="360"/>
      </w:pPr>
      <w:r w:rsidDel="00000000" w:rsidR="00000000" w:rsidRPr="00000000">
        <w:rPr>
          <w:b w:val="1"/>
          <w:rtl w:val="0"/>
        </w:rPr>
        <w:t xml:space="preserve">Legal or structural blockers</w:t>
        <w:br w:type="textWrapping"/>
      </w:r>
    </w:p>
    <w:p w:rsidR="00000000" w:rsidDel="00000000" w:rsidP="00000000" w:rsidRDefault="00000000" w:rsidRPr="00000000" w14:paraId="000002D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F">
      <w:pPr>
        <w:pStyle w:val="Heading3"/>
        <w:spacing w:after="80" w:before="280" w:lineRule="auto"/>
        <w:ind w:left="0"/>
        <w:rPr>
          <w:sz w:val="26"/>
          <w:szCs w:val="26"/>
        </w:rPr>
      </w:pPr>
      <w:bookmarkStart w:colFirst="0" w:colLast="0" w:name="_q1cvvw6qligu" w:id="97"/>
      <w:bookmarkEnd w:id="97"/>
      <w:r w:rsidDel="00000000" w:rsidR="00000000" w:rsidRPr="00000000">
        <w:rPr>
          <w:sz w:val="26"/>
          <w:szCs w:val="26"/>
          <w:rtl w:val="0"/>
        </w:rPr>
        <w:t xml:space="preserve">🔐 5. Compliance-Sensitive Markers</w:t>
      </w:r>
    </w:p>
    <w:p w:rsidR="00000000" w:rsidDel="00000000" w:rsidP="00000000" w:rsidRDefault="00000000" w:rsidRPr="00000000" w14:paraId="000002E0">
      <w:pPr>
        <w:numPr>
          <w:ilvl w:val="0"/>
          <w:numId w:val="49"/>
        </w:numPr>
        <w:spacing w:after="0" w:afterAutospacing="0" w:before="240" w:lineRule="auto"/>
        <w:ind w:left="720" w:hanging="360"/>
      </w:pPr>
      <w:r w:rsidDel="00000000" w:rsidR="00000000" w:rsidRPr="00000000">
        <w:rPr>
          <w:b w:val="1"/>
          <w:rtl w:val="0"/>
        </w:rPr>
        <w:t xml:space="preserve">Material non-public information (MNPI) detected</w:t>
        <w:br w:type="textWrapping"/>
      </w:r>
    </w:p>
    <w:p w:rsidR="00000000" w:rsidDel="00000000" w:rsidP="00000000" w:rsidRDefault="00000000" w:rsidRPr="00000000" w14:paraId="000002E1">
      <w:pPr>
        <w:numPr>
          <w:ilvl w:val="0"/>
          <w:numId w:val="49"/>
        </w:numPr>
        <w:spacing w:after="0" w:afterAutospacing="0" w:before="0" w:beforeAutospacing="0" w:lineRule="auto"/>
        <w:ind w:left="720" w:hanging="360"/>
      </w:pPr>
      <w:r w:rsidDel="00000000" w:rsidR="00000000" w:rsidRPr="00000000">
        <w:rPr>
          <w:b w:val="1"/>
          <w:rtl w:val="0"/>
        </w:rPr>
        <w:t xml:space="preserve">Off-the-record comments or sensitive language</w:t>
        <w:br w:type="textWrapping"/>
      </w:r>
    </w:p>
    <w:p w:rsidR="00000000" w:rsidDel="00000000" w:rsidP="00000000" w:rsidRDefault="00000000" w:rsidRPr="00000000" w14:paraId="000002E2">
      <w:pPr>
        <w:numPr>
          <w:ilvl w:val="0"/>
          <w:numId w:val="49"/>
        </w:numPr>
        <w:spacing w:after="240" w:before="0" w:beforeAutospacing="0" w:lineRule="auto"/>
        <w:ind w:left="720" w:hanging="360"/>
      </w:pPr>
      <w:r w:rsidDel="00000000" w:rsidR="00000000" w:rsidRPr="00000000">
        <w:rPr>
          <w:b w:val="1"/>
          <w:rtl w:val="0"/>
        </w:rPr>
        <w:t xml:space="preserve">Client consent confirmed for note capture</w:t>
        <w:br w:type="textWrapping"/>
      </w:r>
    </w:p>
    <w:p w:rsidR="00000000" w:rsidDel="00000000" w:rsidP="00000000" w:rsidRDefault="00000000" w:rsidRPr="00000000" w14:paraId="000002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pStyle w:val="Heading3"/>
        <w:spacing w:after="80" w:before="280" w:lineRule="auto"/>
        <w:ind w:left="0"/>
        <w:rPr>
          <w:sz w:val="26"/>
          <w:szCs w:val="26"/>
        </w:rPr>
      </w:pPr>
      <w:bookmarkStart w:colFirst="0" w:colLast="0" w:name="_qqmf4i8sg833" w:id="98"/>
      <w:bookmarkEnd w:id="98"/>
      <w:r w:rsidDel="00000000" w:rsidR="00000000" w:rsidRPr="00000000">
        <w:rPr>
          <w:sz w:val="26"/>
          <w:szCs w:val="26"/>
          <w:rtl w:val="0"/>
        </w:rPr>
        <w:t xml:space="preserve">💡 Bonus: Smart Tags</w:t>
      </w:r>
    </w:p>
    <w:p w:rsidR="00000000" w:rsidDel="00000000" w:rsidP="00000000" w:rsidRDefault="00000000" w:rsidRPr="00000000" w14:paraId="000002E5">
      <w:pPr>
        <w:numPr>
          <w:ilvl w:val="0"/>
          <w:numId w:val="30"/>
        </w:numPr>
        <w:spacing w:after="0" w:afterAutospacing="0" w:before="240" w:lineRule="auto"/>
        <w:ind w:left="720" w:hanging="360"/>
      </w:pPr>
      <w:r w:rsidDel="00000000" w:rsidR="00000000" w:rsidRPr="00000000">
        <w:rPr>
          <w:rtl w:val="0"/>
        </w:rPr>
        <w:t xml:space="preserve">Tags like: </w:t>
      </w:r>
      <w:r w:rsidDel="00000000" w:rsidR="00000000" w:rsidRPr="00000000">
        <w:rPr>
          <w:rFonts w:ascii="Roboto Mono" w:cs="Roboto Mono" w:eastAsia="Roboto Mono" w:hAnsi="Roboto Mono"/>
          <w:color w:val="188038"/>
          <w:rtl w:val="0"/>
        </w:rPr>
        <w:t xml:space="preserve">#MandateRisk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#PricingTension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#TimelineConfirmed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#PEPushback</w:t>
        <w:br w:type="textWrapping"/>
      </w:r>
    </w:p>
    <w:p w:rsidR="00000000" w:rsidDel="00000000" w:rsidP="00000000" w:rsidRDefault="00000000" w:rsidRPr="00000000" w14:paraId="000002E6">
      <w:pPr>
        <w:numPr>
          <w:ilvl w:val="0"/>
          <w:numId w:val="30"/>
        </w:numPr>
        <w:spacing w:after="240" w:before="0" w:beforeAutospacing="0" w:lineRule="auto"/>
        <w:ind w:left="720" w:hanging="360"/>
      </w:pPr>
      <w:r w:rsidDel="00000000" w:rsidR="00000000" w:rsidRPr="00000000">
        <w:rPr>
          <w:rtl w:val="0"/>
        </w:rPr>
        <w:t xml:space="preserve">Can be added automatically or edited manually by bankers</w:t>
        <w:br w:type="textWrapping"/>
      </w:r>
    </w:p>
    <w:p w:rsidR="00000000" w:rsidDel="00000000" w:rsidP="00000000" w:rsidRDefault="00000000" w:rsidRPr="00000000" w14:paraId="000002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8">
      <w:pPr>
        <w:spacing w:after="240" w:before="240" w:lineRule="auto"/>
        <w:rPr/>
      </w:pPr>
      <w:r w:rsidDel="00000000" w:rsidR="00000000" w:rsidRPr="00000000">
        <w:rPr>
          <w:rtl w:val="0"/>
        </w:rPr>
        <w:t xml:space="preserve">Would you like this converted into a roadmap table (e.g. v1, v1.5, v2 rollout)? Or want to mock how these would appear inline within the note?</w:t>
      </w:r>
    </w:p>
    <w:p w:rsidR="00000000" w:rsidDel="00000000" w:rsidP="00000000" w:rsidRDefault="00000000" w:rsidRPr="00000000" w14:paraId="000002E9">
      <w:pPr>
        <w:rPr/>
      </w:pPr>
      <w:r w:rsidDel="00000000" w:rsidR="00000000" w:rsidRPr="00000000">
        <w:rPr>
          <w:rtl w:val="0"/>
        </w:rPr>
        <w:t xml:space="preserve">4o</w:t>
      </w:r>
    </w:p>
    <w:p w:rsidR="00000000" w:rsidDel="00000000" w:rsidP="00000000" w:rsidRDefault="00000000" w:rsidRPr="00000000" w14:paraId="000002EA">
      <w:pPr>
        <w:pStyle w:val="Heading5"/>
        <w:keepNext w:val="0"/>
        <w:keepLines w:val="0"/>
        <w:rPr>
          <w:sz w:val="20"/>
          <w:szCs w:val="20"/>
        </w:rPr>
      </w:pPr>
      <w:bookmarkStart w:colFirst="0" w:colLast="0" w:name="_q769zg7bwa62" w:id="99"/>
      <w:bookmarkEnd w:id="99"/>
      <w:r w:rsidDel="00000000" w:rsidR="00000000" w:rsidRPr="00000000">
        <w:rPr>
          <w:sz w:val="20"/>
          <w:szCs w:val="20"/>
          <w:rtl w:val="0"/>
        </w:rPr>
        <w:t xml:space="preserve">You said:</w:t>
      </w:r>
    </w:p>
    <w:p w:rsidR="00000000" w:rsidDel="00000000" w:rsidP="00000000" w:rsidRDefault="00000000" w:rsidRPr="00000000" w14:paraId="000002EB">
      <w:pPr>
        <w:rPr/>
      </w:pPr>
      <w:r w:rsidDel="00000000" w:rsidR="00000000" w:rsidRPr="00000000">
        <w:rPr>
          <w:rtl w:val="0"/>
        </w:rPr>
        <w:t xml:space="preserve">Sorry I don’t understand this. How will this be used</w:t>
      </w:r>
    </w:p>
    <w:p w:rsidR="00000000" w:rsidDel="00000000" w:rsidP="00000000" w:rsidRDefault="00000000" w:rsidRPr="00000000" w14:paraId="000002EC">
      <w:pPr>
        <w:pStyle w:val="Heading6"/>
        <w:keepNext w:val="0"/>
        <w:keepLines w:val="0"/>
        <w:rPr>
          <w:sz w:val="18"/>
          <w:szCs w:val="18"/>
        </w:rPr>
      </w:pPr>
      <w:bookmarkStart w:colFirst="0" w:colLast="0" w:name="_kiukbe55hxtk" w:id="100"/>
      <w:bookmarkEnd w:id="100"/>
      <w:r w:rsidDel="00000000" w:rsidR="00000000" w:rsidRPr="00000000">
        <w:rPr>
          <w:sz w:val="18"/>
          <w:szCs w:val="18"/>
          <w:rtl w:val="0"/>
        </w:rPr>
        <w:t xml:space="preserve">ChatGPT said:</w:t>
      </w:r>
    </w:p>
    <w:p w:rsidR="00000000" w:rsidDel="00000000" w:rsidP="00000000" w:rsidRDefault="00000000" w:rsidRPr="00000000" w14:paraId="000002ED">
      <w:pPr>
        <w:spacing w:after="240" w:before="240" w:lineRule="auto"/>
        <w:rPr/>
      </w:pPr>
      <w:r w:rsidDel="00000000" w:rsidR="00000000" w:rsidRPr="00000000">
        <w:rPr>
          <w:rtl w:val="0"/>
        </w:rPr>
        <w:t xml:space="preserve">Great question — let me explain </w:t>
      </w:r>
      <w:r w:rsidDel="00000000" w:rsidR="00000000" w:rsidRPr="00000000">
        <w:rPr>
          <w:b w:val="1"/>
          <w:rtl w:val="0"/>
        </w:rPr>
        <w:t xml:space="preserve">how these attributes would be used in your product</w:t>
      </w:r>
      <w:r w:rsidDel="00000000" w:rsidR="00000000" w:rsidRPr="00000000">
        <w:rPr>
          <w:rtl w:val="0"/>
        </w:rPr>
        <w:t xml:space="preserve">, so it’s not just a wall of metadata but a </w:t>
      </w:r>
      <w:r w:rsidDel="00000000" w:rsidR="00000000" w:rsidRPr="00000000">
        <w:rPr>
          <w:b w:val="1"/>
          <w:rtl w:val="0"/>
        </w:rPr>
        <w:t xml:space="preserve">core part of the banker’s workflow</w:t>
      </w:r>
      <w:r w:rsidDel="00000000" w:rsidR="00000000" w:rsidRPr="00000000">
        <w:rPr>
          <w:rtl w:val="0"/>
        </w:rPr>
        <w:t xml:space="preserve">.</w:t>
      </w:r>
    </w:p>
    <w:p w:rsidR="00000000" w:rsidDel="00000000" w:rsidP="00000000" w:rsidRDefault="00000000" w:rsidRPr="00000000" w14:paraId="000002E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F">
      <w:pPr>
        <w:pStyle w:val="Heading2"/>
        <w:spacing w:after="80" w:before="360" w:lineRule="auto"/>
        <w:ind w:left="0"/>
        <w:rPr>
          <w:sz w:val="34"/>
          <w:szCs w:val="34"/>
        </w:rPr>
      </w:pPr>
      <w:bookmarkStart w:colFirst="0" w:colLast="0" w:name="_z49p8q1jept4" w:id="101"/>
      <w:bookmarkEnd w:id="101"/>
      <w:r w:rsidDel="00000000" w:rsidR="00000000" w:rsidRPr="00000000">
        <w:rPr>
          <w:sz w:val="34"/>
          <w:szCs w:val="34"/>
          <w:rtl w:val="0"/>
        </w:rPr>
        <w:t xml:space="preserve">🧠 Why Track These Attributes in a Note-Taking App?</w:t>
      </w:r>
    </w:p>
    <w:p w:rsidR="00000000" w:rsidDel="00000000" w:rsidP="00000000" w:rsidRDefault="00000000" w:rsidRPr="00000000" w14:paraId="000002F0">
      <w:pPr>
        <w:spacing w:after="240" w:before="240" w:lineRule="auto"/>
        <w:rPr/>
      </w:pPr>
      <w:r w:rsidDel="00000000" w:rsidR="00000000" w:rsidRPr="00000000">
        <w:rPr>
          <w:rtl w:val="0"/>
        </w:rPr>
        <w:t xml:space="preserve">Most note-taking tools today just store raw transcripts or human-written summaries. But in investment banking, bankers don’t have time to re-read notes — they want the </w:t>
      </w:r>
      <w:r w:rsidDel="00000000" w:rsidR="00000000" w:rsidRPr="00000000">
        <w:rPr>
          <w:b w:val="1"/>
          <w:rtl w:val="0"/>
        </w:rPr>
        <w:t xml:space="preserve">signal, fast</w:t>
      </w:r>
      <w:r w:rsidDel="00000000" w:rsidR="00000000" w:rsidRPr="00000000">
        <w:rPr>
          <w:rtl w:val="0"/>
        </w:rPr>
        <w:t xml:space="preserve">.</w:t>
      </w:r>
    </w:p>
    <w:p w:rsidR="00000000" w:rsidDel="00000000" w:rsidP="00000000" w:rsidRDefault="00000000" w:rsidRPr="00000000" w14:paraId="000002F1">
      <w:pPr>
        <w:spacing w:after="240" w:before="240" w:lineRule="auto"/>
        <w:rPr/>
      </w:pPr>
      <w:r w:rsidDel="00000000" w:rsidR="00000000" w:rsidRPr="00000000">
        <w:rPr>
          <w:rtl w:val="0"/>
        </w:rPr>
        <w:t xml:space="preserve">By automatically </w:t>
      </w:r>
      <w:r w:rsidDel="00000000" w:rsidR="00000000" w:rsidRPr="00000000">
        <w:rPr>
          <w:b w:val="1"/>
          <w:rtl w:val="0"/>
        </w:rPr>
        <w:t xml:space="preserve">extracting structured attributes</w:t>
      </w:r>
      <w:r w:rsidDel="00000000" w:rsidR="00000000" w:rsidRPr="00000000">
        <w:rPr>
          <w:rtl w:val="0"/>
        </w:rPr>
        <w:t xml:space="preserve">, your AI note-taker can deliver </w:t>
      </w:r>
      <w:r w:rsidDel="00000000" w:rsidR="00000000" w:rsidRPr="00000000">
        <w:rPr>
          <w:b w:val="1"/>
          <w:rtl w:val="0"/>
        </w:rPr>
        <w:t xml:space="preserve">three key benefits</w:t>
      </w:r>
      <w:r w:rsidDel="00000000" w:rsidR="00000000" w:rsidRPr="00000000">
        <w:rPr>
          <w:rtl w:val="0"/>
        </w:rPr>
        <w:t xml:space="preserve">:</w:t>
      </w:r>
    </w:p>
    <w:p w:rsidR="00000000" w:rsidDel="00000000" w:rsidP="00000000" w:rsidRDefault="00000000" w:rsidRPr="00000000" w14:paraId="000002F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3">
      <w:pPr>
        <w:pStyle w:val="Heading3"/>
        <w:spacing w:after="80" w:before="280" w:lineRule="auto"/>
        <w:ind w:left="0"/>
        <w:rPr>
          <w:sz w:val="26"/>
          <w:szCs w:val="26"/>
        </w:rPr>
      </w:pPr>
      <w:bookmarkStart w:colFirst="0" w:colLast="0" w:name="_6h6hspqtz388" w:id="102"/>
      <w:bookmarkEnd w:id="102"/>
      <w:r w:rsidDel="00000000" w:rsidR="00000000" w:rsidRPr="00000000">
        <w:rPr>
          <w:rFonts w:ascii="Arial Unicode MS" w:cs="Arial Unicode MS" w:eastAsia="Arial Unicode MS" w:hAnsi="Arial Unicode MS"/>
          <w:sz w:val="26"/>
          <w:szCs w:val="26"/>
          <w:rtl w:val="0"/>
        </w:rPr>
        <w:t xml:space="preserve">✅ 1. Summarize What Matters — At a Glance</w:t>
      </w:r>
    </w:p>
    <w:p w:rsidR="00000000" w:rsidDel="00000000" w:rsidP="00000000" w:rsidRDefault="00000000" w:rsidRPr="00000000" w14:paraId="000002F4">
      <w:pPr>
        <w:spacing w:after="240" w:before="240" w:lineRule="auto"/>
        <w:rPr/>
      </w:pPr>
      <w:r w:rsidDel="00000000" w:rsidR="00000000" w:rsidRPr="00000000">
        <w:rPr>
          <w:rtl w:val="0"/>
        </w:rPr>
        <w:t xml:space="preserve">Instead of a wall of text, show bankers </w:t>
      </w:r>
      <w:r w:rsidDel="00000000" w:rsidR="00000000" w:rsidRPr="00000000">
        <w:rPr>
          <w:b w:val="1"/>
          <w:rtl w:val="0"/>
        </w:rPr>
        <w:t xml:space="preserve">a dashboard of insights</w:t>
      </w:r>
      <w:r w:rsidDel="00000000" w:rsidR="00000000" w:rsidRPr="00000000">
        <w:rPr>
          <w:rtl w:val="0"/>
        </w:rPr>
        <w:t xml:space="preserve"> from the call:</w:t>
      </w:r>
    </w:p>
    <w:tbl>
      <w:tblPr>
        <w:tblStyle w:val="Table6"/>
        <w:tblW w:w="80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60"/>
        <w:gridCol w:w="2345"/>
        <w:gridCol w:w="3605"/>
        <w:tblGridChange w:id="0">
          <w:tblGrid>
            <w:gridCol w:w="2060"/>
            <w:gridCol w:w="2345"/>
            <w:gridCol w:w="360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5">
            <w:pPr>
              <w:jc w:val="center"/>
              <w:rPr/>
            </w:pPr>
            <w:r w:rsidDel="00000000" w:rsidR="00000000" w:rsidRPr="00000000">
              <w:rPr>
                <w:b w:val="1"/>
                <w:rtl w:val="0"/>
              </w:rPr>
              <w:t xml:space="preserve">Attribute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6">
            <w:pPr>
              <w:jc w:val="center"/>
              <w:rPr/>
            </w:pPr>
            <w:r w:rsidDel="00000000" w:rsidR="00000000" w:rsidRPr="00000000">
              <w:rPr>
                <w:b w:val="1"/>
                <w:rtl w:val="0"/>
              </w:rPr>
              <w:t xml:space="preserve">Example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7">
            <w:pPr>
              <w:jc w:val="center"/>
              <w:rPr/>
            </w:pPr>
            <w:r w:rsidDel="00000000" w:rsidR="00000000" w:rsidRPr="00000000">
              <w:rPr>
                <w:b w:val="1"/>
                <w:rtl w:val="0"/>
              </w:rPr>
              <w:t xml:space="preserve">Where It’s Used</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8">
            <w:pPr>
              <w:rPr/>
            </w:pPr>
            <w:r w:rsidDel="00000000" w:rsidR="00000000" w:rsidRPr="00000000">
              <w:rPr>
                <w:rFonts w:ascii="Roboto Mono" w:cs="Roboto Mono" w:eastAsia="Roboto Mono" w:hAnsi="Roboto Mono"/>
                <w:color w:val="188038"/>
                <w:rtl w:val="0"/>
              </w:rPr>
              <w:t xml:space="preserve">#ValuationAnchor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9">
            <w:pPr>
              <w:rPr/>
            </w:pPr>
            <w:r w:rsidDel="00000000" w:rsidR="00000000" w:rsidRPr="00000000">
              <w:rPr>
                <w:rtl w:val="0"/>
              </w:rPr>
              <w:t xml:space="preserve">“Expect $600M+”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A">
            <w:pPr>
              <w:rPr/>
            </w:pPr>
            <w:r w:rsidDel="00000000" w:rsidR="00000000" w:rsidRPr="00000000">
              <w:rPr>
                <w:rtl w:val="0"/>
              </w:rPr>
              <w:t xml:space="preserve">Feeds modeling assumptions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B">
            <w:pPr>
              <w:rPr/>
            </w:pPr>
            <w:r w:rsidDel="00000000" w:rsidR="00000000" w:rsidRPr="00000000">
              <w:rPr>
                <w:rFonts w:ascii="Roboto Mono" w:cs="Roboto Mono" w:eastAsia="Roboto Mono" w:hAnsi="Roboto Mono"/>
                <w:color w:val="188038"/>
                <w:rtl w:val="0"/>
              </w:rPr>
              <w:t xml:space="preserve">#TimelineUrgency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C">
            <w:pPr>
              <w:rPr/>
            </w:pPr>
            <w:r w:rsidDel="00000000" w:rsidR="00000000" w:rsidRPr="00000000">
              <w:rPr>
                <w:rtl w:val="0"/>
              </w:rPr>
              <w:t xml:space="preserve">“Need to close in Q4”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D">
            <w:pPr>
              <w:rPr/>
            </w:pPr>
            <w:r w:rsidDel="00000000" w:rsidR="00000000" w:rsidRPr="00000000">
              <w:rPr>
                <w:rtl w:val="0"/>
              </w:rPr>
              <w:t xml:space="preserve">Drives internal resourcing</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E">
            <w:pPr>
              <w:rPr/>
            </w:pPr>
            <w:r w:rsidDel="00000000" w:rsidR="00000000" w:rsidRPr="00000000">
              <w:rPr>
                <w:rFonts w:ascii="Roboto Mono" w:cs="Roboto Mono" w:eastAsia="Roboto Mono" w:hAnsi="Roboto Mono"/>
                <w:color w:val="188038"/>
                <w:rtl w:val="0"/>
              </w:rPr>
              <w:t xml:space="preserve">#DealSignal: High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F">
            <w:pPr>
              <w:rPr/>
            </w:pPr>
            <w:r w:rsidDel="00000000" w:rsidR="00000000" w:rsidRPr="00000000">
              <w:rPr>
                <w:rtl w:val="0"/>
              </w:rPr>
              <w:t xml:space="preserve">“We’re ready to sell”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0">
            <w:pPr>
              <w:rPr/>
            </w:pPr>
            <w:r w:rsidDel="00000000" w:rsidR="00000000" w:rsidRPr="00000000">
              <w:rPr>
                <w:rtl w:val="0"/>
              </w:rPr>
              <w:t xml:space="preserve">Triggers re-engagement workflows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1">
            <w:pPr>
              <w:rPr/>
            </w:pPr>
            <w:r w:rsidDel="00000000" w:rsidR="00000000" w:rsidRPr="00000000">
              <w:rPr>
                <w:rFonts w:ascii="Roboto Mono" w:cs="Roboto Mono" w:eastAsia="Roboto Mono" w:hAnsi="Roboto Mono"/>
                <w:color w:val="188038"/>
                <w:rtl w:val="0"/>
              </w:rPr>
              <w:t xml:space="preserve">#RedFlag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2">
            <w:pPr>
              <w:rPr/>
            </w:pPr>
            <w:r w:rsidDel="00000000" w:rsidR="00000000" w:rsidRPr="00000000">
              <w:rPr>
                <w:rtl w:val="0"/>
              </w:rPr>
              <w:t xml:space="preserve">“Board not aligned”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3">
            <w:pPr>
              <w:rPr/>
            </w:pPr>
            <w:r w:rsidDel="00000000" w:rsidR="00000000" w:rsidRPr="00000000">
              <w:rPr>
                <w:rtl w:val="0"/>
              </w:rPr>
              <w:t xml:space="preserve">Logged for risk reviews</w:t>
            </w:r>
          </w:p>
        </w:tc>
      </w:tr>
    </w:tbl>
    <w:p w:rsidR="00000000" w:rsidDel="00000000" w:rsidP="00000000" w:rsidRDefault="00000000" w:rsidRPr="00000000" w14:paraId="00000304">
      <w:pPr>
        <w:spacing w:after="240" w:before="240" w:lineRule="auto"/>
        <w:rPr/>
      </w:pPr>
      <w:r w:rsidDel="00000000" w:rsidR="00000000" w:rsidRPr="00000000">
        <w:rPr>
          <w:rtl w:val="0"/>
        </w:rPr>
        <w:t xml:space="preserve">So a banker can glance at the note and immediately know:</w:t>
        <w:br w:type="textWrapping"/>
        <w:t xml:space="preserve"> ⚠️ There’s hesitation, 🏷️ Pricing is sensitive, ✅ They want speed.</w:t>
      </w:r>
    </w:p>
    <w:p w:rsidR="00000000" w:rsidDel="00000000" w:rsidP="00000000" w:rsidRDefault="00000000" w:rsidRPr="00000000" w14:paraId="000003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6">
      <w:pPr>
        <w:pStyle w:val="Heading3"/>
        <w:spacing w:after="80" w:before="280" w:lineRule="auto"/>
        <w:ind w:left="0"/>
        <w:rPr>
          <w:sz w:val="26"/>
          <w:szCs w:val="26"/>
        </w:rPr>
      </w:pPr>
      <w:bookmarkStart w:colFirst="0" w:colLast="0" w:name="_n7k6q14ta24n" w:id="103"/>
      <w:bookmarkEnd w:id="103"/>
      <w:r w:rsidDel="00000000" w:rsidR="00000000" w:rsidRPr="00000000">
        <w:rPr>
          <w:sz w:val="26"/>
          <w:szCs w:val="26"/>
          <w:rtl w:val="0"/>
        </w:rPr>
        <w:t xml:space="preserve">🔁 2. Connect the Dots Across Meetings</w:t>
      </w:r>
    </w:p>
    <w:p w:rsidR="00000000" w:rsidDel="00000000" w:rsidP="00000000" w:rsidRDefault="00000000" w:rsidRPr="00000000" w14:paraId="00000307">
      <w:pPr>
        <w:spacing w:after="240" w:before="240" w:lineRule="auto"/>
        <w:rPr/>
      </w:pPr>
      <w:r w:rsidDel="00000000" w:rsidR="00000000" w:rsidRPr="00000000">
        <w:rPr>
          <w:rtl w:val="0"/>
        </w:rPr>
        <w:t xml:space="preserve">These tags allow your product to show </w:t>
      </w:r>
      <w:r w:rsidDel="00000000" w:rsidR="00000000" w:rsidRPr="00000000">
        <w:rPr>
          <w:b w:val="1"/>
          <w:rtl w:val="0"/>
        </w:rPr>
        <w:t xml:space="preserve">trends over time</w:t>
      </w:r>
      <w:r w:rsidDel="00000000" w:rsidR="00000000" w:rsidRPr="00000000">
        <w:rPr>
          <w:rtl w:val="0"/>
        </w:rPr>
        <w:t xml:space="preserve">:</w:t>
      </w:r>
    </w:p>
    <w:p w:rsidR="00000000" w:rsidDel="00000000" w:rsidP="00000000" w:rsidRDefault="00000000" w:rsidRPr="00000000" w14:paraId="00000308">
      <w:pPr>
        <w:numPr>
          <w:ilvl w:val="0"/>
          <w:numId w:val="40"/>
        </w:numPr>
        <w:spacing w:after="0" w:afterAutospacing="0" w:before="240" w:lineRule="auto"/>
        <w:ind w:left="720" w:hanging="360"/>
      </w:pPr>
      <w:r w:rsidDel="00000000" w:rsidR="00000000" w:rsidRPr="00000000">
        <w:rPr>
          <w:rtl w:val="0"/>
        </w:rPr>
        <w:t xml:space="preserve">“Client mentioned valuation concern 3 times in the last 4 meetings.”</w:t>
        <w:br w:type="textWrapping"/>
      </w:r>
    </w:p>
    <w:p w:rsidR="00000000" w:rsidDel="00000000" w:rsidP="00000000" w:rsidRDefault="00000000" w:rsidRPr="00000000" w14:paraId="00000309">
      <w:pPr>
        <w:numPr>
          <w:ilvl w:val="0"/>
          <w:numId w:val="40"/>
        </w:numPr>
        <w:spacing w:after="240" w:before="0" w:beforeAutospacing="0" w:lineRule="auto"/>
        <w:ind w:left="720" w:hanging="360"/>
      </w:pPr>
      <w:r w:rsidDel="00000000" w:rsidR="00000000" w:rsidRPr="00000000">
        <w:rPr>
          <w:rtl w:val="0"/>
        </w:rPr>
        <w:t xml:space="preserve">“This sponsor consistently avoids strategic buyers.”</w:t>
        <w:br w:type="textWrapping"/>
      </w:r>
    </w:p>
    <w:p w:rsidR="00000000" w:rsidDel="00000000" w:rsidP="00000000" w:rsidRDefault="00000000" w:rsidRPr="00000000" w14:paraId="0000030A">
      <w:pPr>
        <w:spacing w:after="240" w:before="240" w:lineRule="auto"/>
        <w:rPr/>
      </w:pPr>
      <w:r w:rsidDel="00000000" w:rsidR="00000000" w:rsidRPr="00000000">
        <w:rPr>
          <w:rtl w:val="0"/>
        </w:rPr>
        <w:t xml:space="preserve">Now, the </w:t>
      </w:r>
      <w:r w:rsidDel="00000000" w:rsidR="00000000" w:rsidRPr="00000000">
        <w:rPr>
          <w:b w:val="1"/>
          <w:rtl w:val="0"/>
        </w:rPr>
        <w:t xml:space="preserve">note is not static</w:t>
      </w:r>
      <w:r w:rsidDel="00000000" w:rsidR="00000000" w:rsidRPr="00000000">
        <w:rPr>
          <w:rtl w:val="0"/>
        </w:rPr>
        <w:t xml:space="preserve"> — it becomes part of a </w:t>
      </w:r>
      <w:r w:rsidDel="00000000" w:rsidR="00000000" w:rsidRPr="00000000">
        <w:rPr>
          <w:b w:val="1"/>
          <w:rtl w:val="0"/>
        </w:rPr>
        <w:t xml:space="preserve">deal graph</w:t>
      </w:r>
      <w:r w:rsidDel="00000000" w:rsidR="00000000" w:rsidRPr="00000000">
        <w:rPr>
          <w:rtl w:val="0"/>
        </w:rPr>
        <w:t xml:space="preserve">, giving the banker memory across time and calls.</w:t>
      </w:r>
    </w:p>
    <w:p w:rsidR="00000000" w:rsidDel="00000000" w:rsidP="00000000" w:rsidRDefault="00000000" w:rsidRPr="00000000" w14:paraId="0000030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C">
      <w:pPr>
        <w:pStyle w:val="Heading3"/>
        <w:spacing w:after="80" w:before="280" w:lineRule="auto"/>
        <w:ind w:left="0"/>
        <w:rPr>
          <w:sz w:val="26"/>
          <w:szCs w:val="26"/>
        </w:rPr>
      </w:pPr>
      <w:bookmarkStart w:colFirst="0" w:colLast="0" w:name="_fj4hysnqg7lq" w:id="104"/>
      <w:bookmarkEnd w:id="104"/>
      <w:r w:rsidDel="00000000" w:rsidR="00000000" w:rsidRPr="00000000">
        <w:rPr>
          <w:sz w:val="26"/>
          <w:szCs w:val="26"/>
          <w:rtl w:val="0"/>
        </w:rPr>
        <w:t xml:space="preserve">📤 3. Push to Downstream Systems (CRM, Models, Decks)</w:t>
      </w:r>
    </w:p>
    <w:p w:rsidR="00000000" w:rsidDel="00000000" w:rsidP="00000000" w:rsidRDefault="00000000" w:rsidRPr="00000000" w14:paraId="0000030D">
      <w:pPr>
        <w:spacing w:after="240" w:before="240" w:lineRule="auto"/>
        <w:rPr/>
      </w:pPr>
      <w:r w:rsidDel="00000000" w:rsidR="00000000" w:rsidRPr="00000000">
        <w:rPr>
          <w:rtl w:val="0"/>
        </w:rPr>
        <w:t xml:space="preserve">Imagine a banker clicks:</w:t>
      </w:r>
    </w:p>
    <w:p w:rsidR="00000000" w:rsidDel="00000000" w:rsidP="00000000" w:rsidRDefault="00000000" w:rsidRPr="00000000" w14:paraId="0000030E">
      <w:pPr>
        <w:spacing w:after="240" w:before="240" w:lineRule="auto"/>
        <w:ind w:left="600" w:right="600" w:firstLine="0"/>
        <w:rPr>
          <w:b w:val="1"/>
        </w:rPr>
      </w:pPr>
      <w:r w:rsidDel="00000000" w:rsidR="00000000" w:rsidRPr="00000000">
        <w:rPr>
          <w:rFonts w:ascii="Cardo" w:cs="Cardo" w:eastAsia="Cardo" w:hAnsi="Cardo"/>
          <w:b w:val="1"/>
          <w:rtl w:val="0"/>
        </w:rPr>
        <w:t xml:space="preserve">Export Deal Signals → CRM</w:t>
      </w:r>
    </w:p>
    <w:p w:rsidR="00000000" w:rsidDel="00000000" w:rsidP="00000000" w:rsidRDefault="00000000" w:rsidRPr="00000000" w14:paraId="0000030F">
      <w:pPr>
        <w:spacing w:after="240" w:before="240" w:lineRule="auto"/>
        <w:rPr/>
      </w:pPr>
      <w:r w:rsidDel="00000000" w:rsidR="00000000" w:rsidRPr="00000000">
        <w:rPr>
          <w:rtl w:val="0"/>
        </w:rPr>
        <w:t xml:space="preserve">Or:</w:t>
      </w:r>
    </w:p>
    <w:p w:rsidR="00000000" w:rsidDel="00000000" w:rsidP="00000000" w:rsidRDefault="00000000" w:rsidRPr="00000000" w14:paraId="00000310">
      <w:pPr>
        <w:spacing w:after="240" w:before="240" w:lineRule="auto"/>
        <w:ind w:left="600" w:right="600" w:firstLine="0"/>
        <w:rPr>
          <w:b w:val="1"/>
        </w:rPr>
      </w:pPr>
      <w:r w:rsidDel="00000000" w:rsidR="00000000" w:rsidRPr="00000000">
        <w:rPr>
          <w:b w:val="1"/>
          <w:rtl w:val="0"/>
        </w:rPr>
        <w:t xml:space="preserve">Add Valuation Anchor to Pitch Deck Assumptions Slide</w:t>
      </w:r>
    </w:p>
    <w:p w:rsidR="00000000" w:rsidDel="00000000" w:rsidP="00000000" w:rsidRDefault="00000000" w:rsidRPr="00000000" w14:paraId="00000311">
      <w:pPr>
        <w:spacing w:after="240" w:before="240" w:lineRule="auto"/>
        <w:rPr/>
      </w:pPr>
      <w:r w:rsidDel="00000000" w:rsidR="00000000" w:rsidRPr="00000000">
        <w:rPr>
          <w:rtl w:val="0"/>
        </w:rPr>
        <w:t xml:space="preserve">That’s possible because attributes like </w:t>
      </w:r>
      <w:r w:rsidDel="00000000" w:rsidR="00000000" w:rsidRPr="00000000">
        <w:rPr>
          <w:rFonts w:ascii="Roboto Mono" w:cs="Roboto Mono" w:eastAsia="Roboto Mono" w:hAnsi="Roboto Mono"/>
          <w:color w:val="188038"/>
          <w:rtl w:val="0"/>
        </w:rPr>
        <w:t xml:space="preserve">#TimelineUrgency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#BuyerPreference</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#Sentiment: Optimistic</w:t>
      </w:r>
      <w:r w:rsidDel="00000000" w:rsidR="00000000" w:rsidRPr="00000000">
        <w:rPr>
          <w:rtl w:val="0"/>
        </w:rPr>
        <w:t xml:space="preserve"> are structured — </w:t>
      </w:r>
      <w:r w:rsidDel="00000000" w:rsidR="00000000" w:rsidRPr="00000000">
        <w:rPr>
          <w:b w:val="1"/>
          <w:rtl w:val="0"/>
        </w:rPr>
        <w:t xml:space="preserve">not buried in prose</w:t>
      </w:r>
      <w:r w:rsidDel="00000000" w:rsidR="00000000" w:rsidRPr="00000000">
        <w:rPr>
          <w:rtl w:val="0"/>
        </w:rPr>
        <w:t xml:space="preserve">.</w:t>
      </w:r>
    </w:p>
    <w:p w:rsidR="00000000" w:rsidDel="00000000" w:rsidP="00000000" w:rsidRDefault="00000000" w:rsidRPr="00000000" w14:paraId="0000031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3">
      <w:pPr>
        <w:pStyle w:val="Heading2"/>
        <w:spacing w:after="80" w:before="360" w:lineRule="auto"/>
        <w:ind w:left="0"/>
        <w:rPr>
          <w:sz w:val="34"/>
          <w:szCs w:val="34"/>
        </w:rPr>
      </w:pPr>
      <w:bookmarkStart w:colFirst="0" w:colLast="0" w:name="_sb76fdeqnwga" w:id="105"/>
      <w:bookmarkEnd w:id="105"/>
      <w:r w:rsidDel="00000000" w:rsidR="00000000" w:rsidRPr="00000000">
        <w:rPr>
          <w:sz w:val="34"/>
          <w:szCs w:val="34"/>
          <w:rtl w:val="0"/>
        </w:rPr>
        <w:t xml:space="preserve">📌 In Short:</w:t>
      </w:r>
    </w:p>
    <w:p w:rsidR="00000000" w:rsidDel="00000000" w:rsidP="00000000" w:rsidRDefault="00000000" w:rsidRPr="00000000" w14:paraId="00000314">
      <w:pPr>
        <w:spacing w:after="240" w:before="240" w:lineRule="auto"/>
        <w:rPr/>
      </w:pPr>
      <w:r w:rsidDel="00000000" w:rsidR="00000000" w:rsidRPr="00000000">
        <w:rPr>
          <w:rtl w:val="0"/>
        </w:rPr>
        <w:t xml:space="preserve">Tracking these attributes allows your AI to:</w:t>
      </w:r>
    </w:p>
    <w:p w:rsidR="00000000" w:rsidDel="00000000" w:rsidP="00000000" w:rsidRDefault="00000000" w:rsidRPr="00000000" w14:paraId="00000315">
      <w:pPr>
        <w:numPr>
          <w:ilvl w:val="0"/>
          <w:numId w:val="65"/>
        </w:numPr>
        <w:spacing w:after="0" w:afterAutospacing="0" w:before="240" w:lineRule="auto"/>
        <w:ind w:left="720" w:hanging="360"/>
      </w:pPr>
      <w:r w:rsidDel="00000000" w:rsidR="00000000" w:rsidRPr="00000000">
        <w:rPr>
          <w:rtl w:val="0"/>
        </w:rPr>
        <w:t xml:space="preserve">Highlight key deal indicators automatically</w:t>
        <w:br w:type="textWrapping"/>
      </w:r>
    </w:p>
    <w:p w:rsidR="00000000" w:rsidDel="00000000" w:rsidP="00000000" w:rsidRDefault="00000000" w:rsidRPr="00000000" w14:paraId="00000316">
      <w:pPr>
        <w:numPr>
          <w:ilvl w:val="0"/>
          <w:numId w:val="65"/>
        </w:numPr>
        <w:spacing w:after="0" w:afterAutospacing="0" w:before="0" w:beforeAutospacing="0" w:lineRule="auto"/>
        <w:ind w:left="720" w:hanging="360"/>
      </w:pPr>
      <w:r w:rsidDel="00000000" w:rsidR="00000000" w:rsidRPr="00000000">
        <w:rPr>
          <w:rtl w:val="0"/>
        </w:rPr>
        <w:t xml:space="preserve">Keep context alive across calls</w:t>
        <w:br w:type="textWrapping"/>
      </w:r>
    </w:p>
    <w:p w:rsidR="00000000" w:rsidDel="00000000" w:rsidP="00000000" w:rsidRDefault="00000000" w:rsidRPr="00000000" w14:paraId="00000317">
      <w:pPr>
        <w:numPr>
          <w:ilvl w:val="0"/>
          <w:numId w:val="65"/>
        </w:numPr>
        <w:spacing w:after="0" w:afterAutospacing="0" w:before="0" w:beforeAutospacing="0" w:lineRule="auto"/>
        <w:ind w:left="720" w:hanging="360"/>
      </w:pPr>
      <w:r w:rsidDel="00000000" w:rsidR="00000000" w:rsidRPr="00000000">
        <w:rPr>
          <w:rtl w:val="0"/>
        </w:rPr>
        <w:t xml:space="preserve">Feed real deliverables and CRM workflows</w:t>
        <w:br w:type="textWrapping"/>
      </w:r>
    </w:p>
    <w:p w:rsidR="00000000" w:rsidDel="00000000" w:rsidP="00000000" w:rsidRDefault="00000000" w:rsidRPr="00000000" w14:paraId="00000318">
      <w:pPr>
        <w:numPr>
          <w:ilvl w:val="0"/>
          <w:numId w:val="65"/>
        </w:numPr>
        <w:spacing w:after="240" w:before="0" w:beforeAutospacing="0" w:lineRule="auto"/>
        <w:ind w:left="720" w:hanging="360"/>
      </w:pPr>
      <w:r w:rsidDel="00000000" w:rsidR="00000000" w:rsidRPr="00000000">
        <w:rPr>
          <w:rtl w:val="0"/>
        </w:rPr>
        <w:t xml:space="preserve">Reduce manual effort</w:t>
        <w:br w:type="textWrapping"/>
      </w:r>
    </w:p>
    <w:p w:rsidR="00000000" w:rsidDel="00000000" w:rsidP="00000000" w:rsidRDefault="00000000" w:rsidRPr="00000000" w14:paraId="000003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A">
      <w:pPr>
        <w:spacing w:after="240" w:before="240" w:lineRule="auto"/>
        <w:rPr/>
      </w:pPr>
      <w:r w:rsidDel="00000000" w:rsidR="00000000" w:rsidRPr="00000000">
        <w:rPr>
          <w:rtl w:val="0"/>
        </w:rPr>
        <w:t xml:space="preserve">Would you like me to mock up how this might look in the UI (e.g., tagged sidebar, collapsible insight cards)?</w:t>
      </w:r>
    </w:p>
    <w:p w:rsidR="00000000" w:rsidDel="00000000" w:rsidP="00000000" w:rsidRDefault="00000000" w:rsidRPr="00000000" w14:paraId="0000031B">
      <w:pPr>
        <w:rPr/>
      </w:pPr>
      <w:r w:rsidDel="00000000" w:rsidR="00000000" w:rsidRPr="00000000">
        <w:rPr>
          <w:rtl w:val="0"/>
        </w:rPr>
        <w:t xml:space="preserve">4o</w:t>
      </w:r>
    </w:p>
    <w:p w:rsidR="00000000" w:rsidDel="00000000" w:rsidP="00000000" w:rsidRDefault="00000000" w:rsidRPr="00000000" w14:paraId="0000031C">
      <w:pPr>
        <w:pStyle w:val="Heading5"/>
        <w:keepNext w:val="0"/>
        <w:keepLines w:val="0"/>
        <w:rPr>
          <w:sz w:val="20"/>
          <w:szCs w:val="20"/>
        </w:rPr>
      </w:pPr>
      <w:bookmarkStart w:colFirst="0" w:colLast="0" w:name="_1siewvjbdjgq" w:id="106"/>
      <w:bookmarkEnd w:id="106"/>
      <w:r w:rsidDel="00000000" w:rsidR="00000000" w:rsidRPr="00000000">
        <w:rPr>
          <w:sz w:val="20"/>
          <w:szCs w:val="20"/>
          <w:rtl w:val="0"/>
        </w:rPr>
        <w:t xml:space="preserve">You said:</w:t>
      </w:r>
    </w:p>
    <w:p w:rsidR="00000000" w:rsidDel="00000000" w:rsidP="00000000" w:rsidRDefault="00000000" w:rsidRPr="00000000" w14:paraId="0000031D">
      <w:pPr>
        <w:rPr/>
      </w:pPr>
      <w:r w:rsidDel="00000000" w:rsidR="00000000" w:rsidRPr="00000000">
        <w:rPr>
          <w:rtl w:val="0"/>
        </w:rPr>
        <w:t xml:space="preserve">Yes please</w:t>
      </w:r>
    </w:p>
    <w:p w:rsidR="00000000" w:rsidDel="00000000" w:rsidP="00000000" w:rsidRDefault="00000000" w:rsidRPr="00000000" w14:paraId="0000031E">
      <w:pPr>
        <w:pStyle w:val="Heading6"/>
        <w:keepNext w:val="0"/>
        <w:keepLines w:val="0"/>
        <w:rPr>
          <w:sz w:val="18"/>
          <w:szCs w:val="18"/>
        </w:rPr>
      </w:pPr>
      <w:bookmarkStart w:colFirst="0" w:colLast="0" w:name="_wu3eovxo6sh" w:id="107"/>
      <w:bookmarkEnd w:id="107"/>
      <w:r w:rsidDel="00000000" w:rsidR="00000000" w:rsidRPr="00000000">
        <w:rPr>
          <w:sz w:val="18"/>
          <w:szCs w:val="18"/>
          <w:rtl w:val="0"/>
        </w:rPr>
        <w:t xml:space="preserve">ChatGPT said:</w:t>
      </w:r>
    </w:p>
    <w:p w:rsidR="00000000" w:rsidDel="00000000" w:rsidP="00000000" w:rsidRDefault="00000000" w:rsidRPr="00000000" w14:paraId="0000031F">
      <w:pPr>
        <w:rPr/>
      </w:pPr>
      <w:r w:rsidDel="00000000" w:rsidR="00000000" w:rsidRPr="00000000">
        <w:rPr>
          <w:rtl w:val="0"/>
        </w:rPr>
        <w:t xml:space="preserve">UI Mockup: Structured Tags Extracted from Call Notes</w:t>
      </w:r>
    </w:p>
    <w:p w:rsidR="00000000" w:rsidDel="00000000" w:rsidP="00000000" w:rsidRDefault="00000000" w:rsidRPr="00000000" w14:paraId="00000320">
      <w:pPr>
        <w:rPr/>
      </w:pPr>
      <w:r w:rsidDel="00000000" w:rsidR="00000000" w:rsidRPr="00000000">
        <w:rPr/>
        <w:drawing>
          <wp:inline distB="114300" distT="114300" distL="114300" distR="114300">
            <wp:extent cx="7620000" cy="3784600"/>
            <wp:effectExtent b="0" l="0" r="0" t="0"/>
            <wp:docPr descr="Output image" id="35" name="image35.png"/>
            <a:graphic>
              <a:graphicData uri="http://schemas.openxmlformats.org/drawingml/2006/picture">
                <pic:pic>
                  <pic:nvPicPr>
                    <pic:cNvPr descr="Output image" id="0" name="image35.png"/>
                    <pic:cNvPicPr preferRelativeResize="0"/>
                  </pic:nvPicPr>
                  <pic:blipFill>
                    <a:blip r:embed="rId227"/>
                    <a:srcRect b="0" l="0" r="0" t="0"/>
                    <a:stretch>
                      <a:fillRect/>
                    </a:stretch>
                  </pic:blipFill>
                  <pic:spPr>
                    <a:xfrm>
                      <a:off x="0" y="0"/>
                      <a:ext cx="76200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after="240" w:before="240" w:lineRule="auto"/>
        <w:rPr/>
      </w:pPr>
      <w:r w:rsidDel="00000000" w:rsidR="00000000" w:rsidRPr="00000000">
        <w:rPr>
          <w:rtl w:val="0"/>
        </w:rPr>
        <w:t xml:space="preserve">Here’s a UI mockup showing </w:t>
      </w:r>
      <w:r w:rsidDel="00000000" w:rsidR="00000000" w:rsidRPr="00000000">
        <w:rPr>
          <w:b w:val="1"/>
          <w:rtl w:val="0"/>
        </w:rPr>
        <w:t xml:space="preserve">how structured deal signals could appear</w:t>
      </w:r>
      <w:r w:rsidDel="00000000" w:rsidR="00000000" w:rsidRPr="00000000">
        <w:rPr>
          <w:rtl w:val="0"/>
        </w:rPr>
        <w:t xml:space="preserve"> in your note-taking interface:</w:t>
      </w:r>
    </w:p>
    <w:p w:rsidR="00000000" w:rsidDel="00000000" w:rsidP="00000000" w:rsidRDefault="00000000" w:rsidRPr="00000000" w14:paraId="00000322">
      <w:pPr>
        <w:pStyle w:val="Heading3"/>
        <w:spacing w:after="80" w:before="280" w:lineRule="auto"/>
        <w:ind w:left="0"/>
        <w:rPr>
          <w:sz w:val="26"/>
          <w:szCs w:val="26"/>
        </w:rPr>
      </w:pPr>
      <w:bookmarkStart w:colFirst="0" w:colLast="0" w:name="_fzlkbrcofnzu" w:id="108"/>
      <w:bookmarkEnd w:id="108"/>
      <w:r w:rsidDel="00000000" w:rsidR="00000000" w:rsidRPr="00000000">
        <w:rPr>
          <w:sz w:val="26"/>
          <w:szCs w:val="26"/>
          <w:rtl w:val="0"/>
        </w:rPr>
        <w:t xml:space="preserve">🔍 Key UX Elements:</w:t>
      </w:r>
    </w:p>
    <w:p w:rsidR="00000000" w:rsidDel="00000000" w:rsidP="00000000" w:rsidRDefault="00000000" w:rsidRPr="00000000" w14:paraId="00000323">
      <w:pPr>
        <w:numPr>
          <w:ilvl w:val="0"/>
          <w:numId w:val="54"/>
        </w:numPr>
        <w:spacing w:after="0" w:afterAutospacing="0" w:before="240" w:lineRule="auto"/>
        <w:ind w:left="720" w:hanging="360"/>
      </w:pPr>
      <w:r w:rsidDel="00000000" w:rsidR="00000000" w:rsidRPr="00000000">
        <w:rPr>
          <w:b w:val="1"/>
          <w:rtl w:val="0"/>
        </w:rPr>
        <w:t xml:space="preserve">Main Note Panel</w:t>
      </w:r>
      <w:r w:rsidDel="00000000" w:rsidR="00000000" w:rsidRPr="00000000">
        <w:rPr>
          <w:rtl w:val="0"/>
        </w:rPr>
        <w:t xml:space="preserve">: Raw GenAI-generated summary from the banker’s meeting.</w:t>
        <w:br w:type="textWrapping"/>
      </w:r>
    </w:p>
    <w:p w:rsidR="00000000" w:rsidDel="00000000" w:rsidP="00000000" w:rsidRDefault="00000000" w:rsidRPr="00000000" w14:paraId="00000324">
      <w:pPr>
        <w:numPr>
          <w:ilvl w:val="0"/>
          <w:numId w:val="54"/>
        </w:numPr>
        <w:spacing w:after="0" w:afterAutospacing="0" w:before="0" w:beforeAutospacing="0" w:lineRule="auto"/>
        <w:ind w:left="720" w:hanging="360"/>
      </w:pPr>
      <w:r w:rsidDel="00000000" w:rsidR="00000000" w:rsidRPr="00000000">
        <w:rPr>
          <w:b w:val="1"/>
          <w:rtl w:val="0"/>
        </w:rPr>
        <w:t xml:space="preserve">Sidebar of Tags</w:t>
      </w:r>
      <w:r w:rsidDel="00000000" w:rsidR="00000000" w:rsidRPr="00000000">
        <w:rPr>
          <w:rtl w:val="0"/>
        </w:rPr>
        <w:t xml:space="preserve">: Automatically extracted deal signals — structured, scannable, and actionable.</w:t>
        <w:br w:type="textWrapping"/>
      </w:r>
    </w:p>
    <w:p w:rsidR="00000000" w:rsidDel="00000000" w:rsidP="00000000" w:rsidRDefault="00000000" w:rsidRPr="00000000" w14:paraId="00000325">
      <w:pPr>
        <w:numPr>
          <w:ilvl w:val="1"/>
          <w:numId w:val="5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#ValuationAnchor: $600M</w:t>
        <w:br w:type="textWrapping"/>
      </w:r>
    </w:p>
    <w:p w:rsidR="00000000" w:rsidDel="00000000" w:rsidP="00000000" w:rsidRDefault="00000000" w:rsidRPr="00000000" w14:paraId="00000326">
      <w:pPr>
        <w:numPr>
          <w:ilvl w:val="1"/>
          <w:numId w:val="5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#TimelineUrgency: Q4</w:t>
        <w:br w:type="textWrapping"/>
      </w:r>
    </w:p>
    <w:p w:rsidR="00000000" w:rsidDel="00000000" w:rsidP="00000000" w:rsidRDefault="00000000" w:rsidRPr="00000000" w14:paraId="00000327">
      <w:pPr>
        <w:numPr>
          <w:ilvl w:val="1"/>
          <w:numId w:val="5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#DealSignal: High</w:t>
        <w:br w:type="textWrapping"/>
      </w:r>
    </w:p>
    <w:p w:rsidR="00000000" w:rsidDel="00000000" w:rsidP="00000000" w:rsidRDefault="00000000" w:rsidRPr="00000000" w14:paraId="00000328">
      <w:pPr>
        <w:numPr>
          <w:ilvl w:val="1"/>
          <w:numId w:val="54"/>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#BoardAlignment: Pending</w:t>
        <w:br w:type="textWrapping"/>
      </w:r>
    </w:p>
    <w:p w:rsidR="00000000" w:rsidDel="00000000" w:rsidP="00000000" w:rsidRDefault="00000000" w:rsidRPr="00000000" w14:paraId="00000329">
      <w:pPr>
        <w:spacing w:after="240" w:before="240" w:lineRule="auto"/>
        <w:rPr/>
      </w:pPr>
      <w:r w:rsidDel="00000000" w:rsidR="00000000" w:rsidRPr="00000000">
        <w:rPr>
          <w:rtl w:val="0"/>
        </w:rPr>
        <w:t xml:space="preserve">These tags can be:</w:t>
      </w:r>
    </w:p>
    <w:p w:rsidR="00000000" w:rsidDel="00000000" w:rsidP="00000000" w:rsidRDefault="00000000" w:rsidRPr="00000000" w14:paraId="0000032A">
      <w:pPr>
        <w:numPr>
          <w:ilvl w:val="0"/>
          <w:numId w:val="37"/>
        </w:numPr>
        <w:spacing w:after="0" w:afterAutospacing="0" w:before="240" w:lineRule="auto"/>
        <w:ind w:left="720" w:hanging="360"/>
      </w:pPr>
      <w:r w:rsidDel="00000000" w:rsidR="00000000" w:rsidRPr="00000000">
        <w:rPr>
          <w:rtl w:val="0"/>
        </w:rPr>
        <w:t xml:space="preserve">Clicked to filter/search similar notes</w:t>
        <w:br w:type="textWrapping"/>
      </w:r>
    </w:p>
    <w:p w:rsidR="00000000" w:rsidDel="00000000" w:rsidP="00000000" w:rsidRDefault="00000000" w:rsidRPr="00000000" w14:paraId="0000032B">
      <w:pPr>
        <w:numPr>
          <w:ilvl w:val="0"/>
          <w:numId w:val="37"/>
        </w:numPr>
        <w:spacing w:after="0" w:afterAutospacing="0" w:before="0" w:beforeAutospacing="0" w:lineRule="auto"/>
        <w:ind w:left="720" w:hanging="360"/>
      </w:pPr>
      <w:r w:rsidDel="00000000" w:rsidR="00000000" w:rsidRPr="00000000">
        <w:rPr>
          <w:rtl w:val="0"/>
        </w:rPr>
        <w:t xml:space="preserve">Exported to CRM or modeling tools</w:t>
        <w:br w:type="textWrapping"/>
      </w:r>
    </w:p>
    <w:p w:rsidR="00000000" w:rsidDel="00000000" w:rsidP="00000000" w:rsidRDefault="00000000" w:rsidRPr="00000000" w14:paraId="0000032C">
      <w:pPr>
        <w:numPr>
          <w:ilvl w:val="0"/>
          <w:numId w:val="37"/>
        </w:numPr>
        <w:spacing w:after="240" w:before="0" w:beforeAutospacing="0" w:lineRule="auto"/>
        <w:ind w:left="720" w:hanging="360"/>
      </w:pPr>
      <w:r w:rsidDel="00000000" w:rsidR="00000000" w:rsidRPr="00000000">
        <w:rPr>
          <w:rtl w:val="0"/>
        </w:rPr>
        <w:t xml:space="preserve">Tracked over time to show evolution of client posture</w:t>
        <w:br w:type="textWrapping"/>
      </w:r>
    </w:p>
    <w:p w:rsidR="00000000" w:rsidDel="00000000" w:rsidP="00000000" w:rsidRDefault="00000000" w:rsidRPr="00000000" w14:paraId="0000032D">
      <w:pPr>
        <w:spacing w:after="240" w:before="240" w:lineRule="auto"/>
        <w:rPr/>
      </w:pPr>
      <w:r w:rsidDel="00000000" w:rsidR="00000000" w:rsidRPr="00000000">
        <w:rPr>
          <w:rtl w:val="0"/>
        </w:rPr>
        <w:t xml:space="preserve">Would you like a second screen showing what happens when a user clicks on one of these tags (e.g., filtering similar deals or highlighting trend lines)?</w:t>
      </w:r>
    </w:p>
    <w:p w:rsidR="00000000" w:rsidDel="00000000" w:rsidP="00000000" w:rsidRDefault="00000000" w:rsidRPr="00000000" w14:paraId="0000032E">
      <w:pPr>
        <w:rPr/>
      </w:pPr>
      <w:r w:rsidDel="00000000" w:rsidR="00000000" w:rsidRPr="00000000">
        <w:rPr>
          <w:rtl w:val="0"/>
        </w:rPr>
        <w:t xml:space="preserve">4o</w:t>
      </w:r>
    </w:p>
    <w:p w:rsidR="00000000" w:rsidDel="00000000" w:rsidP="00000000" w:rsidRDefault="00000000" w:rsidRPr="00000000" w14:paraId="0000032F">
      <w:pPr>
        <w:pStyle w:val="Heading5"/>
        <w:keepNext w:val="0"/>
        <w:keepLines w:val="0"/>
        <w:rPr>
          <w:sz w:val="20"/>
          <w:szCs w:val="20"/>
        </w:rPr>
      </w:pPr>
      <w:bookmarkStart w:colFirst="0" w:colLast="0" w:name="_crihz3vf0ofu" w:id="109"/>
      <w:bookmarkEnd w:id="109"/>
      <w:r w:rsidDel="00000000" w:rsidR="00000000" w:rsidRPr="00000000">
        <w:rPr>
          <w:sz w:val="20"/>
          <w:szCs w:val="20"/>
          <w:rtl w:val="0"/>
        </w:rPr>
        <w:t xml:space="preserve">You said:</w:t>
      </w:r>
    </w:p>
    <w:p w:rsidR="00000000" w:rsidDel="00000000" w:rsidP="00000000" w:rsidRDefault="00000000" w:rsidRPr="00000000" w14:paraId="00000330">
      <w:pPr>
        <w:rPr/>
      </w:pPr>
      <w:r w:rsidDel="00000000" w:rsidR="00000000" w:rsidRPr="00000000">
        <w:rPr>
          <w:rtl w:val="0"/>
        </w:rPr>
        <w:t xml:space="preserve">Yes please</w:t>
      </w:r>
    </w:p>
    <w:p w:rsidR="00000000" w:rsidDel="00000000" w:rsidP="00000000" w:rsidRDefault="00000000" w:rsidRPr="00000000" w14:paraId="00000331">
      <w:pPr>
        <w:pStyle w:val="Heading6"/>
        <w:keepNext w:val="0"/>
        <w:keepLines w:val="0"/>
        <w:rPr>
          <w:sz w:val="18"/>
          <w:szCs w:val="18"/>
        </w:rPr>
      </w:pPr>
      <w:bookmarkStart w:colFirst="0" w:colLast="0" w:name="_aa725xo5gr2h" w:id="110"/>
      <w:bookmarkEnd w:id="110"/>
      <w:r w:rsidDel="00000000" w:rsidR="00000000" w:rsidRPr="00000000">
        <w:rPr>
          <w:sz w:val="18"/>
          <w:szCs w:val="18"/>
          <w:rtl w:val="0"/>
        </w:rPr>
        <w:t xml:space="preserve">ChatGPT said:</w:t>
      </w:r>
    </w:p>
    <w:p w:rsidR="00000000" w:rsidDel="00000000" w:rsidP="00000000" w:rsidRDefault="00000000" w:rsidRPr="00000000" w14:paraId="00000332">
      <w:pPr>
        <w:rPr/>
      </w:pPr>
      <w:r w:rsidDel="00000000" w:rsidR="00000000" w:rsidRPr="00000000">
        <w:rPr>
          <w:rFonts w:ascii="Cardo" w:cs="Cardo" w:eastAsia="Cardo" w:hAnsi="Cardo"/>
          <w:rtl w:val="0"/>
        </w:rPr>
        <w:t xml:space="preserve">UX: Click on Tag → See Related Notes + Deal Timeline</w:t>
      </w:r>
    </w:p>
    <w:p w:rsidR="00000000" w:rsidDel="00000000" w:rsidP="00000000" w:rsidRDefault="00000000" w:rsidRPr="00000000" w14:paraId="00000333">
      <w:pPr>
        <w:rPr/>
      </w:pPr>
      <w:r w:rsidDel="00000000" w:rsidR="00000000" w:rsidRPr="00000000">
        <w:rPr/>
        <w:drawing>
          <wp:inline distB="114300" distT="114300" distL="114300" distR="114300">
            <wp:extent cx="7620000" cy="3784600"/>
            <wp:effectExtent b="0" l="0" r="0" t="0"/>
            <wp:docPr descr="Output image" id="38" name="image38.png"/>
            <a:graphic>
              <a:graphicData uri="http://schemas.openxmlformats.org/drawingml/2006/picture">
                <pic:pic>
                  <pic:nvPicPr>
                    <pic:cNvPr descr="Output image" id="0" name="image38.png"/>
                    <pic:cNvPicPr preferRelativeResize="0"/>
                  </pic:nvPicPr>
                  <pic:blipFill>
                    <a:blip r:embed="rId227"/>
                    <a:srcRect b="0" l="0" r="0" t="0"/>
                    <a:stretch>
                      <a:fillRect/>
                    </a:stretch>
                  </pic:blipFill>
                  <pic:spPr>
                    <a:xfrm>
                      <a:off x="0" y="0"/>
                      <a:ext cx="76200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after="240" w:before="240" w:lineRule="auto"/>
        <w:rPr/>
      </w:pPr>
      <w:r w:rsidDel="00000000" w:rsidR="00000000" w:rsidRPr="00000000">
        <w:rPr>
          <w:rtl w:val="0"/>
        </w:rPr>
        <w:t xml:space="preserve">Here's a second UX screen showing what happens when a banker </w:t>
      </w:r>
      <w:r w:rsidDel="00000000" w:rsidR="00000000" w:rsidRPr="00000000">
        <w:rPr>
          <w:b w:val="1"/>
          <w:rtl w:val="0"/>
        </w:rPr>
        <w:t xml:space="preserve">clicks a structured tag</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#ValuationAnchor</w:t>
      </w:r>
      <w:r w:rsidDel="00000000" w:rsidR="00000000" w:rsidRPr="00000000">
        <w:rPr>
          <w:rtl w:val="0"/>
        </w:rPr>
        <w:t xml:space="preserve">):</w:t>
      </w:r>
    </w:p>
    <w:p w:rsidR="00000000" w:rsidDel="00000000" w:rsidP="00000000" w:rsidRDefault="00000000" w:rsidRPr="00000000" w14:paraId="00000335">
      <w:pPr>
        <w:pStyle w:val="Heading3"/>
        <w:spacing w:after="80" w:before="280" w:lineRule="auto"/>
        <w:ind w:left="0"/>
        <w:rPr>
          <w:sz w:val="26"/>
          <w:szCs w:val="26"/>
        </w:rPr>
      </w:pPr>
      <w:bookmarkStart w:colFirst="0" w:colLast="0" w:name="_sqi7rapvt3vx" w:id="111"/>
      <w:bookmarkEnd w:id="111"/>
      <w:r w:rsidDel="00000000" w:rsidR="00000000" w:rsidRPr="00000000">
        <w:rPr>
          <w:sz w:val="26"/>
          <w:szCs w:val="26"/>
          <w:rtl w:val="0"/>
        </w:rPr>
        <w:t xml:space="preserve">🧠 Interaction Flow:</w:t>
      </w:r>
    </w:p>
    <w:p w:rsidR="00000000" w:rsidDel="00000000" w:rsidP="00000000" w:rsidRDefault="00000000" w:rsidRPr="00000000" w14:paraId="00000336">
      <w:pPr>
        <w:numPr>
          <w:ilvl w:val="0"/>
          <w:numId w:val="55"/>
        </w:numPr>
        <w:spacing w:after="0" w:afterAutospacing="0" w:before="240" w:lineRule="auto"/>
        <w:ind w:left="720" w:hanging="360"/>
      </w:pPr>
      <w:r w:rsidDel="00000000" w:rsidR="00000000" w:rsidRPr="00000000">
        <w:rPr>
          <w:b w:val="1"/>
          <w:rtl w:val="0"/>
        </w:rPr>
        <w:t xml:space="preserve">Left Panel</w:t>
      </w:r>
      <w:r w:rsidDel="00000000" w:rsidR="00000000" w:rsidRPr="00000000">
        <w:rPr>
          <w:rtl w:val="0"/>
        </w:rPr>
        <w:t xml:space="preserve">: Pulls up all other recent notes that mention valuation ranges or anchors — across clients, deals, or calls.</w:t>
        <w:br w:type="textWrapping"/>
      </w:r>
    </w:p>
    <w:p w:rsidR="00000000" w:rsidDel="00000000" w:rsidP="00000000" w:rsidRDefault="00000000" w:rsidRPr="00000000" w14:paraId="00000337">
      <w:pPr>
        <w:numPr>
          <w:ilvl w:val="0"/>
          <w:numId w:val="55"/>
        </w:numPr>
        <w:spacing w:after="240" w:before="0" w:beforeAutospacing="0" w:lineRule="auto"/>
        <w:ind w:left="720" w:hanging="360"/>
      </w:pPr>
      <w:r w:rsidDel="00000000" w:rsidR="00000000" w:rsidRPr="00000000">
        <w:rPr>
          <w:b w:val="1"/>
          <w:rtl w:val="0"/>
        </w:rPr>
        <w:t xml:space="preserve">Right Panel</w:t>
      </w:r>
      <w:r w:rsidDel="00000000" w:rsidR="00000000" w:rsidRPr="00000000">
        <w:rPr>
          <w:rtl w:val="0"/>
        </w:rPr>
        <w:t xml:space="preserve">: A contextual timeline showing how that signal evolved over time in this deal.</w:t>
        <w:br w:type="textWrapping"/>
      </w:r>
    </w:p>
    <w:p w:rsidR="00000000" w:rsidDel="00000000" w:rsidP="00000000" w:rsidRDefault="00000000" w:rsidRPr="00000000" w14:paraId="00000338">
      <w:pPr>
        <w:spacing w:after="240" w:before="240" w:lineRule="auto"/>
        <w:rPr/>
      </w:pPr>
      <w:r w:rsidDel="00000000" w:rsidR="00000000" w:rsidRPr="00000000">
        <w:rPr>
          <w:rtl w:val="0"/>
        </w:rPr>
        <w:t xml:space="preserve">This helps bankers:</w:t>
      </w:r>
    </w:p>
    <w:p w:rsidR="00000000" w:rsidDel="00000000" w:rsidP="00000000" w:rsidRDefault="00000000" w:rsidRPr="00000000" w14:paraId="00000339">
      <w:pPr>
        <w:numPr>
          <w:ilvl w:val="0"/>
          <w:numId w:val="58"/>
        </w:numPr>
        <w:spacing w:after="0" w:afterAutospacing="0" w:before="240" w:lineRule="auto"/>
        <w:ind w:left="720" w:hanging="360"/>
      </w:pPr>
      <w:r w:rsidDel="00000000" w:rsidR="00000000" w:rsidRPr="00000000">
        <w:rPr>
          <w:rtl w:val="0"/>
        </w:rPr>
        <w:t xml:space="preserve">Spot valuation trends across deals</w:t>
        <w:br w:type="textWrapping"/>
      </w:r>
    </w:p>
    <w:p w:rsidR="00000000" w:rsidDel="00000000" w:rsidP="00000000" w:rsidRDefault="00000000" w:rsidRPr="00000000" w14:paraId="0000033A">
      <w:pPr>
        <w:numPr>
          <w:ilvl w:val="0"/>
          <w:numId w:val="58"/>
        </w:numPr>
        <w:spacing w:after="0" w:afterAutospacing="0" w:before="0" w:beforeAutospacing="0" w:lineRule="auto"/>
        <w:ind w:left="720" w:hanging="360"/>
      </w:pPr>
      <w:r w:rsidDel="00000000" w:rsidR="00000000" w:rsidRPr="00000000">
        <w:rPr>
          <w:rtl w:val="0"/>
        </w:rPr>
        <w:t xml:space="preserve">Reference past client statements with precision</w:t>
        <w:br w:type="textWrapping"/>
      </w:r>
    </w:p>
    <w:p w:rsidR="00000000" w:rsidDel="00000000" w:rsidP="00000000" w:rsidRDefault="00000000" w:rsidRPr="00000000" w14:paraId="0000033B">
      <w:pPr>
        <w:numPr>
          <w:ilvl w:val="0"/>
          <w:numId w:val="58"/>
        </w:numPr>
        <w:spacing w:after="240" w:before="0" w:beforeAutospacing="0" w:lineRule="auto"/>
        <w:ind w:left="720" w:hanging="360"/>
      </w:pPr>
      <w:r w:rsidDel="00000000" w:rsidR="00000000" w:rsidRPr="00000000">
        <w:rPr>
          <w:rtl w:val="0"/>
        </w:rPr>
        <w:t xml:space="preserve">Add insight to pitchbooks or internal huddles</w:t>
        <w:br w:type="textWrapping"/>
      </w:r>
    </w:p>
    <w:p w:rsidR="00000000" w:rsidDel="00000000" w:rsidP="00000000" w:rsidRDefault="00000000" w:rsidRPr="00000000" w14:paraId="0000033C">
      <w:pPr>
        <w:spacing w:after="240" w:before="240" w:lineRule="auto"/>
        <w:rPr/>
      </w:pPr>
      <w:r w:rsidDel="00000000" w:rsidR="00000000" w:rsidRPr="00000000">
        <w:rPr>
          <w:rtl w:val="0"/>
        </w:rPr>
        <w:t xml:space="preserve">Would you like to build a wireframe for a tag-management or search panel next?</w:t>
      </w:r>
    </w:p>
    <w:p w:rsidR="00000000" w:rsidDel="00000000" w:rsidP="00000000" w:rsidRDefault="00000000" w:rsidRPr="00000000" w14:paraId="0000033D">
      <w:pPr>
        <w:rPr/>
      </w:pPr>
      <w:r w:rsidDel="00000000" w:rsidR="00000000" w:rsidRPr="00000000">
        <w:rPr>
          <w:rtl w:val="0"/>
        </w:rPr>
        <w:t xml:space="preserve">4o</w:t>
      </w:r>
    </w:p>
    <w:p w:rsidR="00000000" w:rsidDel="00000000" w:rsidP="00000000" w:rsidRDefault="00000000" w:rsidRPr="00000000" w14:paraId="0000033E">
      <w:pPr>
        <w:pStyle w:val="Heading5"/>
        <w:keepNext w:val="0"/>
        <w:keepLines w:val="0"/>
        <w:rPr>
          <w:sz w:val="20"/>
          <w:szCs w:val="20"/>
        </w:rPr>
      </w:pPr>
      <w:bookmarkStart w:colFirst="0" w:colLast="0" w:name="_fl7hymjo4n9c" w:id="112"/>
      <w:bookmarkEnd w:id="112"/>
      <w:r w:rsidDel="00000000" w:rsidR="00000000" w:rsidRPr="00000000">
        <w:rPr>
          <w:sz w:val="20"/>
          <w:szCs w:val="20"/>
          <w:rtl w:val="0"/>
        </w:rPr>
        <w:t xml:space="preserve">You said:</w:t>
      </w:r>
    </w:p>
    <w:p w:rsidR="00000000" w:rsidDel="00000000" w:rsidP="00000000" w:rsidRDefault="00000000" w:rsidRPr="00000000" w14:paraId="0000033F">
      <w:pPr>
        <w:rPr/>
      </w:pPr>
      <w:r w:rsidDel="00000000" w:rsidR="00000000" w:rsidRPr="00000000">
        <w:rPr>
          <w:rtl w:val="0"/>
        </w:rPr>
        <w:t xml:space="preserve">Sure</w:t>
      </w:r>
    </w:p>
    <w:p w:rsidR="00000000" w:rsidDel="00000000" w:rsidP="00000000" w:rsidRDefault="00000000" w:rsidRPr="00000000" w14:paraId="00000340">
      <w:pPr>
        <w:pStyle w:val="Heading6"/>
        <w:keepNext w:val="0"/>
        <w:keepLines w:val="0"/>
        <w:rPr>
          <w:sz w:val="18"/>
          <w:szCs w:val="18"/>
        </w:rPr>
      </w:pPr>
      <w:bookmarkStart w:colFirst="0" w:colLast="0" w:name="_5m6e1gw87jh4" w:id="113"/>
      <w:bookmarkEnd w:id="113"/>
      <w:r w:rsidDel="00000000" w:rsidR="00000000" w:rsidRPr="00000000">
        <w:rPr>
          <w:sz w:val="18"/>
          <w:szCs w:val="18"/>
          <w:rtl w:val="0"/>
        </w:rPr>
        <w:t xml:space="preserve">ChatGPT said:</w:t>
      </w:r>
    </w:p>
    <w:p w:rsidR="00000000" w:rsidDel="00000000" w:rsidP="00000000" w:rsidRDefault="00000000" w:rsidRPr="00000000" w14:paraId="00000341">
      <w:pPr>
        <w:rPr/>
      </w:pPr>
      <w:r w:rsidDel="00000000" w:rsidR="00000000" w:rsidRPr="00000000">
        <w:rPr>
          <w:rtl w:val="0"/>
        </w:rPr>
        <w:t xml:space="preserve">UX Mockup: Tag Management &amp; Smart Note Search Panel</w:t>
      </w:r>
    </w:p>
    <w:p w:rsidR="00000000" w:rsidDel="00000000" w:rsidP="00000000" w:rsidRDefault="00000000" w:rsidRPr="00000000" w14:paraId="00000342">
      <w:pPr>
        <w:rPr/>
      </w:pPr>
      <w:r w:rsidDel="00000000" w:rsidR="00000000" w:rsidRPr="00000000">
        <w:rPr/>
        <w:drawing>
          <wp:inline distB="114300" distT="114300" distL="114300" distR="114300">
            <wp:extent cx="7620000" cy="3784600"/>
            <wp:effectExtent b="0" l="0" r="0" t="0"/>
            <wp:docPr descr="Output image" id="28" name="image28.png"/>
            <a:graphic>
              <a:graphicData uri="http://schemas.openxmlformats.org/drawingml/2006/picture">
                <pic:pic>
                  <pic:nvPicPr>
                    <pic:cNvPr descr="Output image" id="0" name="image28.png"/>
                    <pic:cNvPicPr preferRelativeResize="0"/>
                  </pic:nvPicPr>
                  <pic:blipFill>
                    <a:blip r:embed="rId227"/>
                    <a:srcRect b="0" l="0" r="0" t="0"/>
                    <a:stretch>
                      <a:fillRect/>
                    </a:stretch>
                  </pic:blipFill>
                  <pic:spPr>
                    <a:xfrm>
                      <a:off x="0" y="0"/>
                      <a:ext cx="76200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after="240" w:before="240" w:lineRule="auto"/>
        <w:rPr/>
      </w:pPr>
      <w:r w:rsidDel="00000000" w:rsidR="00000000" w:rsidRPr="00000000">
        <w:rPr>
          <w:rtl w:val="0"/>
        </w:rPr>
        <w:t xml:space="preserve">Here's a UX mockup of the </w:t>
      </w:r>
      <w:r w:rsidDel="00000000" w:rsidR="00000000" w:rsidRPr="00000000">
        <w:rPr>
          <w:b w:val="1"/>
          <w:rtl w:val="0"/>
        </w:rPr>
        <w:t xml:space="preserve">Tag Management &amp; Smart Filter Panel</w:t>
      </w:r>
      <w:r w:rsidDel="00000000" w:rsidR="00000000" w:rsidRPr="00000000">
        <w:rPr>
          <w:rtl w:val="0"/>
        </w:rPr>
        <w:t xml:space="preserve"> for your AI note-taker:</w:t>
      </w:r>
    </w:p>
    <w:p w:rsidR="00000000" w:rsidDel="00000000" w:rsidP="00000000" w:rsidRDefault="00000000" w:rsidRPr="00000000" w14:paraId="00000344">
      <w:pPr>
        <w:pStyle w:val="Heading3"/>
        <w:spacing w:after="80" w:before="280" w:lineRule="auto"/>
        <w:ind w:left="0"/>
        <w:rPr>
          <w:sz w:val="26"/>
          <w:szCs w:val="26"/>
        </w:rPr>
      </w:pPr>
      <w:bookmarkStart w:colFirst="0" w:colLast="0" w:name="_iq7pbggfxdiq" w:id="114"/>
      <w:bookmarkEnd w:id="114"/>
      <w:r w:rsidDel="00000000" w:rsidR="00000000" w:rsidRPr="00000000">
        <w:rPr>
          <w:sz w:val="26"/>
          <w:szCs w:val="26"/>
          <w:rtl w:val="0"/>
        </w:rPr>
        <w:t xml:space="preserve">🔍 Key Features:</w:t>
      </w:r>
    </w:p>
    <w:p w:rsidR="00000000" w:rsidDel="00000000" w:rsidP="00000000" w:rsidRDefault="00000000" w:rsidRPr="00000000" w14:paraId="00000345">
      <w:pPr>
        <w:numPr>
          <w:ilvl w:val="0"/>
          <w:numId w:val="8"/>
        </w:numPr>
        <w:spacing w:after="0" w:afterAutospacing="0" w:before="240" w:lineRule="auto"/>
        <w:ind w:left="720" w:hanging="360"/>
      </w:pPr>
      <w:r w:rsidDel="00000000" w:rsidR="00000000" w:rsidRPr="00000000">
        <w:rPr>
          <w:b w:val="1"/>
          <w:rtl w:val="0"/>
        </w:rPr>
        <w:t xml:space="preserve">Tag Filters</w:t>
      </w:r>
      <w:r w:rsidDel="00000000" w:rsidR="00000000" w:rsidRPr="00000000">
        <w:rPr>
          <w:rtl w:val="0"/>
        </w:rPr>
        <w:t xml:space="preserve">: Narrow notes by extracted signals like </w:t>
      </w:r>
      <w:r w:rsidDel="00000000" w:rsidR="00000000" w:rsidRPr="00000000">
        <w:rPr>
          <w:rFonts w:ascii="Roboto Mono" w:cs="Roboto Mono" w:eastAsia="Roboto Mono" w:hAnsi="Roboto Mono"/>
          <w:color w:val="188038"/>
          <w:rtl w:val="0"/>
        </w:rPr>
        <w:t xml:space="preserve">#ValuationAnchor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#TimelineUrgency</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#BuyerPreference</w:t>
      </w:r>
      <w:r w:rsidDel="00000000" w:rsidR="00000000" w:rsidRPr="00000000">
        <w:rPr>
          <w:rtl w:val="0"/>
        </w:rPr>
        <w:t xml:space="preserve">.</w:t>
        <w:br w:type="textWrapping"/>
      </w:r>
    </w:p>
    <w:p w:rsidR="00000000" w:rsidDel="00000000" w:rsidP="00000000" w:rsidRDefault="00000000" w:rsidRPr="00000000" w14:paraId="00000346">
      <w:pPr>
        <w:numPr>
          <w:ilvl w:val="0"/>
          <w:numId w:val="8"/>
        </w:numPr>
        <w:spacing w:after="0" w:afterAutospacing="0" w:before="0" w:beforeAutospacing="0" w:lineRule="auto"/>
        <w:ind w:left="720" w:hanging="360"/>
      </w:pPr>
      <w:r w:rsidDel="00000000" w:rsidR="00000000" w:rsidRPr="00000000">
        <w:rPr>
          <w:b w:val="1"/>
          <w:rtl w:val="0"/>
        </w:rPr>
        <w:t xml:space="preserve">Date Range &amp; Client Filters</w:t>
      </w:r>
      <w:r w:rsidDel="00000000" w:rsidR="00000000" w:rsidRPr="00000000">
        <w:rPr>
          <w:rtl w:val="0"/>
        </w:rPr>
        <w:t xml:space="preserve">: Zoom into specific timeframes or client interactions.</w:t>
        <w:br w:type="textWrapping"/>
      </w:r>
    </w:p>
    <w:p w:rsidR="00000000" w:rsidDel="00000000" w:rsidP="00000000" w:rsidRDefault="00000000" w:rsidRPr="00000000" w14:paraId="00000347">
      <w:pPr>
        <w:numPr>
          <w:ilvl w:val="0"/>
          <w:numId w:val="8"/>
        </w:numPr>
        <w:spacing w:after="0" w:afterAutospacing="0" w:before="0" w:beforeAutospacing="0" w:lineRule="auto"/>
        <w:ind w:left="720" w:hanging="360"/>
      </w:pPr>
      <w:r w:rsidDel="00000000" w:rsidR="00000000" w:rsidRPr="00000000">
        <w:rPr>
          <w:b w:val="1"/>
          <w:rtl w:val="0"/>
        </w:rPr>
        <w:t xml:space="preserve">Deal Stage Toggle</w:t>
      </w:r>
      <w:r w:rsidDel="00000000" w:rsidR="00000000" w:rsidRPr="00000000">
        <w:rPr>
          <w:rtl w:val="0"/>
        </w:rPr>
        <w:t xml:space="preserve">: View notes by phase — Origination, Execution, or Post-Close.</w:t>
        <w:br w:type="textWrapping"/>
      </w:r>
    </w:p>
    <w:p w:rsidR="00000000" w:rsidDel="00000000" w:rsidP="00000000" w:rsidRDefault="00000000" w:rsidRPr="00000000" w14:paraId="00000348">
      <w:pPr>
        <w:numPr>
          <w:ilvl w:val="0"/>
          <w:numId w:val="8"/>
        </w:numPr>
        <w:spacing w:after="240" w:before="0" w:beforeAutospacing="0" w:lineRule="auto"/>
        <w:ind w:left="720" w:hanging="360"/>
      </w:pPr>
      <w:r w:rsidDel="00000000" w:rsidR="00000000" w:rsidRPr="00000000">
        <w:rPr>
          <w:b w:val="1"/>
          <w:rtl w:val="0"/>
        </w:rPr>
        <w:t xml:space="preserve">High Signal Only</w:t>
      </w:r>
      <w:r w:rsidDel="00000000" w:rsidR="00000000" w:rsidRPr="00000000">
        <w:rPr>
          <w:rtl w:val="0"/>
        </w:rPr>
        <w:t xml:space="preserve">: Focus on notes that surfaced material insights (e.g., M&amp;A intent, pricing anchors).</w:t>
        <w:br w:type="textWrapping"/>
      </w:r>
    </w:p>
    <w:p w:rsidR="00000000" w:rsidDel="00000000" w:rsidP="00000000" w:rsidRDefault="00000000" w:rsidRPr="00000000" w14:paraId="00000349">
      <w:pPr>
        <w:spacing w:after="240" w:before="240" w:lineRule="auto"/>
        <w:rPr/>
      </w:pPr>
      <w:r w:rsidDel="00000000" w:rsidR="00000000" w:rsidRPr="00000000">
        <w:rPr>
          <w:rtl w:val="0"/>
        </w:rPr>
        <w:t xml:space="preserve">At the bottom, bankers see a </w:t>
      </w:r>
      <w:r w:rsidDel="00000000" w:rsidR="00000000" w:rsidRPr="00000000">
        <w:rPr>
          <w:b w:val="1"/>
          <w:rtl w:val="0"/>
        </w:rPr>
        <w:t xml:space="preserve">list of matching notes</w:t>
      </w:r>
      <w:r w:rsidDel="00000000" w:rsidR="00000000" w:rsidRPr="00000000">
        <w:rPr>
          <w:rtl w:val="0"/>
        </w:rPr>
        <w:t xml:space="preserve">, ready to be opened, exported, or compared.</w:t>
      </w:r>
    </w:p>
    <w:p w:rsidR="00000000" w:rsidDel="00000000" w:rsidP="00000000" w:rsidRDefault="00000000" w:rsidRPr="00000000" w14:paraId="0000034A">
      <w:pPr>
        <w:spacing w:after="240" w:before="240" w:lineRule="auto"/>
        <w:rPr/>
      </w:pPr>
      <w:r w:rsidDel="00000000" w:rsidR="00000000" w:rsidRPr="00000000">
        <w:rPr>
          <w:rtl w:val="0"/>
        </w:rPr>
        <w:t xml:space="preserve">Would you like to extend this into a full workflow (e.g., export to CRM, generate pitch deck slide)?</w:t>
      </w:r>
    </w:p>
    <w:p w:rsidR="00000000" w:rsidDel="00000000" w:rsidP="00000000" w:rsidRDefault="00000000" w:rsidRPr="00000000" w14:paraId="0000034B">
      <w:pPr>
        <w:rPr/>
      </w:pPr>
      <w:r w:rsidDel="00000000" w:rsidR="00000000" w:rsidRPr="00000000">
        <w:rPr>
          <w:rtl w:val="0"/>
        </w:rPr>
        <w:t xml:space="preserve">4o</w:t>
      </w:r>
    </w:p>
    <w:p w:rsidR="00000000" w:rsidDel="00000000" w:rsidP="00000000" w:rsidRDefault="00000000" w:rsidRPr="00000000" w14:paraId="0000034C">
      <w:pPr>
        <w:pStyle w:val="Heading5"/>
        <w:keepNext w:val="0"/>
        <w:keepLines w:val="0"/>
        <w:rPr>
          <w:sz w:val="20"/>
          <w:szCs w:val="20"/>
        </w:rPr>
      </w:pPr>
      <w:bookmarkStart w:colFirst="0" w:colLast="0" w:name="_2imuco6ejn52" w:id="115"/>
      <w:bookmarkEnd w:id="115"/>
      <w:r w:rsidDel="00000000" w:rsidR="00000000" w:rsidRPr="00000000">
        <w:rPr>
          <w:sz w:val="20"/>
          <w:szCs w:val="20"/>
          <w:rtl w:val="0"/>
        </w:rPr>
        <w:t xml:space="preserve">You said:</w:t>
      </w:r>
    </w:p>
    <w:p w:rsidR="00000000" w:rsidDel="00000000" w:rsidP="00000000" w:rsidRDefault="00000000" w:rsidRPr="00000000" w14:paraId="0000034D">
      <w:pPr>
        <w:spacing w:after="240" w:before="240" w:lineRule="auto"/>
        <w:rPr/>
      </w:pPr>
      <w:r w:rsidDel="00000000" w:rsidR="00000000" w:rsidRPr="00000000">
        <w:rPr>
          <w:rtl w:val="0"/>
        </w:rPr>
        <w:t xml:space="preserve">* **Main Note Panel**: Raw GenAI-generated summary from the banker’s meeting. * **Sidebar of Tags**: Automatically extracted deal signals — structured, scannable, and actionable. * `#ValuationAnchor: $600M` * `#TimelineUrgency: Q4` * `#DealSignal: High` * `#BoardAlignment: Pending` These tags can be: * Clicked to filter/search similar notes * Exported to CRM or modeling tools * Tracked over time to show evolution of client posture Would you like a second screen showing what happens when a user clicks on one of these tags (e.g., filtering similar deals or highlighting trend lines)?</w:t>
      </w:r>
    </w:p>
    <w:p w:rsidR="00000000" w:rsidDel="00000000" w:rsidP="00000000" w:rsidRDefault="00000000" w:rsidRPr="00000000" w14:paraId="0000034E">
      <w:pPr>
        <w:rPr/>
      </w:pPr>
      <w:r w:rsidDel="00000000" w:rsidR="00000000" w:rsidRPr="00000000">
        <w:rPr>
          <w:rtl w:val="0"/>
        </w:rPr>
        <w:t xml:space="preserve">can you give me a fifma like design for this</w:t>
      </w:r>
    </w:p>
    <w:p w:rsidR="00000000" w:rsidDel="00000000" w:rsidP="00000000" w:rsidRDefault="00000000" w:rsidRPr="00000000" w14:paraId="0000034F">
      <w:pPr>
        <w:pStyle w:val="Heading6"/>
        <w:keepNext w:val="0"/>
        <w:keepLines w:val="0"/>
        <w:rPr>
          <w:sz w:val="18"/>
          <w:szCs w:val="18"/>
        </w:rPr>
      </w:pPr>
      <w:bookmarkStart w:colFirst="0" w:colLast="0" w:name="_x7y0syn8wpdp" w:id="116"/>
      <w:bookmarkEnd w:id="116"/>
      <w:r w:rsidDel="00000000" w:rsidR="00000000" w:rsidRPr="00000000">
        <w:rPr>
          <w:sz w:val="18"/>
          <w:szCs w:val="18"/>
          <w:rtl w:val="0"/>
        </w:rPr>
        <w:t xml:space="preserve">ChatGPT said:</w:t>
      </w:r>
    </w:p>
    <w:p w:rsidR="00000000" w:rsidDel="00000000" w:rsidP="00000000" w:rsidRDefault="00000000" w:rsidRPr="00000000" w14:paraId="00000350">
      <w:pPr>
        <w:rPr/>
      </w:pPr>
      <w:r w:rsidDel="00000000" w:rsidR="00000000" w:rsidRPr="00000000">
        <w:rPr>
          <w:rtl w:val="0"/>
        </w:rPr>
        <w:t xml:space="preserve">Image created</w:t>
      </w:r>
    </w:p>
    <w:p w:rsidR="00000000" w:rsidDel="00000000" w:rsidP="00000000" w:rsidRDefault="00000000" w:rsidRPr="00000000" w14:paraId="00000351">
      <w:pPr>
        <w:rPr/>
      </w:pPr>
      <w:r w:rsidDel="00000000" w:rsidR="00000000" w:rsidRPr="00000000">
        <w:rPr/>
        <w:drawing>
          <wp:inline distB="114300" distT="114300" distL="114300" distR="114300">
            <wp:extent cx="635000" cy="635000"/>
            <wp:effectExtent b="0" l="0" r="0" t="0"/>
            <wp:docPr descr="Generated image" id="52" name="image52.png"/>
            <a:graphic>
              <a:graphicData uri="http://schemas.openxmlformats.org/drawingml/2006/picture">
                <pic:pic>
                  <pic:nvPicPr>
                    <pic:cNvPr descr="Generated image" id="0" name="image52.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drawing>
          <wp:inline distB="114300" distT="114300" distL="114300" distR="114300">
            <wp:extent cx="635000" cy="635000"/>
            <wp:effectExtent b="0" l="0" r="0" t="0"/>
            <wp:docPr descr="Generated image" id="34" name="image34.png"/>
            <a:graphic>
              <a:graphicData uri="http://schemas.openxmlformats.org/drawingml/2006/picture">
                <pic:pic>
                  <pic:nvPicPr>
                    <pic:cNvPr descr="Generated image" id="0" name="image34.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drawing>
          <wp:inline distB="114300" distT="114300" distL="114300" distR="114300">
            <wp:extent cx="635000" cy="635000"/>
            <wp:effectExtent b="0" l="0" r="0" t="0"/>
            <wp:docPr descr="Generated image" id="5" name="image5.png"/>
            <a:graphic>
              <a:graphicData uri="http://schemas.openxmlformats.org/drawingml/2006/picture">
                <pic:pic>
                  <pic:nvPicPr>
                    <pic:cNvPr descr="Generated image" id="0" name="image5.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drawing>
          <wp:inline distB="114300" distT="114300" distL="114300" distR="114300">
            <wp:extent cx="635000" cy="635000"/>
            <wp:effectExtent b="0" l="0" r="0" t="0"/>
            <wp:docPr descr="Generated image" id="9" name="image9.png"/>
            <a:graphic>
              <a:graphicData uri="http://schemas.openxmlformats.org/drawingml/2006/picture">
                <pic:pic>
                  <pic:nvPicPr>
                    <pic:cNvPr descr="Generated image" id="0" name="image9.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drawing>
          <wp:inline distB="114300" distT="114300" distL="114300" distR="114300">
            <wp:extent cx="635000" cy="635000"/>
            <wp:effectExtent b="0" l="0" r="0" t="0"/>
            <wp:docPr descr="Generated image" id="15" name="image15.png"/>
            <a:graphic>
              <a:graphicData uri="http://schemas.openxmlformats.org/drawingml/2006/picture">
                <pic:pic>
                  <pic:nvPicPr>
                    <pic:cNvPr descr="Generated image" id="0" name="image15.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pStyle w:val="Heading5"/>
        <w:keepNext w:val="0"/>
        <w:keepLines w:val="0"/>
        <w:rPr>
          <w:sz w:val="20"/>
          <w:szCs w:val="20"/>
        </w:rPr>
      </w:pPr>
      <w:bookmarkStart w:colFirst="0" w:colLast="0" w:name="_z78hpfcs68l0" w:id="117"/>
      <w:bookmarkEnd w:id="117"/>
      <w:r w:rsidDel="00000000" w:rsidR="00000000" w:rsidRPr="00000000">
        <w:rPr>
          <w:sz w:val="20"/>
          <w:szCs w:val="20"/>
          <w:rtl w:val="0"/>
        </w:rPr>
        <w:t xml:space="preserve">You said:</w:t>
      </w:r>
    </w:p>
    <w:p w:rsidR="00000000" w:rsidDel="00000000" w:rsidP="00000000" w:rsidRDefault="00000000" w:rsidRPr="00000000" w14:paraId="00000355">
      <w:pPr>
        <w:spacing w:after="240" w:before="240" w:lineRule="auto"/>
        <w:rPr/>
      </w:pPr>
      <w:r w:rsidDel="00000000" w:rsidR="00000000" w:rsidRPr="00000000">
        <w:rPr>
          <w:rtl w:val="0"/>
        </w:rPr>
        <w:t xml:space="preserve">Here's a second UX screen showing what happens when a banker **clicks a structured tag** (e.g. `#ValuationAnchor`): ### 🧠 Interaction Flow: * **Left Panel**: Pulls up all other recent notes that mention valuation ranges or anchors — across clients, deals, or calls. * **Right Panel**: A contextual timeline showing how that signal evolved over time in this deal. This helps bankers: * Spot valuation trends across deals * Reference past client statements with precision * Add insight to pitchbooks or internal huddles Would you like to build a wireframe for a tag-management or search panel next?</w:t>
      </w:r>
    </w:p>
    <w:p w:rsidR="00000000" w:rsidDel="00000000" w:rsidP="00000000" w:rsidRDefault="00000000" w:rsidRPr="00000000" w14:paraId="00000356">
      <w:pPr>
        <w:rPr/>
      </w:pPr>
      <w:r w:rsidDel="00000000" w:rsidR="00000000" w:rsidRPr="00000000">
        <w:rPr>
          <w:rtl w:val="0"/>
        </w:rPr>
        <w:t xml:space="preserve">now can u draw a figma like mock up for this</w:t>
      </w:r>
    </w:p>
    <w:p w:rsidR="00000000" w:rsidDel="00000000" w:rsidP="00000000" w:rsidRDefault="00000000" w:rsidRPr="00000000" w14:paraId="00000357">
      <w:pPr>
        <w:pStyle w:val="Heading6"/>
        <w:keepNext w:val="0"/>
        <w:keepLines w:val="0"/>
        <w:rPr>
          <w:sz w:val="18"/>
          <w:szCs w:val="18"/>
        </w:rPr>
      </w:pPr>
      <w:bookmarkStart w:colFirst="0" w:colLast="0" w:name="_omic7lcrisvg" w:id="118"/>
      <w:bookmarkEnd w:id="118"/>
      <w:r w:rsidDel="00000000" w:rsidR="00000000" w:rsidRPr="00000000">
        <w:rPr>
          <w:sz w:val="18"/>
          <w:szCs w:val="18"/>
          <w:rtl w:val="0"/>
        </w:rPr>
        <w:t xml:space="preserve">ChatGPT said:</w:t>
      </w:r>
    </w:p>
    <w:p w:rsidR="00000000" w:rsidDel="00000000" w:rsidP="00000000" w:rsidRDefault="00000000" w:rsidRPr="00000000" w14:paraId="00000358">
      <w:pPr>
        <w:rPr/>
      </w:pPr>
      <w:r w:rsidDel="00000000" w:rsidR="00000000" w:rsidRPr="00000000">
        <w:rPr>
          <w:rtl w:val="0"/>
        </w:rPr>
        <w:t xml:space="preserve">Image created</w:t>
      </w:r>
    </w:p>
    <w:p w:rsidR="00000000" w:rsidDel="00000000" w:rsidP="00000000" w:rsidRDefault="00000000" w:rsidRPr="00000000" w14:paraId="00000359">
      <w:pPr>
        <w:rPr/>
      </w:pPr>
      <w:r w:rsidDel="00000000" w:rsidR="00000000" w:rsidRPr="00000000">
        <w:rPr/>
        <w:drawing>
          <wp:inline distB="114300" distT="114300" distL="114300" distR="114300">
            <wp:extent cx="635000" cy="635000"/>
            <wp:effectExtent b="0" l="0" r="0" t="0"/>
            <wp:docPr descr="Generated image" id="54" name="image54.png"/>
            <a:graphic>
              <a:graphicData uri="http://schemas.openxmlformats.org/drawingml/2006/picture">
                <pic:pic>
                  <pic:nvPicPr>
                    <pic:cNvPr descr="Generated image" id="0" name="image54.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pPr>
      <w:r w:rsidDel="00000000" w:rsidR="00000000" w:rsidRPr="00000000">
        <w:rPr/>
        <w:drawing>
          <wp:inline distB="114300" distT="114300" distL="114300" distR="114300">
            <wp:extent cx="635000" cy="635000"/>
            <wp:effectExtent b="0" l="0" r="0" t="0"/>
            <wp:docPr descr="Generated image" id="1" name="image1.png"/>
            <a:graphic>
              <a:graphicData uri="http://schemas.openxmlformats.org/drawingml/2006/picture">
                <pic:pic>
                  <pic:nvPicPr>
                    <pic:cNvPr descr="Generated image" id="0" name="image1.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drawing>
          <wp:inline distB="114300" distT="114300" distL="114300" distR="114300">
            <wp:extent cx="635000" cy="635000"/>
            <wp:effectExtent b="0" l="0" r="0" t="0"/>
            <wp:docPr descr="Generated image" id="39" name="image39.png"/>
            <a:graphic>
              <a:graphicData uri="http://schemas.openxmlformats.org/drawingml/2006/picture">
                <pic:pic>
                  <pic:nvPicPr>
                    <pic:cNvPr descr="Generated image" id="0" name="image39.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rPr/>
      </w:pPr>
      <w:r w:rsidDel="00000000" w:rsidR="00000000" w:rsidRPr="00000000">
        <w:rPr/>
        <w:drawing>
          <wp:inline distB="114300" distT="114300" distL="114300" distR="114300">
            <wp:extent cx="635000" cy="635000"/>
            <wp:effectExtent b="0" l="0" r="0" t="0"/>
            <wp:docPr descr="Generated image" id="27" name="image27.png"/>
            <a:graphic>
              <a:graphicData uri="http://schemas.openxmlformats.org/drawingml/2006/picture">
                <pic:pic>
                  <pic:nvPicPr>
                    <pic:cNvPr descr="Generated image" id="0" name="image27.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drawing>
          <wp:inline distB="114300" distT="114300" distL="114300" distR="114300">
            <wp:extent cx="635000" cy="635000"/>
            <wp:effectExtent b="0" l="0" r="0" t="0"/>
            <wp:docPr descr="Generated image" id="53" name="image53.png"/>
            <a:graphic>
              <a:graphicData uri="http://schemas.openxmlformats.org/drawingml/2006/picture">
                <pic:pic>
                  <pic:nvPicPr>
                    <pic:cNvPr descr="Generated image" id="0" name="image53.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pStyle w:val="Heading5"/>
        <w:keepNext w:val="0"/>
        <w:keepLines w:val="0"/>
        <w:rPr>
          <w:sz w:val="20"/>
          <w:szCs w:val="20"/>
        </w:rPr>
      </w:pPr>
      <w:bookmarkStart w:colFirst="0" w:colLast="0" w:name="_42g4yc8kqyih" w:id="119"/>
      <w:bookmarkEnd w:id="119"/>
      <w:r w:rsidDel="00000000" w:rsidR="00000000" w:rsidRPr="00000000">
        <w:rPr>
          <w:sz w:val="20"/>
          <w:szCs w:val="20"/>
          <w:rtl w:val="0"/>
        </w:rPr>
        <w:t xml:space="preserve">You said:</w:t>
      </w:r>
    </w:p>
    <w:p w:rsidR="00000000" w:rsidDel="00000000" w:rsidP="00000000" w:rsidRDefault="00000000" w:rsidRPr="00000000" w14:paraId="0000035D">
      <w:pPr>
        <w:rPr/>
      </w:pPr>
      <w:r w:rsidDel="00000000" w:rsidR="00000000" w:rsidRPr="00000000">
        <w:rPr>
          <w:rtl w:val="0"/>
        </w:rPr>
        <w:t xml:space="preserve">can you take a simple example of maybe ServiceNow and can you give a relatable example of a note from end to end. pick an investment banking deliverable</w:t>
      </w:r>
    </w:p>
    <w:p w:rsidR="00000000" w:rsidDel="00000000" w:rsidP="00000000" w:rsidRDefault="00000000" w:rsidRPr="00000000" w14:paraId="0000035E">
      <w:pPr>
        <w:pStyle w:val="Heading6"/>
        <w:keepNext w:val="0"/>
        <w:keepLines w:val="0"/>
        <w:rPr>
          <w:sz w:val="18"/>
          <w:szCs w:val="18"/>
        </w:rPr>
      </w:pPr>
      <w:bookmarkStart w:colFirst="0" w:colLast="0" w:name="_jkpm98r0idf1" w:id="120"/>
      <w:bookmarkEnd w:id="120"/>
      <w:r w:rsidDel="00000000" w:rsidR="00000000" w:rsidRPr="00000000">
        <w:rPr>
          <w:sz w:val="18"/>
          <w:szCs w:val="18"/>
          <w:rtl w:val="0"/>
        </w:rPr>
        <w:t xml:space="preserve">ChatGPT said:</w:t>
      </w:r>
    </w:p>
    <w:p w:rsidR="00000000" w:rsidDel="00000000" w:rsidP="00000000" w:rsidRDefault="00000000" w:rsidRPr="00000000" w14:paraId="0000035F">
      <w:pPr>
        <w:spacing w:after="240" w:before="240" w:lineRule="auto"/>
        <w:rPr/>
      </w:pPr>
      <w:r w:rsidDel="00000000" w:rsidR="00000000" w:rsidRPr="00000000">
        <w:rPr>
          <w:rtl w:val="0"/>
        </w:rPr>
        <w:t xml:space="preserve">Absolutely. Let's walk through a </w:t>
      </w:r>
      <w:r w:rsidDel="00000000" w:rsidR="00000000" w:rsidRPr="00000000">
        <w:rPr>
          <w:b w:val="1"/>
          <w:rtl w:val="0"/>
        </w:rPr>
        <w:t xml:space="preserve">realistic end-to-end example</w:t>
      </w:r>
      <w:r w:rsidDel="00000000" w:rsidR="00000000" w:rsidRPr="00000000">
        <w:rPr>
          <w:rtl w:val="0"/>
        </w:rPr>
        <w:t xml:space="preserve"> using </w:t>
      </w:r>
      <w:r w:rsidDel="00000000" w:rsidR="00000000" w:rsidRPr="00000000">
        <w:rPr>
          <w:b w:val="1"/>
          <w:rtl w:val="0"/>
        </w:rPr>
        <w:t xml:space="preserve">ServiceNow</w:t>
      </w:r>
      <w:r w:rsidDel="00000000" w:rsidR="00000000" w:rsidRPr="00000000">
        <w:rPr>
          <w:rtl w:val="0"/>
        </w:rPr>
        <w:t xml:space="preserve"> as the client in an investment banking context. We’ll assume this is a </w:t>
      </w:r>
      <w:r w:rsidDel="00000000" w:rsidR="00000000" w:rsidRPr="00000000">
        <w:rPr>
          <w:b w:val="1"/>
          <w:rtl w:val="0"/>
        </w:rPr>
        <w:t xml:space="preserve">Sell-Side M&amp;A engagement</w:t>
      </w:r>
      <w:r w:rsidDel="00000000" w:rsidR="00000000" w:rsidRPr="00000000">
        <w:rPr>
          <w:rtl w:val="0"/>
        </w:rPr>
        <w:t xml:space="preserve">, and the deliverable we’re working toward is a </w:t>
      </w:r>
      <w:r w:rsidDel="00000000" w:rsidR="00000000" w:rsidRPr="00000000">
        <w:rPr>
          <w:b w:val="1"/>
          <w:rtl w:val="0"/>
        </w:rPr>
        <w:t xml:space="preserve">Confidential Information Memorandum (CIM)</w:t>
      </w:r>
      <w:r w:rsidDel="00000000" w:rsidR="00000000" w:rsidRPr="00000000">
        <w:rPr>
          <w:rtl w:val="0"/>
        </w:rPr>
        <w:t xml:space="preserve"> or </w:t>
      </w:r>
      <w:r w:rsidDel="00000000" w:rsidR="00000000" w:rsidRPr="00000000">
        <w:rPr>
          <w:b w:val="1"/>
          <w:rtl w:val="0"/>
        </w:rPr>
        <w:t xml:space="preserve">management presentation</w:t>
      </w:r>
      <w:r w:rsidDel="00000000" w:rsidR="00000000" w:rsidRPr="00000000">
        <w:rPr>
          <w:rtl w:val="0"/>
        </w:rPr>
        <w:t xml:space="preserve">.</w:t>
      </w:r>
    </w:p>
    <w:p w:rsidR="00000000" w:rsidDel="00000000" w:rsidP="00000000" w:rsidRDefault="00000000" w:rsidRPr="00000000" w14:paraId="0000036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1">
      <w:pPr>
        <w:pStyle w:val="Heading2"/>
        <w:spacing w:after="80" w:before="360" w:lineRule="auto"/>
        <w:ind w:left="0"/>
        <w:rPr>
          <w:sz w:val="34"/>
          <w:szCs w:val="34"/>
        </w:rPr>
      </w:pPr>
      <w:bookmarkStart w:colFirst="0" w:colLast="0" w:name="_uq9iabn7x1ug" w:id="121"/>
      <w:bookmarkEnd w:id="121"/>
      <w:r w:rsidDel="00000000" w:rsidR="00000000" w:rsidRPr="00000000">
        <w:rPr>
          <w:sz w:val="34"/>
          <w:szCs w:val="34"/>
          <w:rtl w:val="0"/>
        </w:rPr>
        <w:t xml:space="preserve">🎯 Use Case: Sell-Side M&amp;A – ServiceNow</w:t>
      </w:r>
    </w:p>
    <w:p w:rsidR="00000000" w:rsidDel="00000000" w:rsidP="00000000" w:rsidRDefault="00000000" w:rsidRPr="00000000" w14:paraId="00000362">
      <w:pPr>
        <w:pStyle w:val="Heading3"/>
        <w:spacing w:after="80" w:before="280" w:lineRule="auto"/>
        <w:ind w:left="0"/>
        <w:rPr>
          <w:sz w:val="26"/>
          <w:szCs w:val="26"/>
        </w:rPr>
      </w:pPr>
      <w:bookmarkStart w:colFirst="0" w:colLast="0" w:name="_o18yompchxuk" w:id="122"/>
      <w:bookmarkEnd w:id="122"/>
      <w:r w:rsidDel="00000000" w:rsidR="00000000" w:rsidRPr="00000000">
        <w:rPr>
          <w:sz w:val="26"/>
          <w:szCs w:val="26"/>
          <w:rtl w:val="0"/>
        </w:rPr>
        <w:t xml:space="preserve">📝 Phase 1: Origination &amp; Coverage</w:t>
      </w:r>
    </w:p>
    <w:p w:rsidR="00000000" w:rsidDel="00000000" w:rsidP="00000000" w:rsidRDefault="00000000" w:rsidRPr="00000000" w14:paraId="00000363">
      <w:pPr>
        <w:spacing w:after="240" w:before="240" w:lineRule="auto"/>
        <w:rPr>
          <w:b w:val="1"/>
        </w:rPr>
      </w:pPr>
      <w:r w:rsidDel="00000000" w:rsidR="00000000" w:rsidRPr="00000000">
        <w:rPr>
          <w:b w:val="1"/>
          <w:rtl w:val="0"/>
        </w:rPr>
        <w:t xml:space="preserve">Meeting Note:</w:t>
      </w:r>
    </w:p>
    <w:p w:rsidR="00000000" w:rsidDel="00000000" w:rsidP="00000000" w:rsidRDefault="00000000" w:rsidRPr="00000000" w14:paraId="00000364">
      <w:pPr>
        <w:spacing w:after="240" w:before="240" w:lineRule="auto"/>
        <w:ind w:left="600" w:right="600" w:firstLine="0"/>
        <w:rPr/>
      </w:pPr>
      <w:r w:rsidDel="00000000" w:rsidR="00000000" w:rsidRPr="00000000">
        <w:rPr>
          <w:rtl w:val="0"/>
        </w:rPr>
        <w:t xml:space="preserve">“ServiceNow CFO mentioned that the board is open to exploring strategic alternatives, particularly divesting their customer experience unit, which has seen 4% YoY growth. No formal mandate yet — they’re sounding out advisors.”</w:t>
      </w:r>
    </w:p>
    <w:p w:rsidR="00000000" w:rsidDel="00000000" w:rsidP="00000000" w:rsidRDefault="00000000" w:rsidRPr="00000000" w14:paraId="00000365">
      <w:pPr>
        <w:spacing w:after="240" w:before="240" w:lineRule="auto"/>
        <w:rPr>
          <w:b w:val="1"/>
        </w:rPr>
      </w:pPr>
      <w:r w:rsidDel="00000000" w:rsidR="00000000" w:rsidRPr="00000000">
        <w:rPr>
          <w:b w:val="1"/>
          <w:rtl w:val="0"/>
        </w:rPr>
        <w:t xml:space="preserve">Extracted Tags:</w:t>
      </w:r>
    </w:p>
    <w:p w:rsidR="00000000" w:rsidDel="00000000" w:rsidP="00000000" w:rsidRDefault="00000000" w:rsidRPr="00000000" w14:paraId="00000366">
      <w:pPr>
        <w:numPr>
          <w:ilvl w:val="0"/>
          <w:numId w:val="46"/>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#DealSignal: Early</w:t>
        <w:br w:type="textWrapping"/>
      </w:r>
    </w:p>
    <w:p w:rsidR="00000000" w:rsidDel="00000000" w:rsidP="00000000" w:rsidRDefault="00000000" w:rsidRPr="00000000" w14:paraId="00000367">
      <w:pPr>
        <w:numPr>
          <w:ilvl w:val="0"/>
          <w:numId w:val="46"/>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#PotentialDivestiture</w:t>
        <w:br w:type="textWrapping"/>
      </w:r>
    </w:p>
    <w:p w:rsidR="00000000" w:rsidDel="00000000" w:rsidP="00000000" w:rsidRDefault="00000000" w:rsidRPr="00000000" w14:paraId="00000368">
      <w:pPr>
        <w:numPr>
          <w:ilvl w:val="0"/>
          <w:numId w:val="46"/>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#ValuationAnchor: N/A</w:t>
        <w:br w:type="textWrapping"/>
      </w:r>
    </w:p>
    <w:p w:rsidR="00000000" w:rsidDel="00000000" w:rsidP="00000000" w:rsidRDefault="00000000" w:rsidRPr="00000000" w14:paraId="00000369">
      <w:pPr>
        <w:numPr>
          <w:ilvl w:val="0"/>
          <w:numId w:val="46"/>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#BoardExploration</w:t>
        <w:br w:type="textWrapping"/>
      </w:r>
    </w:p>
    <w:p w:rsidR="00000000" w:rsidDel="00000000" w:rsidP="00000000" w:rsidRDefault="00000000" w:rsidRPr="00000000" w14:paraId="0000036A">
      <w:pPr>
        <w:spacing w:after="240" w:before="240" w:lineRule="auto"/>
        <w:rPr>
          <w:b w:val="1"/>
        </w:rPr>
      </w:pPr>
      <w:r w:rsidDel="00000000" w:rsidR="00000000" w:rsidRPr="00000000">
        <w:rPr>
          <w:b w:val="1"/>
          <w:rtl w:val="0"/>
        </w:rPr>
        <w:t xml:space="preserve">Usage:</w:t>
      </w:r>
    </w:p>
    <w:p w:rsidR="00000000" w:rsidDel="00000000" w:rsidP="00000000" w:rsidRDefault="00000000" w:rsidRPr="00000000" w14:paraId="0000036B">
      <w:pPr>
        <w:numPr>
          <w:ilvl w:val="0"/>
          <w:numId w:val="13"/>
        </w:numPr>
        <w:spacing w:after="0" w:afterAutospacing="0" w:before="240" w:lineRule="auto"/>
        <w:ind w:left="720" w:hanging="360"/>
      </w:pPr>
      <w:r w:rsidDel="00000000" w:rsidR="00000000" w:rsidRPr="00000000">
        <w:rPr>
          <w:rtl w:val="0"/>
        </w:rPr>
        <w:t xml:space="preserve">Banker logs this as a lead in CRM</w:t>
        <w:br w:type="textWrapping"/>
      </w:r>
    </w:p>
    <w:p w:rsidR="00000000" w:rsidDel="00000000" w:rsidP="00000000" w:rsidRDefault="00000000" w:rsidRPr="00000000" w14:paraId="0000036C">
      <w:pPr>
        <w:numPr>
          <w:ilvl w:val="0"/>
          <w:numId w:val="13"/>
        </w:numPr>
        <w:spacing w:after="240" w:before="0" w:beforeAutospacing="0" w:lineRule="auto"/>
        <w:ind w:left="720" w:hanging="360"/>
      </w:pPr>
      <w:r w:rsidDel="00000000" w:rsidR="00000000" w:rsidRPr="00000000">
        <w:rPr>
          <w:rtl w:val="0"/>
        </w:rPr>
        <w:t xml:space="preserve">Tag used to prioritize follow-up when momentum builds</w:t>
        <w:br w:type="textWrapping"/>
      </w:r>
    </w:p>
    <w:p w:rsidR="00000000" w:rsidDel="00000000" w:rsidP="00000000" w:rsidRDefault="00000000" w:rsidRPr="00000000" w14:paraId="0000036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E">
      <w:pPr>
        <w:pStyle w:val="Heading3"/>
        <w:spacing w:after="80" w:before="280" w:lineRule="auto"/>
        <w:ind w:left="0"/>
        <w:rPr>
          <w:sz w:val="26"/>
          <w:szCs w:val="26"/>
        </w:rPr>
      </w:pPr>
      <w:bookmarkStart w:colFirst="0" w:colLast="0" w:name="_4ku203k45cb" w:id="123"/>
      <w:bookmarkEnd w:id="123"/>
      <w:r w:rsidDel="00000000" w:rsidR="00000000" w:rsidRPr="00000000">
        <w:rPr>
          <w:sz w:val="26"/>
          <w:szCs w:val="26"/>
          <w:rtl w:val="0"/>
        </w:rPr>
        <w:t xml:space="preserve">📝 Phase 2: Mandate Kickoff</w:t>
      </w:r>
    </w:p>
    <w:p w:rsidR="00000000" w:rsidDel="00000000" w:rsidP="00000000" w:rsidRDefault="00000000" w:rsidRPr="00000000" w14:paraId="0000036F">
      <w:pPr>
        <w:spacing w:after="240" w:before="240" w:lineRule="auto"/>
        <w:rPr>
          <w:b w:val="1"/>
        </w:rPr>
      </w:pPr>
      <w:r w:rsidDel="00000000" w:rsidR="00000000" w:rsidRPr="00000000">
        <w:rPr>
          <w:b w:val="1"/>
          <w:rtl w:val="0"/>
        </w:rPr>
        <w:t xml:space="preserve">Meeting Note:</w:t>
      </w:r>
    </w:p>
    <w:p w:rsidR="00000000" w:rsidDel="00000000" w:rsidP="00000000" w:rsidRDefault="00000000" w:rsidRPr="00000000" w14:paraId="00000370">
      <w:pPr>
        <w:spacing w:after="240" w:before="240" w:lineRule="auto"/>
        <w:ind w:left="600" w:right="600" w:firstLine="0"/>
        <w:rPr/>
      </w:pPr>
      <w:r w:rsidDel="00000000" w:rsidR="00000000" w:rsidRPr="00000000">
        <w:rPr>
          <w:rtl w:val="0"/>
        </w:rPr>
        <w:t xml:space="preserve">“Management confirms intent to divest the customer experience unit, aiming for Q4 close. Want to run a dual-track (strategic &amp; sponsor). Revenue: $120M, EBITDA: $18M. Sensitive about buyer employees and brand continuity.”</w:t>
      </w:r>
    </w:p>
    <w:p w:rsidR="00000000" w:rsidDel="00000000" w:rsidP="00000000" w:rsidRDefault="00000000" w:rsidRPr="00000000" w14:paraId="00000371">
      <w:pPr>
        <w:spacing w:after="240" w:before="240" w:lineRule="auto"/>
        <w:rPr>
          <w:b w:val="1"/>
        </w:rPr>
      </w:pPr>
      <w:r w:rsidDel="00000000" w:rsidR="00000000" w:rsidRPr="00000000">
        <w:rPr>
          <w:b w:val="1"/>
          <w:rtl w:val="0"/>
        </w:rPr>
        <w:t xml:space="preserve">Extracted Tags:</w:t>
      </w:r>
    </w:p>
    <w:p w:rsidR="00000000" w:rsidDel="00000000" w:rsidP="00000000" w:rsidRDefault="00000000" w:rsidRPr="00000000" w14:paraId="00000372">
      <w:pPr>
        <w:numPr>
          <w:ilvl w:val="0"/>
          <w:numId w:val="66"/>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#ValuationAnchor: $120M Revenue</w:t>
        <w:br w:type="textWrapping"/>
      </w:r>
    </w:p>
    <w:p w:rsidR="00000000" w:rsidDel="00000000" w:rsidP="00000000" w:rsidRDefault="00000000" w:rsidRPr="00000000" w14:paraId="00000373">
      <w:pPr>
        <w:numPr>
          <w:ilvl w:val="0"/>
          <w:numId w:val="66"/>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#TimelineUrgency: Q4</w:t>
        <w:br w:type="textWrapping"/>
      </w:r>
    </w:p>
    <w:p w:rsidR="00000000" w:rsidDel="00000000" w:rsidP="00000000" w:rsidRDefault="00000000" w:rsidRPr="00000000" w14:paraId="00000374">
      <w:pPr>
        <w:numPr>
          <w:ilvl w:val="0"/>
          <w:numId w:val="66"/>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#ProcessPreference: Dual-Track</w:t>
        <w:br w:type="textWrapping"/>
      </w:r>
    </w:p>
    <w:p w:rsidR="00000000" w:rsidDel="00000000" w:rsidP="00000000" w:rsidRDefault="00000000" w:rsidRPr="00000000" w14:paraId="00000375">
      <w:pPr>
        <w:numPr>
          <w:ilvl w:val="0"/>
          <w:numId w:val="66"/>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#SoftConstraint: Brand Preservation</w:t>
        <w:br w:type="textWrapping"/>
      </w:r>
    </w:p>
    <w:p w:rsidR="00000000" w:rsidDel="00000000" w:rsidP="00000000" w:rsidRDefault="00000000" w:rsidRPr="00000000" w14:paraId="00000376">
      <w:pPr>
        <w:spacing w:after="240" w:before="240" w:lineRule="auto"/>
        <w:rPr>
          <w:b w:val="1"/>
        </w:rPr>
      </w:pPr>
      <w:r w:rsidDel="00000000" w:rsidR="00000000" w:rsidRPr="00000000">
        <w:rPr>
          <w:b w:val="1"/>
          <w:rtl w:val="0"/>
        </w:rPr>
        <w:t xml:space="preserve">Usage:</w:t>
      </w:r>
    </w:p>
    <w:p w:rsidR="00000000" w:rsidDel="00000000" w:rsidP="00000000" w:rsidRDefault="00000000" w:rsidRPr="00000000" w14:paraId="00000377">
      <w:pPr>
        <w:numPr>
          <w:ilvl w:val="0"/>
          <w:numId w:val="35"/>
        </w:numPr>
        <w:spacing w:after="0" w:afterAutospacing="0" w:before="240" w:lineRule="auto"/>
        <w:ind w:left="720" w:hanging="360"/>
      </w:pPr>
      <w:r w:rsidDel="00000000" w:rsidR="00000000" w:rsidRPr="00000000">
        <w:rPr>
          <w:rtl w:val="0"/>
        </w:rPr>
        <w:t xml:space="preserve">Feeds into </w:t>
      </w:r>
      <w:r w:rsidDel="00000000" w:rsidR="00000000" w:rsidRPr="00000000">
        <w:rPr>
          <w:b w:val="1"/>
          <w:rtl w:val="0"/>
        </w:rPr>
        <w:t xml:space="preserve">CIM draft and process letter</w:t>
        <w:br w:type="textWrapping"/>
      </w:r>
    </w:p>
    <w:p w:rsidR="00000000" w:rsidDel="00000000" w:rsidP="00000000" w:rsidRDefault="00000000" w:rsidRPr="00000000" w14:paraId="00000378">
      <w:pPr>
        <w:numPr>
          <w:ilvl w:val="0"/>
          <w:numId w:val="35"/>
        </w:numPr>
        <w:spacing w:after="240" w:before="0" w:beforeAutospacing="0" w:lineRule="auto"/>
        <w:ind w:left="720" w:hanging="360"/>
      </w:pPr>
      <w:r w:rsidDel="00000000" w:rsidR="00000000" w:rsidRPr="00000000">
        <w:rPr>
          <w:rtl w:val="0"/>
        </w:rPr>
        <w:t xml:space="preserve">Timeline triggers banker workflow allocation</w:t>
        <w:br w:type="textWrapping"/>
      </w:r>
    </w:p>
    <w:p w:rsidR="00000000" w:rsidDel="00000000" w:rsidP="00000000" w:rsidRDefault="00000000" w:rsidRPr="00000000" w14:paraId="000003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A">
      <w:pPr>
        <w:pStyle w:val="Heading3"/>
        <w:spacing w:after="80" w:before="280" w:lineRule="auto"/>
        <w:ind w:left="0"/>
        <w:rPr>
          <w:sz w:val="26"/>
          <w:szCs w:val="26"/>
        </w:rPr>
      </w:pPr>
      <w:bookmarkStart w:colFirst="0" w:colLast="0" w:name="_cfn1oem0z0ff" w:id="124"/>
      <w:bookmarkEnd w:id="124"/>
      <w:r w:rsidDel="00000000" w:rsidR="00000000" w:rsidRPr="00000000">
        <w:rPr>
          <w:sz w:val="26"/>
          <w:szCs w:val="26"/>
          <w:rtl w:val="0"/>
        </w:rPr>
        <w:t xml:space="preserve">📝 Phase 3: Marketing &amp; Diligence</w:t>
      </w:r>
    </w:p>
    <w:p w:rsidR="00000000" w:rsidDel="00000000" w:rsidP="00000000" w:rsidRDefault="00000000" w:rsidRPr="00000000" w14:paraId="0000037B">
      <w:pPr>
        <w:spacing w:after="240" w:before="240" w:lineRule="auto"/>
        <w:rPr>
          <w:b w:val="1"/>
        </w:rPr>
      </w:pPr>
      <w:r w:rsidDel="00000000" w:rsidR="00000000" w:rsidRPr="00000000">
        <w:rPr>
          <w:b w:val="1"/>
          <w:rtl w:val="0"/>
        </w:rPr>
        <w:t xml:space="preserve">Meeting Note:</w:t>
      </w:r>
    </w:p>
    <w:p w:rsidR="00000000" w:rsidDel="00000000" w:rsidP="00000000" w:rsidRDefault="00000000" w:rsidRPr="00000000" w14:paraId="0000037C">
      <w:pPr>
        <w:spacing w:after="240" w:before="240" w:lineRule="auto"/>
        <w:ind w:left="600" w:right="600" w:firstLine="0"/>
        <w:rPr/>
      </w:pPr>
      <w:r w:rsidDel="00000000" w:rsidR="00000000" w:rsidRPr="00000000">
        <w:rPr>
          <w:rtl w:val="0"/>
        </w:rPr>
        <w:t xml:space="preserve">“PE Group A pushed back on $18M EBITDA claim — asked for cost breakdown. Strategic B sees synergies in integrating support ops. Mgmt flagged competitive tension with Strategic C — prefer to avoid them.”</w:t>
      </w:r>
    </w:p>
    <w:p w:rsidR="00000000" w:rsidDel="00000000" w:rsidP="00000000" w:rsidRDefault="00000000" w:rsidRPr="00000000" w14:paraId="0000037D">
      <w:pPr>
        <w:spacing w:after="240" w:before="240" w:lineRule="auto"/>
        <w:rPr>
          <w:b w:val="1"/>
        </w:rPr>
      </w:pPr>
      <w:r w:rsidDel="00000000" w:rsidR="00000000" w:rsidRPr="00000000">
        <w:rPr>
          <w:b w:val="1"/>
          <w:rtl w:val="0"/>
        </w:rPr>
        <w:t xml:space="preserve">Extracted Tags:</w:t>
      </w:r>
    </w:p>
    <w:p w:rsidR="00000000" w:rsidDel="00000000" w:rsidP="00000000" w:rsidRDefault="00000000" w:rsidRPr="00000000" w14:paraId="0000037E">
      <w:pPr>
        <w:numPr>
          <w:ilvl w:val="0"/>
          <w:numId w:val="1"/>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#BuyerFeedback: Skeptical</w:t>
        <w:br w:type="textWrapping"/>
      </w:r>
    </w:p>
    <w:p w:rsidR="00000000" w:rsidDel="00000000" w:rsidP="00000000" w:rsidRDefault="00000000" w:rsidRPr="00000000" w14:paraId="0000037F">
      <w:pPr>
        <w:numPr>
          <w:ilvl w:val="0"/>
          <w:numId w:val="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#DiligenceAsk: Cost Breakdown</w:t>
        <w:br w:type="textWrapping"/>
      </w:r>
    </w:p>
    <w:p w:rsidR="00000000" w:rsidDel="00000000" w:rsidP="00000000" w:rsidRDefault="00000000" w:rsidRPr="00000000" w14:paraId="00000380">
      <w:pPr>
        <w:numPr>
          <w:ilvl w:val="0"/>
          <w:numId w:val="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#SynergySignal: Strategic B</w:t>
        <w:br w:type="textWrapping"/>
      </w:r>
    </w:p>
    <w:p w:rsidR="00000000" w:rsidDel="00000000" w:rsidP="00000000" w:rsidRDefault="00000000" w:rsidRPr="00000000" w14:paraId="00000381">
      <w:pPr>
        <w:numPr>
          <w:ilvl w:val="0"/>
          <w:numId w:val="1"/>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#RedFlag: Strategic C Tension</w:t>
        <w:br w:type="textWrapping"/>
      </w:r>
    </w:p>
    <w:p w:rsidR="00000000" w:rsidDel="00000000" w:rsidP="00000000" w:rsidRDefault="00000000" w:rsidRPr="00000000" w14:paraId="00000382">
      <w:pPr>
        <w:spacing w:after="240" w:before="240" w:lineRule="auto"/>
        <w:rPr>
          <w:b w:val="1"/>
        </w:rPr>
      </w:pPr>
      <w:r w:rsidDel="00000000" w:rsidR="00000000" w:rsidRPr="00000000">
        <w:rPr>
          <w:b w:val="1"/>
          <w:rtl w:val="0"/>
        </w:rPr>
        <w:t xml:space="preserve">Usage:</w:t>
      </w:r>
    </w:p>
    <w:p w:rsidR="00000000" w:rsidDel="00000000" w:rsidP="00000000" w:rsidRDefault="00000000" w:rsidRPr="00000000" w14:paraId="00000383">
      <w:pPr>
        <w:numPr>
          <w:ilvl w:val="0"/>
          <w:numId w:val="3"/>
        </w:numPr>
        <w:spacing w:after="0" w:afterAutospacing="0" w:before="240" w:lineRule="auto"/>
        <w:ind w:left="720" w:hanging="360"/>
      </w:pPr>
      <w:r w:rsidDel="00000000" w:rsidR="00000000" w:rsidRPr="00000000">
        <w:rPr>
          <w:rtl w:val="0"/>
        </w:rPr>
        <w:t xml:space="preserve">Feedback loop into CIM Q&amp;A prep</w:t>
        <w:br w:type="textWrapping"/>
      </w:r>
    </w:p>
    <w:p w:rsidR="00000000" w:rsidDel="00000000" w:rsidP="00000000" w:rsidRDefault="00000000" w:rsidRPr="00000000" w14:paraId="00000384">
      <w:pPr>
        <w:numPr>
          <w:ilvl w:val="0"/>
          <w:numId w:val="3"/>
        </w:numPr>
        <w:spacing w:after="0" w:afterAutospacing="0" w:before="0" w:beforeAutospacing="0" w:lineRule="auto"/>
        <w:ind w:left="720" w:hanging="360"/>
      </w:pPr>
      <w:r w:rsidDel="00000000" w:rsidR="00000000" w:rsidRPr="00000000">
        <w:rPr>
          <w:rtl w:val="0"/>
        </w:rPr>
        <w:t xml:space="preserve">Flags risk items for exec committee</w:t>
        <w:br w:type="textWrapping"/>
      </w:r>
    </w:p>
    <w:p w:rsidR="00000000" w:rsidDel="00000000" w:rsidP="00000000" w:rsidRDefault="00000000" w:rsidRPr="00000000" w14:paraId="00000385">
      <w:pPr>
        <w:numPr>
          <w:ilvl w:val="0"/>
          <w:numId w:val="3"/>
        </w:numPr>
        <w:spacing w:after="240" w:before="0" w:beforeAutospacing="0" w:lineRule="auto"/>
        <w:ind w:left="720" w:hanging="360"/>
      </w:pPr>
      <w:r w:rsidDel="00000000" w:rsidR="00000000" w:rsidRPr="00000000">
        <w:rPr>
          <w:rtl w:val="0"/>
        </w:rPr>
        <w:t xml:space="preserve">CRM updated with buyer sentiment</w:t>
        <w:br w:type="textWrapping"/>
      </w:r>
    </w:p>
    <w:p w:rsidR="00000000" w:rsidDel="00000000" w:rsidP="00000000" w:rsidRDefault="00000000" w:rsidRPr="00000000" w14:paraId="0000038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7">
      <w:pPr>
        <w:pStyle w:val="Heading3"/>
        <w:spacing w:after="80" w:before="280" w:lineRule="auto"/>
        <w:ind w:left="0"/>
        <w:rPr>
          <w:sz w:val="26"/>
          <w:szCs w:val="26"/>
        </w:rPr>
      </w:pPr>
      <w:bookmarkStart w:colFirst="0" w:colLast="0" w:name="_gu25dy1dgmct" w:id="125"/>
      <w:bookmarkEnd w:id="125"/>
      <w:r w:rsidDel="00000000" w:rsidR="00000000" w:rsidRPr="00000000">
        <w:rPr>
          <w:sz w:val="26"/>
          <w:szCs w:val="26"/>
          <w:rtl w:val="0"/>
        </w:rPr>
        <w:t xml:space="preserve">📝 Phase 4: Negotiation &amp; Execution</w:t>
      </w:r>
    </w:p>
    <w:p w:rsidR="00000000" w:rsidDel="00000000" w:rsidP="00000000" w:rsidRDefault="00000000" w:rsidRPr="00000000" w14:paraId="00000388">
      <w:pPr>
        <w:spacing w:after="240" w:before="240" w:lineRule="auto"/>
        <w:rPr>
          <w:b w:val="1"/>
        </w:rPr>
      </w:pPr>
      <w:r w:rsidDel="00000000" w:rsidR="00000000" w:rsidRPr="00000000">
        <w:rPr>
          <w:b w:val="1"/>
          <w:rtl w:val="0"/>
        </w:rPr>
        <w:t xml:space="preserve">Meeting Note:</w:t>
      </w:r>
    </w:p>
    <w:p w:rsidR="00000000" w:rsidDel="00000000" w:rsidP="00000000" w:rsidRDefault="00000000" w:rsidRPr="00000000" w14:paraId="00000389">
      <w:pPr>
        <w:spacing w:after="240" w:before="240" w:lineRule="auto"/>
        <w:ind w:left="600" w:right="600" w:firstLine="0"/>
        <w:rPr/>
      </w:pPr>
      <w:r w:rsidDel="00000000" w:rsidR="00000000" w:rsidRPr="00000000">
        <w:rPr>
          <w:rtl w:val="0"/>
        </w:rPr>
        <w:t xml:space="preserve">“Received IOIs: Strategic B ($410M), PE A ($380M). Strategic C opted out. Mgmt leaning toward Strategic B citing ‘cultural fit’. Asked for exclusivity decision by next Monday.”</w:t>
      </w:r>
    </w:p>
    <w:p w:rsidR="00000000" w:rsidDel="00000000" w:rsidP="00000000" w:rsidRDefault="00000000" w:rsidRPr="00000000" w14:paraId="0000038A">
      <w:pPr>
        <w:spacing w:after="240" w:before="240" w:lineRule="auto"/>
        <w:rPr>
          <w:b w:val="1"/>
        </w:rPr>
      </w:pPr>
      <w:r w:rsidDel="00000000" w:rsidR="00000000" w:rsidRPr="00000000">
        <w:rPr>
          <w:b w:val="1"/>
          <w:rtl w:val="0"/>
        </w:rPr>
        <w:t xml:space="preserve">Extracted Tags:</w:t>
      </w:r>
    </w:p>
    <w:p w:rsidR="00000000" w:rsidDel="00000000" w:rsidP="00000000" w:rsidRDefault="00000000" w:rsidRPr="00000000" w14:paraId="0000038B">
      <w:pPr>
        <w:numPr>
          <w:ilvl w:val="0"/>
          <w:numId w:val="21"/>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#IOIReceived</w:t>
        <w:br w:type="textWrapping"/>
      </w:r>
    </w:p>
    <w:p w:rsidR="00000000" w:rsidDel="00000000" w:rsidP="00000000" w:rsidRDefault="00000000" w:rsidRPr="00000000" w14:paraId="0000038C">
      <w:pPr>
        <w:numPr>
          <w:ilvl w:val="0"/>
          <w:numId w:val="2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#PricingSignal: $410M High</w:t>
        <w:br w:type="textWrapping"/>
      </w:r>
    </w:p>
    <w:p w:rsidR="00000000" w:rsidDel="00000000" w:rsidP="00000000" w:rsidRDefault="00000000" w:rsidRPr="00000000" w14:paraId="0000038D">
      <w:pPr>
        <w:numPr>
          <w:ilvl w:val="0"/>
          <w:numId w:val="2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#ClientPreference: Strategic B</w:t>
        <w:br w:type="textWrapping"/>
      </w:r>
    </w:p>
    <w:p w:rsidR="00000000" w:rsidDel="00000000" w:rsidP="00000000" w:rsidRDefault="00000000" w:rsidRPr="00000000" w14:paraId="0000038E">
      <w:pPr>
        <w:numPr>
          <w:ilvl w:val="0"/>
          <w:numId w:val="21"/>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#ExclusivityDeadline: Monday</w:t>
        <w:br w:type="textWrapping"/>
      </w:r>
    </w:p>
    <w:p w:rsidR="00000000" w:rsidDel="00000000" w:rsidP="00000000" w:rsidRDefault="00000000" w:rsidRPr="00000000" w14:paraId="0000038F">
      <w:pPr>
        <w:spacing w:after="240" w:before="240" w:lineRule="auto"/>
        <w:rPr>
          <w:b w:val="1"/>
        </w:rPr>
      </w:pPr>
      <w:r w:rsidDel="00000000" w:rsidR="00000000" w:rsidRPr="00000000">
        <w:rPr>
          <w:b w:val="1"/>
          <w:rtl w:val="0"/>
        </w:rPr>
        <w:t xml:space="preserve">Usage:</w:t>
      </w:r>
    </w:p>
    <w:p w:rsidR="00000000" w:rsidDel="00000000" w:rsidP="00000000" w:rsidRDefault="00000000" w:rsidRPr="00000000" w14:paraId="00000390">
      <w:pPr>
        <w:numPr>
          <w:ilvl w:val="0"/>
          <w:numId w:val="34"/>
        </w:numPr>
        <w:spacing w:after="0" w:afterAutospacing="0" w:before="240" w:lineRule="auto"/>
        <w:ind w:left="720" w:hanging="360"/>
      </w:pPr>
      <w:r w:rsidDel="00000000" w:rsidR="00000000" w:rsidRPr="00000000">
        <w:rPr>
          <w:rtl w:val="0"/>
        </w:rPr>
        <w:t xml:space="preserve">Pricing insights move into </w:t>
      </w:r>
      <w:r w:rsidDel="00000000" w:rsidR="00000000" w:rsidRPr="00000000">
        <w:rPr>
          <w:b w:val="1"/>
          <w:rtl w:val="0"/>
        </w:rPr>
        <w:t xml:space="preserve">valuation analysis deck</w:t>
        <w:br w:type="textWrapping"/>
      </w:r>
    </w:p>
    <w:p w:rsidR="00000000" w:rsidDel="00000000" w:rsidP="00000000" w:rsidRDefault="00000000" w:rsidRPr="00000000" w14:paraId="00000391">
      <w:pPr>
        <w:numPr>
          <w:ilvl w:val="0"/>
          <w:numId w:val="34"/>
        </w:numPr>
        <w:spacing w:after="0" w:afterAutospacing="0" w:before="0" w:beforeAutospacing="0" w:lineRule="auto"/>
        <w:ind w:left="720" w:hanging="360"/>
      </w:pPr>
      <w:r w:rsidDel="00000000" w:rsidR="00000000" w:rsidRPr="00000000">
        <w:rPr>
          <w:rtl w:val="0"/>
        </w:rPr>
        <w:t xml:space="preserve">Summary used to prep internal alignment and Legal team</w:t>
        <w:br w:type="textWrapping"/>
      </w:r>
    </w:p>
    <w:p w:rsidR="00000000" w:rsidDel="00000000" w:rsidP="00000000" w:rsidRDefault="00000000" w:rsidRPr="00000000" w14:paraId="00000392">
      <w:pPr>
        <w:numPr>
          <w:ilvl w:val="0"/>
          <w:numId w:val="34"/>
        </w:numPr>
        <w:spacing w:after="240" w:before="0" w:beforeAutospacing="0" w:lineRule="auto"/>
        <w:ind w:left="720" w:hanging="360"/>
      </w:pPr>
      <w:r w:rsidDel="00000000" w:rsidR="00000000" w:rsidRPr="00000000">
        <w:rPr>
          <w:rtl w:val="0"/>
        </w:rPr>
        <w:t xml:space="preserve">Countdown timer activated in banker deal tracker</w:t>
        <w:br w:type="textWrapping"/>
      </w:r>
    </w:p>
    <w:p w:rsidR="00000000" w:rsidDel="00000000" w:rsidP="00000000" w:rsidRDefault="00000000" w:rsidRPr="00000000" w14:paraId="0000039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4">
      <w:pPr>
        <w:pStyle w:val="Heading3"/>
        <w:spacing w:after="80" w:before="280" w:lineRule="auto"/>
        <w:ind w:left="0"/>
        <w:rPr>
          <w:sz w:val="26"/>
          <w:szCs w:val="26"/>
        </w:rPr>
      </w:pPr>
      <w:bookmarkStart w:colFirst="0" w:colLast="0" w:name="_bbmyxk1lcbu2" w:id="126"/>
      <w:bookmarkEnd w:id="126"/>
      <w:r w:rsidDel="00000000" w:rsidR="00000000" w:rsidRPr="00000000">
        <w:rPr>
          <w:sz w:val="26"/>
          <w:szCs w:val="26"/>
          <w:rtl w:val="0"/>
        </w:rPr>
        <w:t xml:space="preserve">📝 Phase 5: Closing &amp; Handoff</w:t>
      </w:r>
    </w:p>
    <w:p w:rsidR="00000000" w:rsidDel="00000000" w:rsidP="00000000" w:rsidRDefault="00000000" w:rsidRPr="00000000" w14:paraId="00000395">
      <w:pPr>
        <w:spacing w:after="240" w:before="240" w:lineRule="auto"/>
        <w:rPr>
          <w:b w:val="1"/>
        </w:rPr>
      </w:pPr>
      <w:r w:rsidDel="00000000" w:rsidR="00000000" w:rsidRPr="00000000">
        <w:rPr>
          <w:b w:val="1"/>
          <w:rtl w:val="0"/>
        </w:rPr>
        <w:t xml:space="preserve">Meeting Note:</w:t>
      </w:r>
    </w:p>
    <w:p w:rsidR="00000000" w:rsidDel="00000000" w:rsidP="00000000" w:rsidRDefault="00000000" w:rsidRPr="00000000" w14:paraId="00000396">
      <w:pPr>
        <w:spacing w:after="240" w:before="240" w:lineRule="auto"/>
        <w:ind w:left="600" w:right="600" w:firstLine="0"/>
        <w:rPr/>
      </w:pPr>
      <w:r w:rsidDel="00000000" w:rsidR="00000000" w:rsidRPr="00000000">
        <w:rPr>
          <w:rtl w:val="0"/>
        </w:rPr>
        <w:t xml:space="preserve">“Closed at $425M with Strategic B. Mgmt pleased with process. Post-close, they want to explore sell-side for ITSM sub-segment in FY26.”</w:t>
      </w:r>
    </w:p>
    <w:p w:rsidR="00000000" w:rsidDel="00000000" w:rsidP="00000000" w:rsidRDefault="00000000" w:rsidRPr="00000000" w14:paraId="00000397">
      <w:pPr>
        <w:spacing w:after="240" w:before="240" w:lineRule="auto"/>
        <w:rPr>
          <w:b w:val="1"/>
        </w:rPr>
      </w:pPr>
      <w:r w:rsidDel="00000000" w:rsidR="00000000" w:rsidRPr="00000000">
        <w:rPr>
          <w:b w:val="1"/>
          <w:rtl w:val="0"/>
        </w:rPr>
        <w:t xml:space="preserve">Extracted Tags:</w:t>
      </w:r>
    </w:p>
    <w:p w:rsidR="00000000" w:rsidDel="00000000" w:rsidP="00000000" w:rsidRDefault="00000000" w:rsidRPr="00000000" w14:paraId="00000398">
      <w:pPr>
        <w:numPr>
          <w:ilvl w:val="0"/>
          <w:numId w:val="48"/>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#ClosedDeal</w:t>
        <w:br w:type="textWrapping"/>
      </w:r>
    </w:p>
    <w:p w:rsidR="00000000" w:rsidDel="00000000" w:rsidP="00000000" w:rsidRDefault="00000000" w:rsidRPr="00000000" w14:paraId="00000399">
      <w:pPr>
        <w:numPr>
          <w:ilvl w:val="0"/>
          <w:numId w:val="48"/>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#ClientSatisfaction</w:t>
        <w:br w:type="textWrapping"/>
      </w:r>
    </w:p>
    <w:p w:rsidR="00000000" w:rsidDel="00000000" w:rsidP="00000000" w:rsidRDefault="00000000" w:rsidRPr="00000000" w14:paraId="0000039A">
      <w:pPr>
        <w:numPr>
          <w:ilvl w:val="0"/>
          <w:numId w:val="48"/>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#FutureOpportunity: ITSM FY26</w:t>
        <w:br w:type="textWrapping"/>
      </w:r>
    </w:p>
    <w:p w:rsidR="00000000" w:rsidDel="00000000" w:rsidP="00000000" w:rsidRDefault="00000000" w:rsidRPr="00000000" w14:paraId="0000039B">
      <w:pPr>
        <w:spacing w:after="240" w:before="240" w:lineRule="auto"/>
        <w:rPr>
          <w:b w:val="1"/>
        </w:rPr>
      </w:pPr>
      <w:r w:rsidDel="00000000" w:rsidR="00000000" w:rsidRPr="00000000">
        <w:rPr>
          <w:b w:val="1"/>
          <w:rtl w:val="0"/>
        </w:rPr>
        <w:t xml:space="preserve">Usage:</w:t>
      </w:r>
    </w:p>
    <w:p w:rsidR="00000000" w:rsidDel="00000000" w:rsidP="00000000" w:rsidRDefault="00000000" w:rsidRPr="00000000" w14:paraId="0000039C">
      <w:pPr>
        <w:numPr>
          <w:ilvl w:val="0"/>
          <w:numId w:val="56"/>
        </w:numPr>
        <w:spacing w:after="0" w:afterAutospacing="0" w:before="240" w:lineRule="auto"/>
        <w:ind w:left="720" w:hanging="360"/>
      </w:pPr>
      <w:r w:rsidDel="00000000" w:rsidR="00000000" w:rsidRPr="00000000">
        <w:rPr>
          <w:rtl w:val="0"/>
        </w:rPr>
        <w:t xml:space="preserve">Logged in CRM for future deal origination</w:t>
        <w:br w:type="textWrapping"/>
      </w:r>
    </w:p>
    <w:p w:rsidR="00000000" w:rsidDel="00000000" w:rsidP="00000000" w:rsidRDefault="00000000" w:rsidRPr="00000000" w14:paraId="0000039D">
      <w:pPr>
        <w:numPr>
          <w:ilvl w:val="0"/>
          <w:numId w:val="56"/>
        </w:numPr>
        <w:spacing w:after="0" w:afterAutospacing="0" w:before="0" w:beforeAutospacing="0" w:lineRule="auto"/>
        <w:ind w:left="720" w:hanging="360"/>
      </w:pPr>
      <w:r w:rsidDel="00000000" w:rsidR="00000000" w:rsidRPr="00000000">
        <w:rPr>
          <w:rtl w:val="0"/>
        </w:rPr>
        <w:t xml:space="preserve">Added to </w:t>
      </w:r>
      <w:r w:rsidDel="00000000" w:rsidR="00000000" w:rsidRPr="00000000">
        <w:rPr>
          <w:b w:val="1"/>
          <w:rtl w:val="0"/>
        </w:rPr>
        <w:t xml:space="preserve">tombstone slide + win tracking</w:t>
        <w:br w:type="textWrapping"/>
      </w:r>
    </w:p>
    <w:p w:rsidR="00000000" w:rsidDel="00000000" w:rsidP="00000000" w:rsidRDefault="00000000" w:rsidRPr="00000000" w14:paraId="0000039E">
      <w:pPr>
        <w:numPr>
          <w:ilvl w:val="0"/>
          <w:numId w:val="56"/>
        </w:numPr>
        <w:spacing w:after="240" w:before="0" w:beforeAutospacing="0" w:lineRule="auto"/>
        <w:ind w:left="720" w:hanging="360"/>
      </w:pPr>
      <w:r w:rsidDel="00000000" w:rsidR="00000000" w:rsidRPr="00000000">
        <w:rPr>
          <w:rtl w:val="0"/>
        </w:rPr>
        <w:t xml:space="preserve">Passed to coverage team for re-engagement</w:t>
        <w:br w:type="textWrapping"/>
      </w:r>
    </w:p>
    <w:p w:rsidR="00000000" w:rsidDel="00000000" w:rsidP="00000000" w:rsidRDefault="00000000" w:rsidRPr="00000000" w14:paraId="000003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0">
      <w:pPr>
        <w:pStyle w:val="Heading2"/>
        <w:spacing w:after="80" w:before="360" w:lineRule="auto"/>
        <w:ind w:left="0"/>
        <w:rPr>
          <w:sz w:val="34"/>
          <w:szCs w:val="34"/>
        </w:rPr>
      </w:pPr>
      <w:bookmarkStart w:colFirst="0" w:colLast="0" w:name="_w7cqlf57k5ti" w:id="127"/>
      <w:bookmarkEnd w:id="127"/>
      <w:r w:rsidDel="00000000" w:rsidR="00000000" w:rsidRPr="00000000">
        <w:rPr>
          <w:sz w:val="34"/>
          <w:szCs w:val="34"/>
          <w:rtl w:val="0"/>
        </w:rPr>
        <w:t xml:space="preserve">💡 Summary</w:t>
      </w:r>
    </w:p>
    <w:p w:rsidR="00000000" w:rsidDel="00000000" w:rsidP="00000000" w:rsidRDefault="00000000" w:rsidRPr="00000000" w14:paraId="000003A1">
      <w:pPr>
        <w:spacing w:after="240" w:before="240" w:lineRule="auto"/>
        <w:rPr/>
      </w:pPr>
      <w:r w:rsidDel="00000000" w:rsidR="00000000" w:rsidRPr="00000000">
        <w:rPr>
          <w:rtl w:val="0"/>
        </w:rPr>
        <w:t xml:space="preserve">This example shows how a single “note thread” across the deal:</w:t>
      </w:r>
    </w:p>
    <w:p w:rsidR="00000000" w:rsidDel="00000000" w:rsidP="00000000" w:rsidRDefault="00000000" w:rsidRPr="00000000" w14:paraId="000003A2">
      <w:pPr>
        <w:numPr>
          <w:ilvl w:val="0"/>
          <w:numId w:val="52"/>
        </w:numPr>
        <w:spacing w:after="0" w:afterAutospacing="0" w:before="240" w:lineRule="auto"/>
        <w:ind w:left="720" w:hanging="360"/>
      </w:pPr>
      <w:r w:rsidDel="00000000" w:rsidR="00000000" w:rsidRPr="00000000">
        <w:rPr>
          <w:rtl w:val="0"/>
        </w:rPr>
        <w:t xml:space="preserve">Informs </w:t>
      </w:r>
      <w:r w:rsidDel="00000000" w:rsidR="00000000" w:rsidRPr="00000000">
        <w:rPr>
          <w:b w:val="1"/>
          <w:rtl w:val="0"/>
        </w:rPr>
        <w:t xml:space="preserve">strategy, modeling, negotiation, and delivery</w:t>
        <w:br w:type="textWrapping"/>
      </w:r>
    </w:p>
    <w:p w:rsidR="00000000" w:rsidDel="00000000" w:rsidP="00000000" w:rsidRDefault="00000000" w:rsidRPr="00000000" w14:paraId="000003A3">
      <w:pPr>
        <w:numPr>
          <w:ilvl w:val="0"/>
          <w:numId w:val="52"/>
        </w:numPr>
        <w:spacing w:after="0" w:afterAutospacing="0" w:before="0" w:beforeAutospacing="0" w:lineRule="auto"/>
        <w:ind w:left="720" w:hanging="360"/>
      </w:pPr>
      <w:r w:rsidDel="00000000" w:rsidR="00000000" w:rsidRPr="00000000">
        <w:rPr>
          <w:rtl w:val="0"/>
        </w:rPr>
        <w:t xml:space="preserve">Enables better internal handoffs</w:t>
        <w:br w:type="textWrapping"/>
      </w:r>
    </w:p>
    <w:p w:rsidR="00000000" w:rsidDel="00000000" w:rsidP="00000000" w:rsidRDefault="00000000" w:rsidRPr="00000000" w14:paraId="000003A4">
      <w:pPr>
        <w:numPr>
          <w:ilvl w:val="0"/>
          <w:numId w:val="52"/>
        </w:numPr>
        <w:spacing w:after="240" w:before="0" w:beforeAutospacing="0" w:lineRule="auto"/>
        <w:ind w:left="720" w:hanging="360"/>
      </w:pPr>
      <w:r w:rsidDel="00000000" w:rsidR="00000000" w:rsidRPr="00000000">
        <w:rPr>
          <w:rtl w:val="0"/>
        </w:rPr>
        <w:t xml:space="preserve">Surfaces </w:t>
      </w:r>
      <w:r w:rsidDel="00000000" w:rsidR="00000000" w:rsidRPr="00000000">
        <w:rPr>
          <w:b w:val="1"/>
          <w:rtl w:val="0"/>
        </w:rPr>
        <w:t xml:space="preserve">deal signals</w:t>
      </w:r>
      <w:r w:rsidDel="00000000" w:rsidR="00000000" w:rsidRPr="00000000">
        <w:rPr>
          <w:rtl w:val="0"/>
        </w:rPr>
        <w:t xml:space="preserve">, risks, and buyer behavior automatically</w:t>
        <w:br w:type="textWrapping"/>
      </w:r>
    </w:p>
    <w:p w:rsidR="00000000" w:rsidDel="00000000" w:rsidP="00000000" w:rsidRDefault="00000000" w:rsidRPr="00000000" w14:paraId="000003A5">
      <w:pPr>
        <w:spacing w:after="240" w:before="240" w:lineRule="auto"/>
        <w:rPr/>
      </w:pPr>
      <w:r w:rsidDel="00000000" w:rsidR="00000000" w:rsidRPr="00000000">
        <w:rPr>
          <w:rtl w:val="0"/>
        </w:rPr>
        <w:t xml:space="preserve">Would you like this turned into a visual story or interactive flow?</w:t>
      </w:r>
    </w:p>
    <w:p w:rsidR="00000000" w:rsidDel="00000000" w:rsidP="00000000" w:rsidRDefault="00000000" w:rsidRPr="00000000" w14:paraId="000003A6">
      <w:pPr>
        <w:rPr/>
      </w:pPr>
      <w:r w:rsidDel="00000000" w:rsidR="00000000" w:rsidRPr="00000000">
        <w:rPr>
          <w:rtl w:val="0"/>
        </w:rPr>
        <w:t xml:space="preserve">4o</w:t>
      </w:r>
    </w:p>
    <w:p w:rsidR="00000000" w:rsidDel="00000000" w:rsidP="00000000" w:rsidRDefault="00000000" w:rsidRPr="00000000" w14:paraId="000003A7">
      <w:pPr>
        <w:pStyle w:val="Heading5"/>
        <w:keepNext w:val="0"/>
        <w:keepLines w:val="0"/>
        <w:rPr>
          <w:sz w:val="20"/>
          <w:szCs w:val="20"/>
        </w:rPr>
      </w:pPr>
      <w:bookmarkStart w:colFirst="0" w:colLast="0" w:name="_30kxre5kn93d" w:id="128"/>
      <w:bookmarkEnd w:id="128"/>
      <w:r w:rsidDel="00000000" w:rsidR="00000000" w:rsidRPr="00000000">
        <w:rPr>
          <w:sz w:val="20"/>
          <w:szCs w:val="20"/>
          <w:rtl w:val="0"/>
        </w:rPr>
        <w:t xml:space="preserve">You said:</w:t>
      </w:r>
    </w:p>
    <w:p w:rsidR="00000000" w:rsidDel="00000000" w:rsidP="00000000" w:rsidRDefault="00000000" w:rsidRPr="00000000" w14:paraId="000003A8">
      <w:pPr>
        <w:rPr/>
      </w:pPr>
      <w:r w:rsidDel="00000000" w:rsidR="00000000" w:rsidRPr="00000000">
        <w:rPr>
          <w:rtl w:val="0"/>
        </w:rPr>
        <w:t xml:space="preserve">i think one thing that is missing is the timeline on this...so what is the time elpased between the first meeting and the second for example. and maybe type when a banker goes for the second meeting. how the notes from the first meeting are a continuation and helps the banker in the 2nd meeting</w:t>
      </w:r>
    </w:p>
    <w:p w:rsidR="00000000" w:rsidDel="00000000" w:rsidP="00000000" w:rsidRDefault="00000000" w:rsidRPr="00000000" w14:paraId="000003A9">
      <w:pPr>
        <w:pStyle w:val="Heading6"/>
        <w:keepNext w:val="0"/>
        <w:keepLines w:val="0"/>
        <w:rPr>
          <w:sz w:val="18"/>
          <w:szCs w:val="18"/>
        </w:rPr>
      </w:pPr>
      <w:bookmarkStart w:colFirst="0" w:colLast="0" w:name="_qgwpfmaf4yy7" w:id="129"/>
      <w:bookmarkEnd w:id="129"/>
      <w:r w:rsidDel="00000000" w:rsidR="00000000" w:rsidRPr="00000000">
        <w:rPr>
          <w:sz w:val="18"/>
          <w:szCs w:val="18"/>
          <w:rtl w:val="0"/>
        </w:rPr>
        <w:t xml:space="preserve">ChatGPT said:</w:t>
      </w:r>
    </w:p>
    <w:p w:rsidR="00000000" w:rsidDel="00000000" w:rsidP="00000000" w:rsidRDefault="00000000" w:rsidRPr="00000000" w14:paraId="000003AA">
      <w:pPr>
        <w:spacing w:after="240" w:before="240" w:lineRule="auto"/>
        <w:rPr/>
      </w:pPr>
      <w:r w:rsidDel="00000000" w:rsidR="00000000" w:rsidRPr="00000000">
        <w:rPr>
          <w:rtl w:val="0"/>
        </w:rPr>
        <w:t xml:space="preserve">That’s an excellent observation — and it highlights exactly why a </w:t>
      </w:r>
      <w:r w:rsidDel="00000000" w:rsidR="00000000" w:rsidRPr="00000000">
        <w:rPr>
          <w:b w:val="1"/>
          <w:rtl w:val="0"/>
        </w:rPr>
        <w:t xml:space="preserve">“living note thread”</w:t>
      </w:r>
      <w:r w:rsidDel="00000000" w:rsidR="00000000" w:rsidRPr="00000000">
        <w:rPr>
          <w:rtl w:val="0"/>
        </w:rPr>
        <w:t xml:space="preserve"> matters in investment banking.</w:t>
      </w:r>
    </w:p>
    <w:p w:rsidR="00000000" w:rsidDel="00000000" w:rsidP="00000000" w:rsidRDefault="00000000" w:rsidRPr="00000000" w14:paraId="000003AB">
      <w:pPr>
        <w:spacing w:after="240" w:before="240" w:lineRule="auto"/>
        <w:rPr/>
      </w:pPr>
      <w:r w:rsidDel="00000000" w:rsidR="00000000" w:rsidRPr="00000000">
        <w:rPr>
          <w:rtl w:val="0"/>
        </w:rPr>
        <w:t xml:space="preserve">Let me walk you through the </w:t>
      </w:r>
      <w:r w:rsidDel="00000000" w:rsidR="00000000" w:rsidRPr="00000000">
        <w:rPr>
          <w:b w:val="1"/>
          <w:rtl w:val="0"/>
        </w:rPr>
        <w:t xml:space="preserve">ServiceNow example again</w:t>
      </w:r>
      <w:r w:rsidDel="00000000" w:rsidR="00000000" w:rsidRPr="00000000">
        <w:rPr>
          <w:rtl w:val="0"/>
        </w:rPr>
        <w:t xml:space="preserve">, this time </w:t>
      </w:r>
      <w:r w:rsidDel="00000000" w:rsidR="00000000" w:rsidRPr="00000000">
        <w:rPr>
          <w:b w:val="1"/>
          <w:rtl w:val="0"/>
        </w:rPr>
        <w:t xml:space="preserve">with timeline context and continuity</w:t>
      </w:r>
      <w:r w:rsidDel="00000000" w:rsidR="00000000" w:rsidRPr="00000000">
        <w:rPr>
          <w:rtl w:val="0"/>
        </w:rPr>
        <w:t xml:space="preserve"> — showing </w:t>
      </w:r>
      <w:r w:rsidDel="00000000" w:rsidR="00000000" w:rsidRPr="00000000">
        <w:rPr>
          <w:b w:val="1"/>
          <w:rtl w:val="0"/>
        </w:rPr>
        <w:t xml:space="preserve">how one note shapes the next</w:t>
      </w:r>
      <w:r w:rsidDel="00000000" w:rsidR="00000000" w:rsidRPr="00000000">
        <w:rPr>
          <w:rtl w:val="0"/>
        </w:rPr>
        <w:t xml:space="preserve"> and what happens between meetings.</w:t>
      </w:r>
    </w:p>
    <w:p w:rsidR="00000000" w:rsidDel="00000000" w:rsidP="00000000" w:rsidRDefault="00000000" w:rsidRPr="00000000" w14:paraId="000003A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D">
      <w:pPr>
        <w:pStyle w:val="Heading2"/>
        <w:spacing w:after="80" w:before="360" w:lineRule="auto"/>
        <w:ind w:left="0"/>
        <w:rPr>
          <w:sz w:val="34"/>
          <w:szCs w:val="34"/>
        </w:rPr>
      </w:pPr>
      <w:bookmarkStart w:colFirst="0" w:colLast="0" w:name="_v5ckt0yx5lk4" w:id="130"/>
      <w:bookmarkEnd w:id="130"/>
      <w:r w:rsidDel="00000000" w:rsidR="00000000" w:rsidRPr="00000000">
        <w:rPr>
          <w:sz w:val="34"/>
          <w:szCs w:val="34"/>
          <w:rtl w:val="0"/>
        </w:rPr>
        <w:t xml:space="preserve">📆 Timeline View: ServiceNow Sell-Side M&amp;A Note Journey</w:t>
      </w:r>
    </w:p>
    <w:tbl>
      <w:tblPr>
        <w:tblStyle w:val="Table7"/>
        <w:tblW w:w="96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5"/>
        <w:gridCol w:w="950"/>
        <w:gridCol w:w="3050"/>
        <w:gridCol w:w="4040"/>
        <w:tblGridChange w:id="0">
          <w:tblGrid>
            <w:gridCol w:w="1625"/>
            <w:gridCol w:w="950"/>
            <w:gridCol w:w="3050"/>
            <w:gridCol w:w="4040"/>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E">
            <w:pPr>
              <w:jc w:val="center"/>
              <w:rPr/>
            </w:pPr>
            <w:r w:rsidDel="00000000" w:rsidR="00000000" w:rsidRPr="00000000">
              <w:rPr>
                <w:b w:val="1"/>
                <w:rtl w:val="0"/>
              </w:rPr>
              <w:t xml:space="preserve">Phase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AF">
            <w:pPr>
              <w:jc w:val="center"/>
              <w:rPr/>
            </w:pPr>
            <w:r w:rsidDel="00000000" w:rsidR="00000000" w:rsidRPr="00000000">
              <w:rPr>
                <w:b w:val="1"/>
                <w:rtl w:val="0"/>
              </w:rPr>
              <w:t xml:space="preserve">Date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0">
            <w:pPr>
              <w:jc w:val="center"/>
              <w:rPr/>
            </w:pPr>
            <w:r w:rsidDel="00000000" w:rsidR="00000000" w:rsidRPr="00000000">
              <w:rPr>
                <w:b w:val="1"/>
                <w:rtl w:val="0"/>
              </w:rPr>
              <w:t xml:space="preserve">Note Summary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1">
            <w:pPr>
              <w:jc w:val="center"/>
              <w:rPr/>
            </w:pPr>
            <w:r w:rsidDel="00000000" w:rsidR="00000000" w:rsidRPr="00000000">
              <w:rPr>
                <w:b w:val="1"/>
                <w:rtl w:val="0"/>
              </w:rPr>
              <w:t xml:space="preserve">How Previous Notes Shaped This Meeting</w:t>
            </w:r>
            <w:r w:rsidDel="00000000" w:rsidR="00000000" w:rsidRPr="00000000">
              <w:rPr>
                <w:rtl w:val="0"/>
              </w:rPr>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2">
            <w:pPr>
              <w:rPr/>
            </w:pPr>
            <w:r w:rsidDel="00000000" w:rsidR="00000000" w:rsidRPr="00000000">
              <w:rPr>
                <w:b w:val="1"/>
                <w:rtl w:val="0"/>
              </w:rPr>
              <w:t xml:space="preserve">1. Origination &amp; Coverage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3">
            <w:pPr>
              <w:rPr/>
            </w:pPr>
            <w:r w:rsidDel="00000000" w:rsidR="00000000" w:rsidRPr="00000000">
              <w:rPr>
                <w:b w:val="1"/>
                <w:rtl w:val="0"/>
              </w:rPr>
              <w:t xml:space="preserve">March 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4">
            <w:pPr>
              <w:rPr/>
            </w:pPr>
            <w:r w:rsidDel="00000000" w:rsidR="00000000" w:rsidRPr="00000000">
              <w:rPr>
                <w:rtl w:val="0"/>
              </w:rPr>
              <w:t xml:space="preserve">CFO informally mentions divesting CX unit; no mandate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5">
            <w:pPr>
              <w:rPr/>
            </w:pPr>
            <w:r w:rsidDel="00000000" w:rsidR="00000000" w:rsidRPr="00000000">
              <w:rPr>
                <w:rtl w:val="0"/>
              </w:rPr>
              <w:t xml:space="preserve">Banker logs early intent, tags as </w:t>
            </w:r>
            <w:r w:rsidDel="00000000" w:rsidR="00000000" w:rsidRPr="00000000">
              <w:rPr>
                <w:rFonts w:ascii="Roboto Mono" w:cs="Roboto Mono" w:eastAsia="Roboto Mono" w:hAnsi="Roboto Mono"/>
                <w:color w:val="188038"/>
                <w:rtl w:val="0"/>
              </w:rPr>
              <w:t xml:space="preserve">#PotentialDivestiture</w:t>
            </w:r>
            <w:r w:rsidDel="00000000" w:rsidR="00000000" w:rsidRPr="00000000">
              <w:rPr>
                <w:rtl w:val="0"/>
              </w:rPr>
              <w:t xml:space="preserve">. This becomes part of the CRM profile.</w:t>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6">
            <w:pPr>
              <w:rPr/>
            </w:pPr>
            <w:r w:rsidDel="00000000" w:rsidR="00000000" w:rsidRPr="00000000">
              <w:rPr>
                <w:b w:val="1"/>
                <w:rtl w:val="0"/>
              </w:rPr>
              <w:t xml:space="preserve">(3 weeks pass)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7">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8">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9">
            <w:pPr>
              <w:rPr/>
            </w:pPr>
            <w:r w:rsidDel="00000000" w:rsidR="00000000" w:rsidRPr="00000000">
              <w:rPr>
                <w:rtl w:val="0"/>
              </w:rPr>
              <w:t xml:space="preserve">Internal follow-up deck is prepared referencing “prior divestiture discussion” — used to propose mandate kickoff.</w:t>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A">
            <w:pPr>
              <w:rPr/>
            </w:pPr>
            <w:r w:rsidDel="00000000" w:rsidR="00000000" w:rsidRPr="00000000">
              <w:rPr>
                <w:b w:val="1"/>
                <w:rtl w:val="0"/>
              </w:rPr>
              <w:t xml:space="preserve">2. Mandate Kickoff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B">
            <w:pPr>
              <w:rPr/>
            </w:pPr>
            <w:r w:rsidDel="00000000" w:rsidR="00000000" w:rsidRPr="00000000">
              <w:rPr>
                <w:b w:val="1"/>
                <w:rtl w:val="0"/>
              </w:rPr>
              <w:t xml:space="preserve">March 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C">
            <w:pPr>
              <w:rPr/>
            </w:pPr>
            <w:r w:rsidDel="00000000" w:rsidR="00000000" w:rsidRPr="00000000">
              <w:rPr>
                <w:rtl w:val="0"/>
              </w:rPr>
              <w:t xml:space="preserve">Company formally engages bankers. Revenue/EBITDA shared. Q4 close target.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D">
            <w:pPr>
              <w:rPr/>
            </w:pPr>
            <w:r w:rsidDel="00000000" w:rsidR="00000000" w:rsidRPr="00000000">
              <w:rPr>
                <w:rtl w:val="0"/>
              </w:rPr>
              <w:t xml:space="preserve">Banker brings prior context (“CX unit growth flat, board open”) into scoping discussion — builds trust and continuity.</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E">
            <w:pPr>
              <w:rPr/>
            </w:pPr>
            <w:r w:rsidDel="00000000" w:rsidR="00000000" w:rsidRPr="00000000">
              <w:rPr>
                <w:b w:val="1"/>
                <w:rtl w:val="0"/>
              </w:rPr>
              <w:t xml:space="preserve">(2 weeks pass)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F">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0">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1">
            <w:pPr>
              <w:rPr/>
            </w:pPr>
            <w:r w:rsidDel="00000000" w:rsidR="00000000" w:rsidRPr="00000000">
              <w:rPr>
                <w:rtl w:val="0"/>
              </w:rPr>
              <w:t xml:space="preserve">Deal team begins CIM draft. Notes tagged with </w:t>
            </w:r>
            <w:r w:rsidDel="00000000" w:rsidR="00000000" w:rsidRPr="00000000">
              <w:rPr>
                <w:rFonts w:ascii="Roboto Mono" w:cs="Roboto Mono" w:eastAsia="Roboto Mono" w:hAnsi="Roboto Mono"/>
                <w:color w:val="188038"/>
                <w:rtl w:val="0"/>
              </w:rPr>
              <w:t xml:space="preserve">#TimelineUrgency</w:t>
            </w:r>
            <w:r w:rsidDel="00000000" w:rsidR="00000000" w:rsidRPr="00000000">
              <w:rPr>
                <w:rtl w:val="0"/>
              </w:rPr>
              <w:t xml:space="preserve"> help prioritize internal resourcing.</w:t>
            </w:r>
          </w:p>
        </w:tc>
      </w:tr>
      <w:tr>
        <w:trPr>
          <w:cantSplit w:val="0"/>
          <w:trHeight w:val="15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2">
            <w:pPr>
              <w:rPr/>
            </w:pPr>
            <w:r w:rsidDel="00000000" w:rsidR="00000000" w:rsidRPr="00000000">
              <w:rPr>
                <w:b w:val="1"/>
                <w:rtl w:val="0"/>
              </w:rPr>
              <w:t xml:space="preserve">3. Marketing &amp; Diligence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3">
            <w:pPr>
              <w:rPr/>
            </w:pPr>
            <w:r w:rsidDel="00000000" w:rsidR="00000000" w:rsidRPr="00000000">
              <w:rPr>
                <w:b w:val="1"/>
                <w:rtl w:val="0"/>
              </w:rPr>
              <w:t xml:space="preserve">April 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4">
            <w:pPr>
              <w:rPr/>
            </w:pPr>
            <w:r w:rsidDel="00000000" w:rsidR="00000000" w:rsidRPr="00000000">
              <w:rPr>
                <w:rtl w:val="0"/>
              </w:rPr>
              <w:t xml:space="preserve">PE group pushes back on EBITDA. Strategic buyers explore synergy. Mgmt concerned about one buyer.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5">
            <w:pPr>
              <w:rPr/>
            </w:pPr>
            <w:r w:rsidDel="00000000" w:rsidR="00000000" w:rsidRPr="00000000">
              <w:rPr>
                <w:rtl w:val="0"/>
              </w:rPr>
              <w:t xml:space="preserve">Banker uses past tags (</w:t>
            </w:r>
            <w:r w:rsidDel="00000000" w:rsidR="00000000" w:rsidRPr="00000000">
              <w:rPr>
                <w:rFonts w:ascii="Roboto Mono" w:cs="Roboto Mono" w:eastAsia="Roboto Mono" w:hAnsi="Roboto Mono"/>
                <w:color w:val="188038"/>
                <w:rtl w:val="0"/>
              </w:rPr>
              <w:t xml:space="preserve">#BrandPreservation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#ProcessPreference</w:t>
            </w:r>
            <w:r w:rsidDel="00000000" w:rsidR="00000000" w:rsidRPr="00000000">
              <w:rPr>
                <w:rtl w:val="0"/>
              </w:rPr>
              <w:t xml:space="preserve">) to steer buyer conversations — shows awareness of client sensitivities.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6">
            <w:pPr>
              <w:rPr/>
            </w:pPr>
            <w:r w:rsidDel="00000000" w:rsidR="00000000" w:rsidRPr="00000000">
              <w:rPr>
                <w:b w:val="1"/>
                <w:rtl w:val="0"/>
              </w:rPr>
              <w:t xml:space="preserve">(1 week later)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7">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8">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9">
            <w:pPr>
              <w:rPr/>
            </w:pPr>
            <w:r w:rsidDel="00000000" w:rsidR="00000000" w:rsidRPr="00000000">
              <w:rPr>
                <w:rtl w:val="0"/>
              </w:rPr>
              <w:t xml:space="preserve">Banker updates CIM risk factors and prepares FAQs using insights from prior note.</w:t>
            </w:r>
          </w:p>
        </w:tc>
      </w:tr>
      <w:tr>
        <w:trPr>
          <w:cantSplit w:val="0"/>
          <w:trHeight w:val="15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A">
            <w:pPr>
              <w:rPr/>
            </w:pPr>
            <w:r w:rsidDel="00000000" w:rsidR="00000000" w:rsidRPr="00000000">
              <w:rPr>
                <w:b w:val="1"/>
                <w:rtl w:val="0"/>
              </w:rPr>
              <w:t xml:space="preserve">4. Negotiation &amp; Execution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B">
            <w:pPr>
              <w:rPr/>
            </w:pPr>
            <w:r w:rsidDel="00000000" w:rsidR="00000000" w:rsidRPr="00000000">
              <w:rPr>
                <w:b w:val="1"/>
                <w:rtl w:val="0"/>
              </w:rPr>
              <w:t xml:space="preserve">April 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C">
            <w:pPr>
              <w:rPr/>
            </w:pPr>
            <w:r w:rsidDel="00000000" w:rsidR="00000000" w:rsidRPr="00000000">
              <w:rPr>
                <w:rtl w:val="0"/>
              </w:rPr>
              <w:t xml:space="preserve">IOIs received. Strategic B favored. Exclusive ask due.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D">
            <w:pPr>
              <w:rPr/>
            </w:pPr>
            <w:r w:rsidDel="00000000" w:rsidR="00000000" w:rsidRPr="00000000">
              <w:rPr>
                <w:rtl w:val="0"/>
              </w:rPr>
              <w:t xml:space="preserve">Banker references earlier buyer sentiment (“Strategic B had strongest synergy thesis”) in internal debate. Prior notes already logged buyer red flags.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E">
            <w:pPr>
              <w:rPr/>
            </w:pPr>
            <w:r w:rsidDel="00000000" w:rsidR="00000000" w:rsidRPr="00000000">
              <w:rPr>
                <w:b w:val="1"/>
                <w:rtl w:val="0"/>
              </w:rPr>
              <w:t xml:space="preserve">(2 weeks pass)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F">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0">
            <w:pP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1">
            <w:pPr>
              <w:rPr/>
            </w:pPr>
            <w:r w:rsidDel="00000000" w:rsidR="00000000" w:rsidRPr="00000000">
              <w:rPr>
                <w:rtl w:val="0"/>
              </w:rPr>
              <w:t xml:space="preserve">Banker supports pricing discussion using initial range from kickoff note.</w:t>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2">
            <w:pPr>
              <w:rPr/>
            </w:pPr>
            <w:r w:rsidDel="00000000" w:rsidR="00000000" w:rsidRPr="00000000">
              <w:rPr>
                <w:b w:val="1"/>
                <w:rtl w:val="0"/>
              </w:rPr>
              <w:t xml:space="preserve">5. Closing &amp; Handoff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3">
            <w:pPr>
              <w:rPr/>
            </w:pPr>
            <w:r w:rsidDel="00000000" w:rsidR="00000000" w:rsidRPr="00000000">
              <w:rPr>
                <w:b w:val="1"/>
                <w:rtl w:val="0"/>
              </w:rPr>
              <w:t xml:space="preserve">May 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4">
            <w:pPr>
              <w:rPr/>
            </w:pPr>
            <w:r w:rsidDel="00000000" w:rsidR="00000000" w:rsidRPr="00000000">
              <w:rPr>
                <w:rtl w:val="0"/>
              </w:rPr>
              <w:t xml:space="preserve">Deal closes at $425M. Client satisfied. New potential future mandate mentioned.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5">
            <w:pPr>
              <w:rPr/>
            </w:pPr>
            <w:r w:rsidDel="00000000" w:rsidR="00000000" w:rsidRPr="00000000">
              <w:rPr>
                <w:rFonts w:ascii="Cardo" w:cs="Cardo" w:eastAsia="Cardo" w:hAnsi="Cardo"/>
                <w:rtl w:val="0"/>
              </w:rPr>
              <w:t xml:space="preserve">Banker links back to March 5 note: “client originally explored exit at ~$600M” → helps construct post-close debrief and future coverage narrative.</w:t>
            </w:r>
          </w:p>
        </w:tc>
      </w:tr>
    </w:tbl>
    <w:p w:rsidR="00000000" w:rsidDel="00000000" w:rsidP="00000000" w:rsidRDefault="00000000" w:rsidRPr="00000000" w14:paraId="000003D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7">
      <w:pPr>
        <w:pStyle w:val="Heading3"/>
        <w:spacing w:after="80" w:before="280" w:lineRule="auto"/>
        <w:ind w:left="0"/>
        <w:rPr>
          <w:sz w:val="26"/>
          <w:szCs w:val="26"/>
        </w:rPr>
      </w:pPr>
      <w:bookmarkStart w:colFirst="0" w:colLast="0" w:name="_oie5ey6lvo6d" w:id="131"/>
      <w:bookmarkEnd w:id="131"/>
      <w:r w:rsidDel="00000000" w:rsidR="00000000" w:rsidRPr="00000000">
        <w:rPr>
          <w:sz w:val="26"/>
          <w:szCs w:val="26"/>
          <w:rtl w:val="0"/>
        </w:rPr>
        <w:t xml:space="preserve">🔁 Why This Timeline Matters</w:t>
      </w:r>
    </w:p>
    <w:p w:rsidR="00000000" w:rsidDel="00000000" w:rsidP="00000000" w:rsidRDefault="00000000" w:rsidRPr="00000000" w14:paraId="000003D8">
      <w:pPr>
        <w:numPr>
          <w:ilvl w:val="0"/>
          <w:numId w:val="20"/>
        </w:numPr>
        <w:spacing w:after="0" w:afterAutospacing="0" w:before="240" w:lineRule="auto"/>
        <w:ind w:left="720" w:hanging="360"/>
      </w:pPr>
      <w:r w:rsidDel="00000000" w:rsidR="00000000" w:rsidRPr="00000000">
        <w:rPr>
          <w:rtl w:val="0"/>
        </w:rPr>
        <w:t xml:space="preserve">Every note </w:t>
      </w:r>
      <w:r w:rsidDel="00000000" w:rsidR="00000000" w:rsidRPr="00000000">
        <w:rPr>
          <w:b w:val="1"/>
          <w:rtl w:val="0"/>
        </w:rPr>
        <w:t xml:space="preserve">inherits and builds on</w:t>
      </w:r>
      <w:r w:rsidDel="00000000" w:rsidR="00000000" w:rsidRPr="00000000">
        <w:rPr>
          <w:rtl w:val="0"/>
        </w:rPr>
        <w:t xml:space="preserve"> the last — deal intelligence compounds.</w:t>
        <w:br w:type="textWrapping"/>
      </w:r>
    </w:p>
    <w:p w:rsidR="00000000" w:rsidDel="00000000" w:rsidP="00000000" w:rsidRDefault="00000000" w:rsidRPr="00000000" w14:paraId="000003D9">
      <w:pPr>
        <w:numPr>
          <w:ilvl w:val="0"/>
          <w:numId w:val="20"/>
        </w:numPr>
        <w:spacing w:after="0" w:afterAutospacing="0" w:before="0" w:beforeAutospacing="0" w:lineRule="auto"/>
        <w:ind w:left="720" w:hanging="360"/>
      </w:pPr>
      <w:r w:rsidDel="00000000" w:rsidR="00000000" w:rsidRPr="00000000">
        <w:rPr>
          <w:rtl w:val="0"/>
        </w:rPr>
        <w:t xml:space="preserve">Without </w:t>
      </w:r>
      <w:r w:rsidDel="00000000" w:rsidR="00000000" w:rsidRPr="00000000">
        <w:rPr>
          <w:b w:val="1"/>
          <w:rtl w:val="0"/>
        </w:rPr>
        <w:t xml:space="preserve">threaded continuity</w:t>
      </w:r>
      <w:r w:rsidDel="00000000" w:rsidR="00000000" w:rsidRPr="00000000">
        <w:rPr>
          <w:rtl w:val="0"/>
        </w:rPr>
        <w:t xml:space="preserve">, the banker would miss:</w:t>
        <w:br w:type="textWrapping"/>
      </w:r>
    </w:p>
    <w:p w:rsidR="00000000" w:rsidDel="00000000" w:rsidP="00000000" w:rsidRDefault="00000000" w:rsidRPr="00000000" w14:paraId="000003DA">
      <w:pPr>
        <w:numPr>
          <w:ilvl w:val="1"/>
          <w:numId w:val="20"/>
        </w:numPr>
        <w:spacing w:after="0" w:afterAutospacing="0" w:before="0" w:beforeAutospacing="0" w:lineRule="auto"/>
        <w:ind w:left="1440" w:hanging="360"/>
      </w:pPr>
      <w:r w:rsidDel="00000000" w:rsidR="00000000" w:rsidRPr="00000000">
        <w:rPr>
          <w:rtl w:val="0"/>
        </w:rPr>
        <w:t xml:space="preserve">Pricing expectation shifts</w:t>
        <w:br w:type="textWrapping"/>
      </w:r>
    </w:p>
    <w:p w:rsidR="00000000" w:rsidDel="00000000" w:rsidP="00000000" w:rsidRDefault="00000000" w:rsidRPr="00000000" w14:paraId="000003DB">
      <w:pPr>
        <w:numPr>
          <w:ilvl w:val="1"/>
          <w:numId w:val="20"/>
        </w:numPr>
        <w:spacing w:after="0" w:afterAutospacing="0" w:before="0" w:beforeAutospacing="0" w:lineRule="auto"/>
        <w:ind w:left="1440" w:hanging="360"/>
      </w:pPr>
      <w:r w:rsidDel="00000000" w:rsidR="00000000" w:rsidRPr="00000000">
        <w:rPr>
          <w:rtl w:val="0"/>
        </w:rPr>
        <w:t xml:space="preserve">Buyer-specific concerns</w:t>
        <w:br w:type="textWrapping"/>
      </w:r>
    </w:p>
    <w:p w:rsidR="00000000" w:rsidDel="00000000" w:rsidP="00000000" w:rsidRDefault="00000000" w:rsidRPr="00000000" w14:paraId="000003DC">
      <w:pPr>
        <w:numPr>
          <w:ilvl w:val="1"/>
          <w:numId w:val="20"/>
        </w:numPr>
        <w:spacing w:after="0" w:afterAutospacing="0" w:before="0" w:beforeAutospacing="0" w:lineRule="auto"/>
        <w:ind w:left="1440" w:hanging="360"/>
      </w:pPr>
      <w:r w:rsidDel="00000000" w:rsidR="00000000" w:rsidRPr="00000000">
        <w:rPr>
          <w:rtl w:val="0"/>
        </w:rPr>
        <w:t xml:space="preserve">Timeline pressure dynamics</w:t>
        <w:br w:type="textWrapping"/>
      </w:r>
    </w:p>
    <w:p w:rsidR="00000000" w:rsidDel="00000000" w:rsidP="00000000" w:rsidRDefault="00000000" w:rsidRPr="00000000" w14:paraId="000003DD">
      <w:pPr>
        <w:numPr>
          <w:ilvl w:val="0"/>
          <w:numId w:val="20"/>
        </w:numPr>
        <w:spacing w:after="240" w:before="0" w:beforeAutospacing="0" w:lineRule="auto"/>
        <w:ind w:left="720" w:hanging="360"/>
      </w:pPr>
      <w:r w:rsidDel="00000000" w:rsidR="00000000" w:rsidRPr="00000000">
        <w:rPr>
          <w:rtl w:val="0"/>
        </w:rPr>
        <w:t xml:space="preserve">The AI note taker could </w:t>
      </w:r>
      <w:r w:rsidDel="00000000" w:rsidR="00000000" w:rsidRPr="00000000">
        <w:rPr>
          <w:b w:val="1"/>
          <w:rtl w:val="0"/>
        </w:rPr>
        <w:t xml:space="preserve">automatically carry forward</w:t>
      </w:r>
      <w:r w:rsidDel="00000000" w:rsidR="00000000" w:rsidRPr="00000000">
        <w:rPr>
          <w:rtl w:val="0"/>
        </w:rPr>
        <w:t xml:space="preserve"> tags and generate </w:t>
      </w:r>
      <w:r w:rsidDel="00000000" w:rsidR="00000000" w:rsidRPr="00000000">
        <w:rPr>
          <w:b w:val="1"/>
          <w:rtl w:val="0"/>
        </w:rPr>
        <w:t xml:space="preserve">pre-meeting briefs</w:t>
      </w:r>
      <w:r w:rsidDel="00000000" w:rsidR="00000000" w:rsidRPr="00000000">
        <w:rPr>
          <w:rtl w:val="0"/>
        </w:rPr>
        <w:t xml:space="preserve">:</w:t>
        <w:br w:type="textWrapping"/>
        <w:t xml:space="preserve"> </w:t>
      </w:r>
      <w:r w:rsidDel="00000000" w:rsidR="00000000" w:rsidRPr="00000000">
        <w:rPr>
          <w:i w:val="1"/>
          <w:rtl w:val="0"/>
        </w:rPr>
        <w:t xml:space="preserve">“Last time they mentioned divestiture intent; expect financial disclosure.”</w:t>
        <w:br w:type="textWrapping"/>
      </w:r>
    </w:p>
    <w:p w:rsidR="00000000" w:rsidDel="00000000" w:rsidP="00000000" w:rsidRDefault="00000000" w:rsidRPr="00000000" w14:paraId="000003D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F">
      <w:pPr>
        <w:spacing w:after="240" w:before="240" w:lineRule="auto"/>
        <w:rPr/>
      </w:pPr>
      <w:r w:rsidDel="00000000" w:rsidR="00000000" w:rsidRPr="00000000">
        <w:rPr>
          <w:rtl w:val="0"/>
        </w:rPr>
        <w:t xml:space="preserve">Would you like this turned into a horizontal scroll-style </w:t>
      </w:r>
      <w:r w:rsidDel="00000000" w:rsidR="00000000" w:rsidRPr="00000000">
        <w:rPr>
          <w:b w:val="1"/>
          <w:rtl w:val="0"/>
        </w:rPr>
        <w:t xml:space="preserve">UX timeline</w:t>
      </w:r>
      <w:r w:rsidDel="00000000" w:rsidR="00000000" w:rsidRPr="00000000">
        <w:rPr>
          <w:rtl w:val="0"/>
        </w:rPr>
        <w:t xml:space="preserve"> to show in a product vision deck?</w:t>
      </w:r>
    </w:p>
    <w:p w:rsidR="00000000" w:rsidDel="00000000" w:rsidP="00000000" w:rsidRDefault="00000000" w:rsidRPr="00000000" w14:paraId="000003E0">
      <w:pPr>
        <w:rPr/>
      </w:pPr>
      <w:r w:rsidDel="00000000" w:rsidR="00000000" w:rsidRPr="00000000">
        <w:rPr>
          <w:rtl w:val="0"/>
        </w:rPr>
        <w:t xml:space="preserve">4o</w:t>
      </w:r>
    </w:p>
    <w:p w:rsidR="00000000" w:rsidDel="00000000" w:rsidP="00000000" w:rsidRDefault="00000000" w:rsidRPr="00000000" w14:paraId="000003E1">
      <w:pPr>
        <w:pStyle w:val="Heading5"/>
        <w:keepNext w:val="0"/>
        <w:keepLines w:val="0"/>
        <w:rPr>
          <w:sz w:val="20"/>
          <w:szCs w:val="20"/>
        </w:rPr>
      </w:pPr>
      <w:bookmarkStart w:colFirst="0" w:colLast="0" w:name="_9c0itwmu1iy1" w:id="132"/>
      <w:bookmarkEnd w:id="132"/>
      <w:r w:rsidDel="00000000" w:rsidR="00000000" w:rsidRPr="00000000">
        <w:rPr>
          <w:sz w:val="20"/>
          <w:szCs w:val="20"/>
          <w:rtl w:val="0"/>
        </w:rPr>
        <w:t xml:space="preserve">You said:</w:t>
      </w:r>
    </w:p>
    <w:p w:rsidR="00000000" w:rsidDel="00000000" w:rsidP="00000000" w:rsidRDefault="00000000" w:rsidRPr="00000000" w14:paraId="000003E2">
      <w:pPr>
        <w:rPr/>
      </w:pPr>
      <w:r w:rsidDel="00000000" w:rsidR="00000000" w:rsidRPr="00000000">
        <w:rPr>
          <w:rtl w:val="0"/>
        </w:rPr>
        <w:t xml:space="preserve">sure</w:t>
      </w:r>
    </w:p>
    <w:p w:rsidR="00000000" w:rsidDel="00000000" w:rsidP="00000000" w:rsidRDefault="00000000" w:rsidRPr="00000000" w14:paraId="000003E3">
      <w:pPr>
        <w:pStyle w:val="Heading6"/>
        <w:keepNext w:val="0"/>
        <w:keepLines w:val="0"/>
        <w:rPr>
          <w:sz w:val="18"/>
          <w:szCs w:val="18"/>
        </w:rPr>
      </w:pPr>
      <w:bookmarkStart w:colFirst="0" w:colLast="0" w:name="_j3my3zzfy7is" w:id="133"/>
      <w:bookmarkEnd w:id="133"/>
      <w:r w:rsidDel="00000000" w:rsidR="00000000" w:rsidRPr="00000000">
        <w:rPr>
          <w:sz w:val="18"/>
          <w:szCs w:val="18"/>
          <w:rtl w:val="0"/>
        </w:rPr>
        <w:t xml:space="preserve">ChatGPT said:</w:t>
      </w:r>
    </w:p>
    <w:p w:rsidR="00000000" w:rsidDel="00000000" w:rsidP="00000000" w:rsidRDefault="00000000" w:rsidRPr="00000000" w14:paraId="000003E4">
      <w:pPr>
        <w:rPr/>
      </w:pPr>
      <w:r w:rsidDel="00000000" w:rsidR="00000000" w:rsidRPr="00000000">
        <w:rPr>
          <w:rtl w:val="0"/>
        </w:rPr>
        <w:t xml:space="preserve">🧠 Living Note Thread Across Investment Banking Deal Timeline (ServiceNow Example)</w:t>
      </w:r>
    </w:p>
    <w:p w:rsidR="00000000" w:rsidDel="00000000" w:rsidP="00000000" w:rsidRDefault="00000000" w:rsidRPr="00000000" w14:paraId="000003E5">
      <w:pPr>
        <w:rPr/>
      </w:pPr>
      <w:r w:rsidDel="00000000" w:rsidR="00000000" w:rsidRPr="00000000">
        <w:rPr/>
        <w:drawing>
          <wp:inline distB="114300" distT="114300" distL="114300" distR="114300">
            <wp:extent cx="7620000" cy="2349500"/>
            <wp:effectExtent b="0" l="0" r="0" t="0"/>
            <wp:docPr descr="Output image" id="59" name="image65.png"/>
            <a:graphic>
              <a:graphicData uri="http://schemas.openxmlformats.org/drawingml/2006/picture">
                <pic:pic>
                  <pic:nvPicPr>
                    <pic:cNvPr descr="Output image" id="0" name="image65.png"/>
                    <pic:cNvPicPr preferRelativeResize="0"/>
                  </pic:nvPicPr>
                  <pic:blipFill>
                    <a:blip r:embed="rId232"/>
                    <a:srcRect b="0" l="0" r="0" t="0"/>
                    <a:stretch>
                      <a:fillRect/>
                    </a:stretch>
                  </pic:blipFill>
                  <pic:spPr>
                    <a:xfrm>
                      <a:off x="0" y="0"/>
                      <a:ext cx="76200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after="240" w:before="240" w:lineRule="auto"/>
        <w:rPr/>
      </w:pPr>
      <w:r w:rsidDel="00000000" w:rsidR="00000000" w:rsidRPr="00000000">
        <w:rPr>
          <w:rtl w:val="0"/>
        </w:rPr>
        <w:t xml:space="preserve">Here’s a </w:t>
      </w:r>
      <w:r w:rsidDel="00000000" w:rsidR="00000000" w:rsidRPr="00000000">
        <w:rPr>
          <w:b w:val="1"/>
          <w:rtl w:val="0"/>
        </w:rPr>
        <w:t xml:space="preserve">Figma-style horizontal timeline</w:t>
      </w:r>
      <w:r w:rsidDel="00000000" w:rsidR="00000000" w:rsidRPr="00000000">
        <w:rPr>
          <w:rtl w:val="0"/>
        </w:rPr>
        <w:t xml:space="preserve"> showing how each note across the ServiceNow deal inherits context from the previous step — turning your note-taker into a </w:t>
      </w:r>
      <w:r w:rsidDel="00000000" w:rsidR="00000000" w:rsidRPr="00000000">
        <w:rPr>
          <w:b w:val="1"/>
          <w:rtl w:val="0"/>
        </w:rPr>
        <w:t xml:space="preserve">living knowledge graph</w:t>
      </w:r>
      <w:r w:rsidDel="00000000" w:rsidR="00000000" w:rsidRPr="00000000">
        <w:rPr>
          <w:rtl w:val="0"/>
        </w:rPr>
        <w:t xml:space="preserve"> for bankers.</w:t>
      </w:r>
    </w:p>
    <w:p w:rsidR="00000000" w:rsidDel="00000000" w:rsidP="00000000" w:rsidRDefault="00000000" w:rsidRPr="00000000" w14:paraId="000003E7">
      <w:pPr>
        <w:spacing w:after="240" w:before="240" w:lineRule="auto"/>
        <w:rPr/>
      </w:pPr>
      <w:r w:rsidDel="00000000" w:rsidR="00000000" w:rsidRPr="00000000">
        <w:rPr>
          <w:rtl w:val="0"/>
        </w:rPr>
        <w:t xml:space="preserve">Key UX idea:</w:t>
        <w:br w:type="textWrapping"/>
        <w:t xml:space="preserve"> 📌 </w:t>
      </w:r>
      <w:r w:rsidDel="00000000" w:rsidR="00000000" w:rsidRPr="00000000">
        <w:rPr>
          <w:b w:val="1"/>
          <w:rtl w:val="0"/>
        </w:rPr>
        <w:t xml:space="preserve">Every meeting note isn’t standalone — it continues a narrative.</w:t>
      </w:r>
      <w:r w:rsidDel="00000000" w:rsidR="00000000" w:rsidRPr="00000000">
        <w:rPr>
          <w:rtl w:val="0"/>
        </w:rPr>
        <w:t xml:space="preserve"> Your AI can thread these to:</w:t>
      </w:r>
    </w:p>
    <w:p w:rsidR="00000000" w:rsidDel="00000000" w:rsidP="00000000" w:rsidRDefault="00000000" w:rsidRPr="00000000" w14:paraId="000003E8">
      <w:pPr>
        <w:numPr>
          <w:ilvl w:val="0"/>
          <w:numId w:val="44"/>
        </w:numPr>
        <w:spacing w:after="0" w:afterAutospacing="0" w:before="240" w:lineRule="auto"/>
        <w:ind w:left="720" w:hanging="360"/>
      </w:pPr>
      <w:r w:rsidDel="00000000" w:rsidR="00000000" w:rsidRPr="00000000">
        <w:rPr>
          <w:rtl w:val="0"/>
        </w:rPr>
        <w:t xml:space="preserve">Surface past valuation mentions</w:t>
        <w:br w:type="textWrapping"/>
      </w:r>
    </w:p>
    <w:p w:rsidR="00000000" w:rsidDel="00000000" w:rsidP="00000000" w:rsidRDefault="00000000" w:rsidRPr="00000000" w14:paraId="000003E9">
      <w:pPr>
        <w:numPr>
          <w:ilvl w:val="0"/>
          <w:numId w:val="44"/>
        </w:numPr>
        <w:spacing w:after="0" w:afterAutospacing="0" w:before="0" w:beforeAutospacing="0" w:lineRule="auto"/>
        <w:ind w:left="720" w:hanging="360"/>
      </w:pPr>
      <w:r w:rsidDel="00000000" w:rsidR="00000000" w:rsidRPr="00000000">
        <w:rPr>
          <w:rtl w:val="0"/>
        </w:rPr>
        <w:t xml:space="preserve">Auto-suggest buyer strategy</w:t>
        <w:br w:type="textWrapping"/>
      </w:r>
    </w:p>
    <w:p w:rsidR="00000000" w:rsidDel="00000000" w:rsidP="00000000" w:rsidRDefault="00000000" w:rsidRPr="00000000" w14:paraId="000003EA">
      <w:pPr>
        <w:numPr>
          <w:ilvl w:val="0"/>
          <w:numId w:val="44"/>
        </w:numPr>
        <w:spacing w:after="240" w:before="0" w:beforeAutospacing="0" w:lineRule="auto"/>
        <w:ind w:left="720" w:hanging="360"/>
      </w:pPr>
      <w:r w:rsidDel="00000000" w:rsidR="00000000" w:rsidRPr="00000000">
        <w:rPr>
          <w:rtl w:val="0"/>
        </w:rPr>
        <w:t xml:space="preserve">Remind bankers of client sensitivities</w:t>
        <w:br w:type="textWrapping"/>
      </w:r>
    </w:p>
    <w:p w:rsidR="00000000" w:rsidDel="00000000" w:rsidP="00000000" w:rsidRDefault="00000000" w:rsidRPr="00000000" w14:paraId="000003EB">
      <w:pPr>
        <w:spacing w:after="240" w:before="240" w:lineRule="auto"/>
        <w:rPr/>
      </w:pPr>
      <w:r w:rsidDel="00000000" w:rsidR="00000000" w:rsidRPr="00000000">
        <w:rPr>
          <w:rtl w:val="0"/>
        </w:rPr>
        <w:t xml:space="preserve">Would you like a version showing clickable links across this timeline (e.g., jump to related decks, CRM fields, or diligence docs)?</w:t>
      </w:r>
    </w:p>
    <w:p w:rsidR="00000000" w:rsidDel="00000000" w:rsidP="00000000" w:rsidRDefault="00000000" w:rsidRPr="00000000" w14:paraId="000003EC">
      <w:pPr>
        <w:rPr/>
      </w:pPr>
      <w:r w:rsidDel="00000000" w:rsidR="00000000" w:rsidRPr="00000000">
        <w:rPr>
          <w:rtl w:val="0"/>
        </w:rPr>
        <w:t xml:space="preserve">4o</w:t>
      </w:r>
    </w:p>
    <w:p w:rsidR="00000000" w:rsidDel="00000000" w:rsidP="00000000" w:rsidRDefault="00000000" w:rsidRPr="00000000" w14:paraId="000003ED">
      <w:pPr>
        <w:rPr/>
      </w:pPr>
      <w:r w:rsidDel="00000000" w:rsidR="00000000" w:rsidRPr="00000000">
        <w:rPr>
          <w:rtl w:val="0"/>
        </w:rPr>
        <w:t xml:space="preserve">Voice chat ended</w:t>
      </w:r>
    </w:p>
    <w:p w:rsidR="00000000" w:rsidDel="00000000" w:rsidP="00000000" w:rsidRDefault="00000000" w:rsidRPr="00000000" w14:paraId="000003EE">
      <w:pPr>
        <w:rPr/>
      </w:pPr>
      <w:r w:rsidDel="00000000" w:rsidR="00000000" w:rsidRPr="00000000">
        <w:rPr>
          <w:rtl w:val="0"/>
        </w:rPr>
        <w:t xml:space="preserve">Tools</w:t>
      </w:r>
    </w:p>
    <w:p w:rsidR="00000000" w:rsidDel="00000000" w:rsidP="00000000" w:rsidRDefault="00000000" w:rsidRPr="00000000" w14:paraId="000003EF">
      <w:pPr>
        <w:rPr/>
      </w:pPr>
      <w:r w:rsidDel="00000000" w:rsidR="00000000" w:rsidRPr="00000000">
        <w:rPr>
          <w:rtl w:val="0"/>
        </w:rPr>
        <w:t xml:space="preserve">ChatGPT can make mistakes. Check important info. See Cookie Preferences.</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pStyle w:val="Heading2"/>
        <w:spacing w:after="80" w:before="360" w:lineRule="auto"/>
        <w:ind w:left="0"/>
        <w:rPr>
          <w:sz w:val="34"/>
          <w:szCs w:val="34"/>
        </w:rPr>
      </w:pPr>
      <w:bookmarkStart w:colFirst="0" w:colLast="0" w:name="_4me2s56tft9w" w:id="134"/>
      <w:bookmarkEnd w:id="134"/>
      <w:r w:rsidDel="00000000" w:rsidR="00000000" w:rsidRPr="00000000">
        <w:rPr>
          <w:sz w:val="34"/>
          <w:szCs w:val="34"/>
          <w:rtl w:val="0"/>
        </w:rPr>
        <w:t xml:space="preserve">Insight 2: Notes Are Strategic Work — Not Admin Overhead</w:t>
      </w:r>
    </w:p>
    <w:p w:rsidR="00000000" w:rsidDel="00000000" w:rsidP="00000000" w:rsidRDefault="00000000" w:rsidRPr="00000000" w14:paraId="000003F3">
      <w:pPr>
        <w:spacing w:after="240" w:before="240" w:lineRule="auto"/>
        <w:rPr/>
      </w:pPr>
      <w:r w:rsidDel="00000000" w:rsidR="00000000" w:rsidRPr="00000000">
        <w:rPr>
          <w:rtl w:val="0"/>
        </w:rPr>
        <w:t xml:space="preserve">In investment banking, note-taking transcends mere documentation; it's a critical component of strategic execution. Unlike routine meeting notes, these records capture nuanced client sentiments, evolving deal dynamics, and pivotal decision points that can influence the trajectory of a transaction.</w:t>
      </w:r>
    </w:p>
    <w:p w:rsidR="00000000" w:rsidDel="00000000" w:rsidP="00000000" w:rsidRDefault="00000000" w:rsidRPr="00000000" w14:paraId="000003F4">
      <w:pPr>
        <w:pStyle w:val="Heading3"/>
        <w:spacing w:after="80" w:before="280" w:lineRule="auto"/>
        <w:ind w:left="0"/>
        <w:rPr>
          <w:sz w:val="26"/>
          <w:szCs w:val="26"/>
        </w:rPr>
      </w:pPr>
      <w:bookmarkStart w:colFirst="0" w:colLast="0" w:name="_finbr1il5fkg" w:id="135"/>
      <w:bookmarkEnd w:id="135"/>
      <w:r w:rsidDel="00000000" w:rsidR="00000000" w:rsidRPr="00000000">
        <w:rPr>
          <w:sz w:val="26"/>
          <w:szCs w:val="26"/>
          <w:rtl w:val="0"/>
        </w:rPr>
        <w:t xml:space="preserve">1. Empowering Analysts Through Augmentation</w:t>
      </w:r>
    </w:p>
    <w:p w:rsidR="00000000" w:rsidDel="00000000" w:rsidP="00000000" w:rsidRDefault="00000000" w:rsidRPr="00000000" w14:paraId="000003F5">
      <w:pPr>
        <w:spacing w:after="240" w:before="240" w:lineRule="auto"/>
        <w:rPr/>
      </w:pPr>
      <w:r w:rsidDel="00000000" w:rsidR="00000000" w:rsidRPr="00000000">
        <w:rPr>
          <w:rtl w:val="0"/>
        </w:rPr>
        <w:t xml:space="preserve">Note-taking in this domain should </w:t>
      </w:r>
      <w:r w:rsidDel="00000000" w:rsidR="00000000" w:rsidRPr="00000000">
        <w:rPr>
          <w:b w:val="1"/>
          <w:rtl w:val="0"/>
        </w:rPr>
        <w:t xml:space="preserve">augment the analyst’s capabilities</w:t>
      </w:r>
      <w:r w:rsidDel="00000000" w:rsidR="00000000" w:rsidRPr="00000000">
        <w:rPr>
          <w:rtl w:val="0"/>
        </w:rPr>
        <w:t xml:space="preserve">, not replace them. Junior bankers are not just scribes — they’re the first interpreters of client intent and emerging risks. A strong product should:</w:t>
      </w:r>
    </w:p>
    <w:p w:rsidR="00000000" w:rsidDel="00000000" w:rsidP="00000000" w:rsidRDefault="00000000" w:rsidRPr="00000000" w14:paraId="000003F6">
      <w:pPr>
        <w:numPr>
          <w:ilvl w:val="0"/>
          <w:numId w:val="57"/>
        </w:numPr>
        <w:spacing w:after="0" w:afterAutospacing="0" w:before="240" w:lineRule="auto"/>
        <w:ind w:left="720" w:hanging="360"/>
      </w:pPr>
      <w:r w:rsidDel="00000000" w:rsidR="00000000" w:rsidRPr="00000000">
        <w:rPr>
          <w:b w:val="1"/>
          <w:rtl w:val="0"/>
        </w:rPr>
        <w:t xml:space="preserve">Assist, Not Automate</w:t>
      </w:r>
      <w:r w:rsidDel="00000000" w:rsidR="00000000" w:rsidRPr="00000000">
        <w:rPr>
          <w:rtl w:val="0"/>
        </w:rPr>
        <w:t xml:space="preserve">: Offer structured suggestions and intelligent formatting without overriding analyst judgment.</w:t>
      </w:r>
    </w:p>
    <w:p w:rsidR="00000000" w:rsidDel="00000000" w:rsidP="00000000" w:rsidRDefault="00000000" w:rsidRPr="00000000" w14:paraId="000003F7">
      <w:pPr>
        <w:numPr>
          <w:ilvl w:val="0"/>
          <w:numId w:val="57"/>
        </w:numPr>
        <w:spacing w:after="0" w:afterAutospacing="0" w:before="0" w:beforeAutospacing="0" w:lineRule="auto"/>
        <w:ind w:left="720" w:hanging="360"/>
      </w:pPr>
      <w:r w:rsidDel="00000000" w:rsidR="00000000" w:rsidRPr="00000000">
        <w:rPr>
          <w:b w:val="1"/>
          <w:rtl w:val="0"/>
        </w:rPr>
        <w:t xml:space="preserve">Preserve Authorship</w:t>
      </w:r>
      <w:r w:rsidDel="00000000" w:rsidR="00000000" w:rsidRPr="00000000">
        <w:rPr>
          <w:rtl w:val="0"/>
        </w:rPr>
        <w:t xml:space="preserve">: Maintain clarity between AI assistance and human input to support trust and accountability.</w:t>
      </w:r>
    </w:p>
    <w:p w:rsidR="00000000" w:rsidDel="00000000" w:rsidP="00000000" w:rsidRDefault="00000000" w:rsidRPr="00000000" w14:paraId="000003F8">
      <w:pPr>
        <w:numPr>
          <w:ilvl w:val="0"/>
          <w:numId w:val="57"/>
        </w:numPr>
        <w:spacing w:after="240" w:before="0" w:beforeAutospacing="0" w:lineRule="auto"/>
        <w:ind w:left="720" w:hanging="360"/>
      </w:pPr>
      <w:r w:rsidDel="00000000" w:rsidR="00000000" w:rsidRPr="00000000">
        <w:rPr>
          <w:b w:val="1"/>
          <w:rtl w:val="0"/>
        </w:rPr>
        <w:t xml:space="preserve">Support Enhancement of Analyst Notes</w:t>
      </w:r>
      <w:r w:rsidDel="00000000" w:rsidR="00000000" w:rsidRPr="00000000">
        <w:rPr>
          <w:rtl w:val="0"/>
        </w:rPr>
        <w:t xml:space="preserve">: Instead of auto-generating summaries from scratch, the AI should enhance the notes that bankers are already writing. For example, bankers may jot down shorthand bullets or partial thoughts in real time — the AI then builds on these to surface structure, expand context, and connect themes. This keeps the analyst in the driver’s seat, while streamlining post-meeting synthesis.</w:t>
      </w:r>
    </w:p>
    <w:p w:rsidR="00000000" w:rsidDel="00000000" w:rsidP="00000000" w:rsidRDefault="00000000" w:rsidRPr="00000000" w14:paraId="000003F9">
      <w:pPr>
        <w:pStyle w:val="Heading3"/>
        <w:spacing w:after="80" w:before="280" w:lineRule="auto"/>
        <w:ind w:left="0"/>
        <w:rPr>
          <w:sz w:val="26"/>
          <w:szCs w:val="26"/>
        </w:rPr>
      </w:pPr>
      <w:bookmarkStart w:colFirst="0" w:colLast="0" w:name="_2b21iniive4o" w:id="136"/>
      <w:bookmarkEnd w:id="136"/>
      <w:r w:rsidDel="00000000" w:rsidR="00000000" w:rsidRPr="00000000">
        <w:rPr>
          <w:sz w:val="26"/>
          <w:szCs w:val="26"/>
          <w:rtl w:val="0"/>
        </w:rPr>
        <w:t xml:space="preserve">2. ✍️ Suggested Rewrite (Tighter and More Specific)</w:t>
      </w:r>
    </w:p>
    <w:p w:rsidR="00000000" w:rsidDel="00000000" w:rsidP="00000000" w:rsidRDefault="00000000" w:rsidRPr="00000000" w14:paraId="000003FA">
      <w:pPr>
        <w:spacing w:after="240" w:before="240" w:lineRule="auto"/>
        <w:rPr/>
      </w:pPr>
      <w:r w:rsidDel="00000000" w:rsidR="00000000" w:rsidRPr="00000000">
        <w:rPr>
          <w:rtl w:val="0"/>
        </w:rPr>
        <w:t xml:space="preserve">Investment banking conversations aren’t linear or interchangeable — they’re layered, high-stakes dialogues shaped by deal phase, power dynamics, and strategic priorities. A one-size-fits-all summarizer will flatten nuance and miss critical intent. Instead, effective notes must:</w:t>
      </w:r>
    </w:p>
    <w:p w:rsidR="00000000" w:rsidDel="00000000" w:rsidP="00000000" w:rsidRDefault="00000000" w:rsidRPr="00000000" w14:paraId="000003FB">
      <w:pPr>
        <w:numPr>
          <w:ilvl w:val="0"/>
          <w:numId w:val="31"/>
        </w:numPr>
        <w:spacing w:after="0" w:afterAutospacing="0" w:before="240" w:lineRule="auto"/>
        <w:ind w:left="720" w:hanging="360"/>
      </w:pPr>
      <w:r w:rsidDel="00000000" w:rsidR="00000000" w:rsidRPr="00000000">
        <w:rPr>
          <w:b w:val="1"/>
          <w:rtl w:val="0"/>
        </w:rPr>
        <w:t xml:space="preserve">Adapt to Deal Stage</w:t>
        <w:br w:type="textWrapping"/>
      </w:r>
      <w:r w:rsidDel="00000000" w:rsidR="00000000" w:rsidRPr="00000000">
        <w:rPr>
          <w:rtl w:val="0"/>
        </w:rPr>
        <w:t xml:space="preserve">What matters in an origination call (e.g., client positioning, mandate timing) differs significantly from a negotiation call (e.g., redlines, price anchoring). Notes must surface what’s </w:t>
      </w:r>
      <w:r w:rsidDel="00000000" w:rsidR="00000000" w:rsidRPr="00000000">
        <w:rPr>
          <w:b w:val="1"/>
          <w:rtl w:val="0"/>
        </w:rPr>
        <w:t xml:space="preserve">contextually relevant</w:t>
      </w:r>
      <w:r w:rsidDel="00000000" w:rsidR="00000000" w:rsidRPr="00000000">
        <w:rPr>
          <w:rtl w:val="0"/>
        </w:rPr>
        <w:t xml:space="preserve"> to the stage.</w:t>
      </w:r>
    </w:p>
    <w:p w:rsidR="00000000" w:rsidDel="00000000" w:rsidP="00000000" w:rsidRDefault="00000000" w:rsidRPr="00000000" w14:paraId="000003FC">
      <w:pPr>
        <w:numPr>
          <w:ilvl w:val="0"/>
          <w:numId w:val="31"/>
        </w:numPr>
        <w:spacing w:after="0" w:afterAutospacing="0" w:before="0" w:beforeAutospacing="0" w:lineRule="auto"/>
        <w:ind w:left="720" w:hanging="360"/>
      </w:pPr>
      <w:r w:rsidDel="00000000" w:rsidR="00000000" w:rsidRPr="00000000">
        <w:rPr>
          <w:b w:val="1"/>
          <w:rtl w:val="0"/>
        </w:rPr>
        <w:t xml:space="preserve">Preserve Narrative Flow</w:t>
        <w:br w:type="textWrapping"/>
      </w:r>
      <w:r w:rsidDel="00000000" w:rsidR="00000000" w:rsidRPr="00000000">
        <w:rPr>
          <w:rtl w:val="0"/>
        </w:rPr>
        <w:t xml:space="preserve">It’s not just </w:t>
      </w:r>
      <w:r w:rsidDel="00000000" w:rsidR="00000000" w:rsidRPr="00000000">
        <w:rPr>
          <w:i w:val="1"/>
          <w:rtl w:val="0"/>
        </w:rPr>
        <w:t xml:space="preserve">what</w:t>
      </w:r>
      <w:r w:rsidDel="00000000" w:rsidR="00000000" w:rsidRPr="00000000">
        <w:rPr>
          <w:rtl w:val="0"/>
        </w:rPr>
        <w:t xml:space="preserve"> was said, but </w:t>
      </w:r>
      <w:r w:rsidDel="00000000" w:rsidR="00000000" w:rsidRPr="00000000">
        <w:rPr>
          <w:i w:val="1"/>
          <w:rtl w:val="0"/>
        </w:rPr>
        <w:t xml:space="preserve">how</w:t>
      </w:r>
      <w:r w:rsidDel="00000000" w:rsidR="00000000" w:rsidRPr="00000000">
        <w:rPr>
          <w:rtl w:val="0"/>
        </w:rPr>
        <w:t xml:space="preserve"> and </w:t>
      </w:r>
      <w:r w:rsidDel="00000000" w:rsidR="00000000" w:rsidRPr="00000000">
        <w:rPr>
          <w:i w:val="1"/>
          <w:rtl w:val="0"/>
        </w:rPr>
        <w:t xml:space="preserve">when</w:t>
      </w:r>
      <w:r w:rsidDel="00000000" w:rsidR="00000000" w:rsidRPr="00000000">
        <w:rPr>
          <w:rtl w:val="0"/>
        </w:rPr>
        <w:t xml:space="preserve">. Notes should reflect the natural rhythm of the conversation — hesitation, escalation, repetition — to retain nuance that signals risk or opportunity.</w:t>
      </w:r>
    </w:p>
    <w:p w:rsidR="00000000" w:rsidDel="00000000" w:rsidP="00000000" w:rsidRDefault="00000000" w:rsidRPr="00000000" w14:paraId="000003FD">
      <w:pPr>
        <w:numPr>
          <w:ilvl w:val="0"/>
          <w:numId w:val="31"/>
        </w:numPr>
        <w:spacing w:after="0" w:afterAutospacing="0" w:before="0" w:beforeAutospacing="0" w:lineRule="auto"/>
        <w:ind w:left="720" w:hanging="360"/>
      </w:pPr>
      <w:r w:rsidDel="00000000" w:rsidR="00000000" w:rsidRPr="00000000">
        <w:rPr>
          <w:b w:val="1"/>
          <w:rtl w:val="0"/>
        </w:rPr>
        <w:t xml:space="preserve">Anchor to Timeline and Strategy</w:t>
        <w:br w:type="textWrapping"/>
      </w:r>
      <w:r w:rsidDel="00000000" w:rsidR="00000000" w:rsidRPr="00000000">
        <w:rPr>
          <w:rtl w:val="0"/>
        </w:rPr>
        <w:t xml:space="preserve">Notes should act like living threads that track progression across calls. For example:</w:t>
      </w:r>
    </w:p>
    <w:p w:rsidR="00000000" w:rsidDel="00000000" w:rsidP="00000000" w:rsidRDefault="00000000" w:rsidRPr="00000000" w14:paraId="000003FE">
      <w:pPr>
        <w:numPr>
          <w:ilvl w:val="1"/>
          <w:numId w:val="31"/>
        </w:numPr>
        <w:spacing w:after="0" w:afterAutospacing="0" w:before="0" w:beforeAutospacing="0" w:lineRule="auto"/>
        <w:ind w:left="1440" w:hanging="360"/>
      </w:pPr>
      <w:r w:rsidDel="00000000" w:rsidR="00000000" w:rsidRPr="00000000">
        <w:rPr>
          <w:rtl w:val="0"/>
        </w:rPr>
        <w:t xml:space="preserve">“Valuation dropped from 2.1x to 1.8x since March 1”</w:t>
      </w:r>
    </w:p>
    <w:p w:rsidR="00000000" w:rsidDel="00000000" w:rsidP="00000000" w:rsidRDefault="00000000" w:rsidRPr="00000000" w14:paraId="000003FF">
      <w:pPr>
        <w:numPr>
          <w:ilvl w:val="1"/>
          <w:numId w:val="31"/>
        </w:numPr>
        <w:spacing w:after="240" w:before="0" w:beforeAutospacing="0" w:lineRule="auto"/>
        <w:ind w:left="1440" w:hanging="360"/>
      </w:pPr>
      <w:r w:rsidDel="00000000" w:rsidR="00000000" w:rsidRPr="00000000">
        <w:rPr>
          <w:rtl w:val="0"/>
        </w:rPr>
        <w:t xml:space="preserve">“Client sentiment has shifted from passive to engaged since NDA was signed”</w:t>
        <w:br w:type="textWrapping"/>
        <w:t xml:space="preserve">Context-aware threading helps bankers recall, brief seniors, and act swiftly.</w:t>
      </w:r>
    </w:p>
    <w:p w:rsidR="00000000" w:rsidDel="00000000" w:rsidP="00000000" w:rsidRDefault="00000000" w:rsidRPr="00000000" w14:paraId="00000400">
      <w:pPr>
        <w:pStyle w:val="Heading3"/>
        <w:spacing w:after="80" w:before="280" w:lineRule="auto"/>
        <w:ind w:left="0"/>
        <w:rPr>
          <w:sz w:val="26"/>
          <w:szCs w:val="26"/>
        </w:rPr>
      </w:pPr>
      <w:bookmarkStart w:colFirst="0" w:colLast="0" w:name="_uv4qo0g17b30" w:id="137"/>
      <w:bookmarkEnd w:id="137"/>
      <w:r w:rsidDel="00000000" w:rsidR="00000000" w:rsidRPr="00000000">
        <w:rPr>
          <w:sz w:val="26"/>
          <w:szCs w:val="26"/>
          <w:rtl w:val="0"/>
        </w:rPr>
        <w:t xml:space="preserve">3. Format Should Reflect Intent — Not Just Capture Speech</w:t>
      </w:r>
    </w:p>
    <w:p w:rsidR="00000000" w:rsidDel="00000000" w:rsidP="00000000" w:rsidRDefault="00000000" w:rsidRPr="00000000" w14:paraId="00000401">
      <w:pPr>
        <w:spacing w:after="240" w:before="240" w:lineRule="auto"/>
        <w:rPr/>
      </w:pPr>
      <w:r w:rsidDel="00000000" w:rsidR="00000000" w:rsidRPr="00000000">
        <w:rPr>
          <w:rtl w:val="0"/>
        </w:rPr>
        <w:t xml:space="preserve">Investment banking meetings follow distinct archetypes — each with its own cadence, outcomes, and decision weight. Generic note outputs dilute these nuances. Instead, notes must flex to the purpose of the meeting:</w:t>
      </w:r>
    </w:p>
    <w:p w:rsidR="00000000" w:rsidDel="00000000" w:rsidP="00000000" w:rsidRDefault="00000000" w:rsidRPr="00000000" w14:paraId="00000402">
      <w:pPr>
        <w:numPr>
          <w:ilvl w:val="0"/>
          <w:numId w:val="74"/>
        </w:numPr>
        <w:spacing w:after="0" w:afterAutospacing="0" w:before="240" w:lineRule="auto"/>
        <w:ind w:left="720" w:hanging="360"/>
      </w:pPr>
      <w:r w:rsidDel="00000000" w:rsidR="00000000" w:rsidRPr="00000000">
        <w:rPr>
          <w:b w:val="1"/>
          <w:rtl w:val="0"/>
        </w:rPr>
        <w:t xml:space="preserve">Origination Calls</w:t>
      </w:r>
      <w:r w:rsidDel="00000000" w:rsidR="00000000" w:rsidRPr="00000000">
        <w:rPr>
          <w:rtl w:val="0"/>
        </w:rPr>
        <w:t xml:space="preserve">: Highlight strategic rationale, sector dynamics, prior engagements, and whitespace for mandate development.</w:t>
      </w:r>
    </w:p>
    <w:p w:rsidR="00000000" w:rsidDel="00000000" w:rsidP="00000000" w:rsidRDefault="00000000" w:rsidRPr="00000000" w14:paraId="00000403">
      <w:pPr>
        <w:numPr>
          <w:ilvl w:val="0"/>
          <w:numId w:val="74"/>
        </w:numPr>
        <w:spacing w:after="0" w:afterAutospacing="0" w:before="0" w:beforeAutospacing="0" w:lineRule="auto"/>
        <w:ind w:left="720" w:hanging="360"/>
      </w:pPr>
      <w:r w:rsidDel="00000000" w:rsidR="00000000" w:rsidRPr="00000000">
        <w:rPr>
          <w:b w:val="1"/>
          <w:rtl w:val="0"/>
        </w:rPr>
        <w:t xml:space="preserve">Kickoff Calls</w:t>
      </w:r>
      <w:r w:rsidDel="00000000" w:rsidR="00000000" w:rsidRPr="00000000">
        <w:rPr>
          <w:rtl w:val="0"/>
        </w:rPr>
        <w:t xml:space="preserve">: Capture valuation benchmarks, process timelines, execution roles, and alignment on goals.</w:t>
      </w:r>
    </w:p>
    <w:p w:rsidR="00000000" w:rsidDel="00000000" w:rsidP="00000000" w:rsidRDefault="00000000" w:rsidRPr="00000000" w14:paraId="00000404">
      <w:pPr>
        <w:numPr>
          <w:ilvl w:val="0"/>
          <w:numId w:val="74"/>
        </w:numPr>
        <w:spacing w:after="0" w:afterAutospacing="0" w:before="0" w:beforeAutospacing="0" w:lineRule="auto"/>
        <w:ind w:left="720" w:hanging="360"/>
      </w:pPr>
      <w:r w:rsidDel="00000000" w:rsidR="00000000" w:rsidRPr="00000000">
        <w:rPr>
          <w:b w:val="1"/>
          <w:rtl w:val="0"/>
        </w:rPr>
        <w:t xml:space="preserve">Marketing &amp; Diligence</w:t>
      </w:r>
      <w:r w:rsidDel="00000000" w:rsidR="00000000" w:rsidRPr="00000000">
        <w:rPr>
          <w:rtl w:val="0"/>
        </w:rPr>
        <w:t xml:space="preserve">: Track market feedback, recurring objections, buyer qualification signals, and requests for deeper disclosure.</w:t>
      </w:r>
    </w:p>
    <w:p w:rsidR="00000000" w:rsidDel="00000000" w:rsidP="00000000" w:rsidRDefault="00000000" w:rsidRPr="00000000" w14:paraId="00000405">
      <w:pPr>
        <w:numPr>
          <w:ilvl w:val="0"/>
          <w:numId w:val="74"/>
        </w:numPr>
        <w:spacing w:after="240" w:before="0" w:beforeAutospacing="0" w:lineRule="auto"/>
        <w:ind w:left="720" w:hanging="360"/>
      </w:pPr>
      <w:r w:rsidDel="00000000" w:rsidR="00000000" w:rsidRPr="00000000">
        <w:rPr>
          <w:b w:val="1"/>
          <w:rtl w:val="0"/>
        </w:rPr>
        <w:t xml:space="preserve">Negotiation Meetings</w:t>
      </w:r>
      <w:r w:rsidDel="00000000" w:rsidR="00000000" w:rsidRPr="00000000">
        <w:rPr>
          <w:rtl w:val="0"/>
        </w:rPr>
        <w:t xml:space="preserve">: Summarize bid evolution, exclusivity asks, term shifts, and open issues.</w:t>
      </w:r>
    </w:p>
    <w:p w:rsidR="00000000" w:rsidDel="00000000" w:rsidP="00000000" w:rsidRDefault="00000000" w:rsidRPr="00000000" w14:paraId="00000406">
      <w:pPr>
        <w:spacing w:after="240" w:before="240" w:lineRule="auto"/>
        <w:rPr/>
      </w:pPr>
      <w:r w:rsidDel="00000000" w:rsidR="00000000" w:rsidRPr="00000000">
        <w:rPr>
          <w:rtl w:val="0"/>
        </w:rPr>
        <w:t xml:space="preserve">Structured templates calibrated to each meeting type reduce formatting friction, preserve institutional knowledge, and sharpen downstream execution.</w:t>
      </w:r>
    </w:p>
    <w:p w:rsidR="00000000" w:rsidDel="00000000" w:rsidP="00000000" w:rsidRDefault="00000000" w:rsidRPr="00000000" w14:paraId="00000407">
      <w:pPr>
        <w:rPr/>
      </w:pPr>
      <w:r w:rsidDel="00000000" w:rsidR="00000000" w:rsidRPr="00000000">
        <w:rPr/>
        <w:drawing>
          <wp:inline distB="114300" distT="114300" distL="114300" distR="114300">
            <wp:extent cx="11519996" cy="7354844"/>
            <wp:effectExtent b="0" l="0" r="0" t="0"/>
            <wp:docPr id="65" name="image62.png"/>
            <a:graphic>
              <a:graphicData uri="http://schemas.openxmlformats.org/drawingml/2006/picture">
                <pic:pic>
                  <pic:nvPicPr>
                    <pic:cNvPr id="0" name="image62.png"/>
                    <pic:cNvPicPr preferRelativeResize="0"/>
                  </pic:nvPicPr>
                  <pic:blipFill>
                    <a:blip r:embed="rId233"/>
                    <a:srcRect b="0" l="0" r="0" t="0"/>
                    <a:stretch>
                      <a:fillRect/>
                    </a:stretch>
                  </pic:blipFill>
                  <pic:spPr>
                    <a:xfrm>
                      <a:off x="0" y="0"/>
                      <a:ext cx="11519996" cy="7354844"/>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spacing w:after="240" w:before="240" w:lineRule="auto"/>
        <w:rPr/>
      </w:pPr>
      <w:r w:rsidDel="00000000" w:rsidR="00000000" w:rsidRPr="00000000">
        <w:rPr>
          <w:rtl w:val="0"/>
        </w:rPr>
        <w:t xml:space="preserve">This is  — showing both:</w:t>
      </w:r>
    </w:p>
    <w:p w:rsidR="00000000" w:rsidDel="00000000" w:rsidP="00000000" w:rsidRDefault="00000000" w:rsidRPr="00000000" w14:paraId="0000040B">
      <w:pPr>
        <w:numPr>
          <w:ilvl w:val="0"/>
          <w:numId w:val="62"/>
        </w:numPr>
        <w:spacing w:after="0" w:afterAutospacing="0" w:before="240" w:lineRule="auto"/>
        <w:ind w:left="720" w:hanging="360"/>
      </w:pPr>
      <w:r w:rsidDel="00000000" w:rsidR="00000000" w:rsidRPr="00000000">
        <w:rPr>
          <w:rtl w:val="0"/>
        </w:rPr>
        <w:t xml:space="preserve">The </w:t>
      </w:r>
      <w:r w:rsidDel="00000000" w:rsidR="00000000" w:rsidRPr="00000000">
        <w:rPr>
          <w:b w:val="1"/>
          <w:rtl w:val="0"/>
        </w:rPr>
        <w:t xml:space="preserve">analyst’s shorthand notes</w:t>
      </w:r>
      <w:r w:rsidDel="00000000" w:rsidR="00000000" w:rsidRPr="00000000">
        <w:rPr>
          <w:rtl w:val="0"/>
        </w:rPr>
        <w:t xml:space="preserve"> on the left, and</w:t>
        <w:br w:type="textWrapping"/>
      </w:r>
    </w:p>
    <w:p w:rsidR="00000000" w:rsidDel="00000000" w:rsidP="00000000" w:rsidRDefault="00000000" w:rsidRPr="00000000" w14:paraId="0000040C">
      <w:pPr>
        <w:numPr>
          <w:ilvl w:val="0"/>
          <w:numId w:val="62"/>
        </w:numPr>
        <w:spacing w:after="240" w:before="0" w:beforeAutospacing="0" w:lineRule="auto"/>
        <w:ind w:left="720" w:hanging="360"/>
      </w:pPr>
      <w:r w:rsidDel="00000000" w:rsidR="00000000" w:rsidRPr="00000000">
        <w:rPr>
          <w:rtl w:val="0"/>
        </w:rPr>
        <w:t xml:space="preserve">The </w:t>
      </w:r>
      <w:r w:rsidDel="00000000" w:rsidR="00000000" w:rsidRPr="00000000">
        <w:rPr>
          <w:b w:val="1"/>
          <w:rtl w:val="0"/>
        </w:rPr>
        <w:t xml:space="preserve">AI-enhanced, structured summary</w:t>
      </w:r>
      <w:r w:rsidDel="00000000" w:rsidR="00000000" w:rsidRPr="00000000">
        <w:rPr>
          <w:rtl w:val="0"/>
        </w:rPr>
        <w:t xml:space="preserve"> on the right</w:t>
        <w:br w:type="textWrapping"/>
      </w:r>
    </w:p>
    <w:p w:rsidR="00000000" w:rsidDel="00000000" w:rsidP="00000000" w:rsidRDefault="00000000" w:rsidRPr="00000000" w14:paraId="0000040D">
      <w:pPr>
        <w:spacing w:after="240" w:before="240" w:lineRule="auto"/>
        <w:rPr/>
      </w:pPr>
      <w:r w:rsidDel="00000000" w:rsidR="00000000" w:rsidRPr="00000000">
        <w:rPr>
          <w:rtl w:val="0"/>
        </w:rPr>
        <w:t xml:space="preserve">Workflow</w:t>
      </w:r>
    </w:p>
    <w:p w:rsidR="00000000" w:rsidDel="00000000" w:rsidP="00000000" w:rsidRDefault="00000000" w:rsidRPr="00000000" w14:paraId="0000040E">
      <w:pPr>
        <w:numPr>
          <w:ilvl w:val="0"/>
          <w:numId w:val="47"/>
        </w:numPr>
        <w:spacing w:after="0" w:afterAutospacing="0" w:before="240" w:lineRule="auto"/>
        <w:ind w:left="720" w:hanging="360"/>
      </w:pPr>
      <w:r w:rsidDel="00000000" w:rsidR="00000000" w:rsidRPr="00000000">
        <w:rPr>
          <w:rtl w:val="0"/>
        </w:rPr>
        <w:t xml:space="preserve">Analyst types live bullets during the call (client sentiment, numbers, objections)</w:t>
        <w:br w:type="textWrapping"/>
      </w:r>
    </w:p>
    <w:p w:rsidR="00000000" w:rsidDel="00000000" w:rsidP="00000000" w:rsidRDefault="00000000" w:rsidRPr="00000000" w14:paraId="0000040F">
      <w:pPr>
        <w:numPr>
          <w:ilvl w:val="0"/>
          <w:numId w:val="47"/>
        </w:numPr>
        <w:spacing w:after="0" w:afterAutospacing="0" w:before="0" w:beforeAutospacing="0" w:lineRule="auto"/>
        <w:ind w:left="720" w:hanging="360"/>
      </w:pPr>
      <w:r w:rsidDel="00000000" w:rsidR="00000000" w:rsidRPr="00000000">
        <w:rPr>
          <w:rtl w:val="0"/>
        </w:rPr>
        <w:t xml:space="preserve">AI surfaces structure post-call: “Client Intent,” “Constraints,” “Risks,” “Valuation Anchors,” and “Next Steps”</w:t>
        <w:br w:type="textWrapping"/>
      </w:r>
    </w:p>
    <w:p w:rsidR="00000000" w:rsidDel="00000000" w:rsidP="00000000" w:rsidRDefault="00000000" w:rsidRPr="00000000" w14:paraId="00000410">
      <w:pPr>
        <w:numPr>
          <w:ilvl w:val="0"/>
          <w:numId w:val="47"/>
        </w:numPr>
        <w:spacing w:after="240" w:before="0" w:beforeAutospacing="0" w:lineRule="auto"/>
        <w:ind w:left="720" w:hanging="360"/>
      </w:pPr>
      <w:r w:rsidDel="00000000" w:rsidR="00000000" w:rsidRPr="00000000">
        <w:rPr>
          <w:rtl w:val="0"/>
        </w:rPr>
        <w:t xml:space="preserve">The analyst can then review and approve or revise this before sharing with MDs or importing into CRM/deal docs</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pStyle w:val="Heading3"/>
        <w:spacing w:after="80" w:before="280" w:lineRule="auto"/>
        <w:ind w:left="0"/>
        <w:rPr>
          <w:sz w:val="26"/>
          <w:szCs w:val="26"/>
        </w:rPr>
      </w:pPr>
      <w:bookmarkStart w:colFirst="0" w:colLast="0" w:name="_es9t4iz6ke0k" w:id="138"/>
      <w:bookmarkEnd w:id="138"/>
      <w:r w:rsidDel="00000000" w:rsidR="00000000" w:rsidRPr="00000000">
        <w:rPr>
          <w:sz w:val="26"/>
          <w:szCs w:val="26"/>
          <w:rtl w:val="0"/>
        </w:rPr>
        <w:t xml:space="preserve"> Real-Life Example: Strategic Context Across Deal Timeline</w:t>
      </w:r>
    </w:p>
    <w:p w:rsidR="00000000" w:rsidDel="00000000" w:rsidP="00000000" w:rsidRDefault="00000000" w:rsidRPr="00000000" w14:paraId="00000417">
      <w:pPr>
        <w:spacing w:after="240" w:before="240" w:lineRule="auto"/>
        <w:rPr/>
      </w:pPr>
      <w:r w:rsidDel="00000000" w:rsidR="00000000" w:rsidRPr="00000000">
        <w:rPr>
          <w:b w:val="1"/>
          <w:rtl w:val="0"/>
        </w:rPr>
        <w:t xml:space="preserve">Meeting 1 – Origination (March 1):</w:t>
        <w:br w:type="textWrapping"/>
      </w:r>
      <w:r w:rsidDel="00000000" w:rsidR="00000000" w:rsidRPr="00000000">
        <w:rPr>
          <w:rtl w:val="0"/>
        </w:rPr>
        <w:t xml:space="preserve"> The Managing Director meets the CFO of </w:t>
      </w:r>
      <w:r w:rsidDel="00000000" w:rsidR="00000000" w:rsidRPr="00000000">
        <w:rPr>
          <w:i w:val="1"/>
          <w:rtl w:val="0"/>
        </w:rPr>
        <w:t xml:space="preserve">ServiceNow</w:t>
      </w:r>
      <w:r w:rsidDel="00000000" w:rsidR="00000000" w:rsidRPr="00000000">
        <w:rPr>
          <w:rtl w:val="0"/>
        </w:rPr>
        <w:t xml:space="preserve"> to explore a potential M&amp;A opportunity. During the call, the CFO says:</w:t>
      </w:r>
    </w:p>
    <w:p w:rsidR="00000000" w:rsidDel="00000000" w:rsidP="00000000" w:rsidRDefault="00000000" w:rsidRPr="00000000" w14:paraId="00000418">
      <w:pPr>
        <w:spacing w:after="240" w:before="240" w:lineRule="auto"/>
        <w:ind w:left="600" w:right="600" w:firstLine="0"/>
        <w:rPr/>
      </w:pPr>
      <w:r w:rsidDel="00000000" w:rsidR="00000000" w:rsidRPr="00000000">
        <w:rPr>
          <w:rtl w:val="0"/>
        </w:rPr>
        <w:t xml:space="preserve">“We’re still evaluating whether this is the right time… but anything around the 2.2x–2.3x revenue range might be interesting.”</w:t>
      </w:r>
    </w:p>
    <w:p w:rsidR="00000000" w:rsidDel="00000000" w:rsidP="00000000" w:rsidRDefault="00000000" w:rsidRPr="00000000" w14:paraId="00000419">
      <w:pPr>
        <w:spacing w:after="240" w:before="240" w:lineRule="auto"/>
        <w:rPr>
          <w:b w:val="1"/>
        </w:rPr>
      </w:pPr>
      <w:r w:rsidDel="00000000" w:rsidR="00000000" w:rsidRPr="00000000">
        <w:rPr>
          <w:b w:val="1"/>
          <w:rtl w:val="0"/>
        </w:rPr>
        <w:t xml:space="preserve">AI-Enhanced Note Output:</w:t>
      </w:r>
    </w:p>
    <w:p w:rsidR="00000000" w:rsidDel="00000000" w:rsidP="00000000" w:rsidRDefault="00000000" w:rsidRPr="00000000" w14:paraId="0000041A">
      <w:pPr>
        <w:numPr>
          <w:ilvl w:val="0"/>
          <w:numId w:val="42"/>
        </w:numPr>
        <w:spacing w:after="0" w:afterAutospacing="0" w:before="240" w:lineRule="auto"/>
        <w:ind w:left="720" w:hanging="360"/>
      </w:pPr>
      <w:r w:rsidDel="00000000" w:rsidR="00000000" w:rsidRPr="00000000">
        <w:rPr>
          <w:i w:val="1"/>
          <w:rtl w:val="0"/>
        </w:rPr>
        <w:t xml:space="preserve">Client Sentiment:</w:t>
      </w:r>
      <w:r w:rsidDel="00000000" w:rsidR="00000000" w:rsidRPr="00000000">
        <w:rPr>
          <w:rtl w:val="0"/>
        </w:rPr>
        <w:t xml:space="preserve"> Exploratory but open</w:t>
        <w:br w:type="textWrapping"/>
      </w:r>
    </w:p>
    <w:p w:rsidR="00000000" w:rsidDel="00000000" w:rsidP="00000000" w:rsidRDefault="00000000" w:rsidRPr="00000000" w14:paraId="0000041B">
      <w:pPr>
        <w:numPr>
          <w:ilvl w:val="0"/>
          <w:numId w:val="42"/>
        </w:numPr>
        <w:spacing w:after="0" w:afterAutospacing="0" w:before="0" w:beforeAutospacing="0" w:lineRule="auto"/>
        <w:ind w:left="720" w:hanging="360"/>
      </w:pPr>
      <w:r w:rsidDel="00000000" w:rsidR="00000000" w:rsidRPr="00000000">
        <w:rPr>
          <w:i w:val="1"/>
          <w:rtl w:val="0"/>
        </w:rPr>
        <w:t xml:space="preserve">Valuation Anchor (initial):</w:t>
      </w:r>
      <w:r w:rsidDel="00000000" w:rsidR="00000000" w:rsidRPr="00000000">
        <w:rPr>
          <w:rtl w:val="0"/>
        </w:rPr>
        <w:t xml:space="preserve"> 2.2x–2.3x</w:t>
        <w:br w:type="textWrapping"/>
      </w:r>
    </w:p>
    <w:p w:rsidR="00000000" w:rsidDel="00000000" w:rsidP="00000000" w:rsidRDefault="00000000" w:rsidRPr="00000000" w14:paraId="0000041C">
      <w:pPr>
        <w:numPr>
          <w:ilvl w:val="0"/>
          <w:numId w:val="42"/>
        </w:numPr>
        <w:spacing w:after="240" w:before="0" w:beforeAutospacing="0" w:lineRule="auto"/>
        <w:ind w:left="720" w:hanging="360"/>
      </w:pPr>
      <w:r w:rsidDel="00000000" w:rsidR="00000000" w:rsidRPr="00000000">
        <w:rPr>
          <w:i w:val="1"/>
          <w:rtl w:val="0"/>
        </w:rPr>
        <w:t xml:space="preserve">Deal Status:</w:t>
      </w:r>
      <w:r w:rsidDel="00000000" w:rsidR="00000000" w:rsidRPr="00000000">
        <w:rPr>
          <w:rtl w:val="0"/>
        </w:rPr>
        <w:t xml:space="preserve"> Early-stage, no internal mandate yet</w:t>
        <w:br w:type="textWrapping"/>
      </w:r>
    </w:p>
    <w:p w:rsidR="00000000" w:rsidDel="00000000" w:rsidP="00000000" w:rsidRDefault="00000000" w:rsidRPr="00000000" w14:paraId="0000041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E">
      <w:pPr>
        <w:spacing w:after="240" w:before="240" w:lineRule="auto"/>
        <w:rPr/>
      </w:pPr>
      <w:r w:rsidDel="00000000" w:rsidR="00000000" w:rsidRPr="00000000">
        <w:rPr>
          <w:b w:val="1"/>
          <w:rtl w:val="0"/>
        </w:rPr>
        <w:t xml:space="preserve">Meeting 2 – Negotiation Kickoff (April 15):</w:t>
        <w:br w:type="textWrapping"/>
      </w:r>
      <w:r w:rsidDel="00000000" w:rsidR="00000000" w:rsidRPr="00000000">
        <w:rPr>
          <w:rtl w:val="0"/>
        </w:rPr>
        <w:t xml:space="preserve"> The banker joins a follow-up call with the CFO and legal counsel. This time, the CFO opens with:</w:t>
      </w:r>
    </w:p>
    <w:p w:rsidR="00000000" w:rsidDel="00000000" w:rsidP="00000000" w:rsidRDefault="00000000" w:rsidRPr="00000000" w14:paraId="0000041F">
      <w:pPr>
        <w:spacing w:after="240" w:before="240" w:lineRule="auto"/>
        <w:ind w:left="600" w:right="600" w:firstLine="0"/>
        <w:rPr/>
      </w:pPr>
      <w:r w:rsidDel="00000000" w:rsidR="00000000" w:rsidRPr="00000000">
        <w:rPr>
          <w:rtl w:val="0"/>
        </w:rPr>
        <w:t xml:space="preserve">“We’ve aligned internally. 1.9x is as far as we’ll go — and we’ll need exclusivity within 10 days.”</w:t>
      </w:r>
    </w:p>
    <w:p w:rsidR="00000000" w:rsidDel="00000000" w:rsidP="00000000" w:rsidRDefault="00000000" w:rsidRPr="00000000" w14:paraId="00000420">
      <w:pPr>
        <w:spacing w:after="240" w:before="240" w:lineRule="auto"/>
        <w:rPr>
          <w:b w:val="1"/>
        </w:rPr>
      </w:pPr>
      <w:r w:rsidDel="00000000" w:rsidR="00000000" w:rsidRPr="00000000">
        <w:rPr>
          <w:b w:val="1"/>
          <w:rtl w:val="0"/>
        </w:rPr>
        <w:t xml:space="preserve">AI-Enhanced Note Output (with context threading):</w:t>
      </w:r>
    </w:p>
    <w:p w:rsidR="00000000" w:rsidDel="00000000" w:rsidP="00000000" w:rsidRDefault="00000000" w:rsidRPr="00000000" w14:paraId="00000421">
      <w:pPr>
        <w:numPr>
          <w:ilvl w:val="0"/>
          <w:numId w:val="32"/>
        </w:numPr>
        <w:spacing w:after="0" w:afterAutospacing="0" w:before="240" w:lineRule="auto"/>
        <w:ind w:left="720" w:hanging="360"/>
      </w:pPr>
      <w:r w:rsidDel="00000000" w:rsidR="00000000" w:rsidRPr="00000000">
        <w:rPr>
          <w:i w:val="1"/>
          <w:rtl w:val="0"/>
        </w:rPr>
        <w:t xml:space="preserve">Client Sentiment Shift:</w:t>
      </w:r>
      <w:r w:rsidDel="00000000" w:rsidR="00000000" w:rsidRPr="00000000">
        <w:rPr>
          <w:rtl w:val="0"/>
        </w:rPr>
        <w:t xml:space="preserve"> Moved from “exploratory” to “committed”</w:t>
        <w:br w:type="textWrapping"/>
      </w:r>
    </w:p>
    <w:p w:rsidR="00000000" w:rsidDel="00000000" w:rsidP="00000000" w:rsidRDefault="00000000" w:rsidRPr="00000000" w14:paraId="00000422">
      <w:pPr>
        <w:numPr>
          <w:ilvl w:val="0"/>
          <w:numId w:val="32"/>
        </w:numPr>
        <w:spacing w:after="0" w:afterAutospacing="0" w:before="0" w:beforeAutospacing="0" w:lineRule="auto"/>
        <w:ind w:left="720" w:hanging="360"/>
      </w:pPr>
      <w:r w:rsidDel="00000000" w:rsidR="00000000" w:rsidRPr="00000000">
        <w:rPr>
          <w:i w:val="1"/>
          <w:rtl w:val="0"/>
        </w:rPr>
        <w:t xml:space="preserve">Valuation Shift:</w:t>
      </w:r>
      <w:r w:rsidDel="00000000" w:rsidR="00000000" w:rsidRPr="00000000">
        <w:rPr>
          <w:rFonts w:ascii="Cardo" w:cs="Cardo" w:eastAsia="Cardo" w:hAnsi="Cardo"/>
          <w:rtl w:val="0"/>
        </w:rPr>
        <w:t xml:space="preserve"> From 2.3x → 1.9x (anchored timeline shown in side panel)</w:t>
        <w:br w:type="textWrapping"/>
      </w:r>
    </w:p>
    <w:p w:rsidR="00000000" w:rsidDel="00000000" w:rsidP="00000000" w:rsidRDefault="00000000" w:rsidRPr="00000000" w14:paraId="00000423">
      <w:pPr>
        <w:numPr>
          <w:ilvl w:val="0"/>
          <w:numId w:val="32"/>
        </w:numPr>
        <w:spacing w:after="0" w:afterAutospacing="0" w:before="0" w:beforeAutospacing="0" w:lineRule="auto"/>
        <w:ind w:left="720" w:hanging="360"/>
      </w:pPr>
      <w:r w:rsidDel="00000000" w:rsidR="00000000" w:rsidRPr="00000000">
        <w:rPr>
          <w:i w:val="1"/>
          <w:rtl w:val="0"/>
        </w:rPr>
        <w:t xml:space="preserve">Urgency Signal:</w:t>
      </w:r>
      <w:r w:rsidDel="00000000" w:rsidR="00000000" w:rsidRPr="00000000">
        <w:rPr>
          <w:rtl w:val="0"/>
        </w:rPr>
        <w:t xml:space="preserve"> Exclusive deadline introduced</w:t>
        <w:br w:type="textWrapping"/>
      </w:r>
    </w:p>
    <w:p w:rsidR="00000000" w:rsidDel="00000000" w:rsidP="00000000" w:rsidRDefault="00000000" w:rsidRPr="00000000" w14:paraId="00000424">
      <w:pPr>
        <w:numPr>
          <w:ilvl w:val="0"/>
          <w:numId w:val="32"/>
        </w:numPr>
        <w:spacing w:after="240" w:before="0" w:beforeAutospacing="0" w:lineRule="auto"/>
        <w:ind w:left="720" w:hanging="360"/>
      </w:pPr>
      <w:r w:rsidDel="00000000" w:rsidR="00000000" w:rsidRPr="00000000">
        <w:rPr>
          <w:i w:val="1"/>
          <w:rtl w:val="0"/>
        </w:rPr>
        <w:t xml:space="preserve">Narrative Flow:</w:t>
      </w:r>
      <w:r w:rsidDel="00000000" w:rsidR="00000000" w:rsidRPr="00000000">
        <w:rPr>
          <w:rFonts w:ascii="Cardo" w:cs="Cardo" w:eastAsia="Cardo" w:hAnsi="Cardo"/>
          <w:rtl w:val="0"/>
        </w:rPr>
        <w:t xml:space="preserve"> Shift from cautious optimism → clear demands</w:t>
        <w:br w:type="textWrapping"/>
      </w:r>
    </w:p>
    <w:p w:rsidR="00000000" w:rsidDel="00000000" w:rsidP="00000000" w:rsidRDefault="00000000" w:rsidRPr="00000000" w14:paraId="00000425">
      <w:pPr>
        <w:pStyle w:val="Heading3"/>
        <w:spacing w:after="80" w:before="280" w:lineRule="auto"/>
        <w:ind w:left="0"/>
        <w:rPr>
          <w:sz w:val="26"/>
          <w:szCs w:val="26"/>
        </w:rPr>
      </w:pPr>
      <w:bookmarkStart w:colFirst="0" w:colLast="0" w:name="_fyv2rndlej90" w:id="139"/>
      <w:bookmarkEnd w:id="139"/>
      <w:r w:rsidDel="00000000" w:rsidR="00000000" w:rsidRPr="00000000">
        <w:rPr>
          <w:sz w:val="26"/>
          <w:szCs w:val="26"/>
          <w:rtl w:val="0"/>
        </w:rPr>
        <w:t xml:space="preserve"> Real-Life Example: Strategic Context Across Deal Timeline</w:t>
      </w:r>
    </w:p>
    <w:p w:rsidR="00000000" w:rsidDel="00000000" w:rsidP="00000000" w:rsidRDefault="00000000" w:rsidRPr="00000000" w14:paraId="00000426">
      <w:pPr>
        <w:spacing w:after="240" w:before="240" w:lineRule="auto"/>
        <w:rPr/>
      </w:pPr>
      <w:r w:rsidDel="00000000" w:rsidR="00000000" w:rsidRPr="00000000">
        <w:rPr>
          <w:b w:val="1"/>
          <w:rtl w:val="0"/>
        </w:rPr>
        <w:t xml:space="preserve">Meeting 1 – Origination (March 1):</w:t>
        <w:br w:type="textWrapping"/>
      </w:r>
      <w:r w:rsidDel="00000000" w:rsidR="00000000" w:rsidRPr="00000000">
        <w:rPr>
          <w:rtl w:val="0"/>
        </w:rPr>
        <w:t xml:space="preserve"> The Managing Director meets the CFO of </w:t>
      </w:r>
      <w:r w:rsidDel="00000000" w:rsidR="00000000" w:rsidRPr="00000000">
        <w:rPr>
          <w:i w:val="1"/>
          <w:rtl w:val="0"/>
        </w:rPr>
        <w:t xml:space="preserve">ServiceNow</w:t>
      </w:r>
      <w:r w:rsidDel="00000000" w:rsidR="00000000" w:rsidRPr="00000000">
        <w:rPr>
          <w:rtl w:val="0"/>
        </w:rPr>
        <w:t xml:space="preserve"> to explore a potential M&amp;A opportunity. During the call, the CFO says:</w:t>
      </w:r>
    </w:p>
    <w:p w:rsidR="00000000" w:rsidDel="00000000" w:rsidP="00000000" w:rsidRDefault="00000000" w:rsidRPr="00000000" w14:paraId="00000427">
      <w:pPr>
        <w:spacing w:after="240" w:before="240" w:lineRule="auto"/>
        <w:ind w:left="600" w:right="600" w:firstLine="0"/>
        <w:rPr/>
      </w:pPr>
      <w:r w:rsidDel="00000000" w:rsidR="00000000" w:rsidRPr="00000000">
        <w:rPr>
          <w:rtl w:val="0"/>
        </w:rPr>
        <w:t xml:space="preserve">“We’re still evaluating whether this is the right time… but anything around the 2.2x–2.3x revenue range might be interesting.”</w:t>
      </w:r>
    </w:p>
    <w:p w:rsidR="00000000" w:rsidDel="00000000" w:rsidP="00000000" w:rsidRDefault="00000000" w:rsidRPr="00000000" w14:paraId="00000428">
      <w:pPr>
        <w:spacing w:after="240" w:before="240" w:lineRule="auto"/>
        <w:rPr>
          <w:b w:val="1"/>
        </w:rPr>
      </w:pPr>
      <w:r w:rsidDel="00000000" w:rsidR="00000000" w:rsidRPr="00000000">
        <w:rPr>
          <w:b w:val="1"/>
          <w:rtl w:val="0"/>
        </w:rPr>
        <w:t xml:space="preserve">AI-Enhanced Note Output:</w:t>
      </w:r>
    </w:p>
    <w:p w:rsidR="00000000" w:rsidDel="00000000" w:rsidP="00000000" w:rsidRDefault="00000000" w:rsidRPr="00000000" w14:paraId="00000429">
      <w:pPr>
        <w:numPr>
          <w:ilvl w:val="0"/>
          <w:numId w:val="14"/>
        </w:numPr>
        <w:spacing w:after="0" w:afterAutospacing="0" w:before="240" w:lineRule="auto"/>
        <w:ind w:left="720" w:hanging="360"/>
      </w:pPr>
      <w:r w:rsidDel="00000000" w:rsidR="00000000" w:rsidRPr="00000000">
        <w:rPr>
          <w:i w:val="1"/>
          <w:rtl w:val="0"/>
        </w:rPr>
        <w:t xml:space="preserve">Client Sentiment:</w:t>
      </w:r>
      <w:r w:rsidDel="00000000" w:rsidR="00000000" w:rsidRPr="00000000">
        <w:rPr>
          <w:rtl w:val="0"/>
        </w:rPr>
        <w:t xml:space="preserve"> Exploratory but open</w:t>
        <w:br w:type="textWrapping"/>
      </w:r>
    </w:p>
    <w:p w:rsidR="00000000" w:rsidDel="00000000" w:rsidP="00000000" w:rsidRDefault="00000000" w:rsidRPr="00000000" w14:paraId="0000042A">
      <w:pPr>
        <w:numPr>
          <w:ilvl w:val="0"/>
          <w:numId w:val="14"/>
        </w:numPr>
        <w:spacing w:after="0" w:afterAutospacing="0" w:before="0" w:beforeAutospacing="0" w:lineRule="auto"/>
        <w:ind w:left="720" w:hanging="360"/>
      </w:pPr>
      <w:r w:rsidDel="00000000" w:rsidR="00000000" w:rsidRPr="00000000">
        <w:rPr>
          <w:i w:val="1"/>
          <w:rtl w:val="0"/>
        </w:rPr>
        <w:t xml:space="preserve">Valuation Anchor (initial):</w:t>
      </w:r>
      <w:r w:rsidDel="00000000" w:rsidR="00000000" w:rsidRPr="00000000">
        <w:rPr>
          <w:rtl w:val="0"/>
        </w:rPr>
        <w:t xml:space="preserve"> 2.2x–2.3x</w:t>
        <w:br w:type="textWrapping"/>
      </w:r>
    </w:p>
    <w:p w:rsidR="00000000" w:rsidDel="00000000" w:rsidP="00000000" w:rsidRDefault="00000000" w:rsidRPr="00000000" w14:paraId="0000042B">
      <w:pPr>
        <w:numPr>
          <w:ilvl w:val="0"/>
          <w:numId w:val="14"/>
        </w:numPr>
        <w:spacing w:after="240" w:before="0" w:beforeAutospacing="0" w:lineRule="auto"/>
        <w:ind w:left="720" w:hanging="360"/>
      </w:pPr>
      <w:r w:rsidDel="00000000" w:rsidR="00000000" w:rsidRPr="00000000">
        <w:rPr>
          <w:i w:val="1"/>
          <w:rtl w:val="0"/>
        </w:rPr>
        <w:t xml:space="preserve">Deal Status:</w:t>
      </w:r>
      <w:r w:rsidDel="00000000" w:rsidR="00000000" w:rsidRPr="00000000">
        <w:rPr>
          <w:rtl w:val="0"/>
        </w:rPr>
        <w:t xml:space="preserve"> Early-stage, no internal mandate yet</w:t>
        <w:br w:type="textWrapping"/>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spacing w:after="240" w:before="240" w:lineRule="auto"/>
        <w:rPr/>
      </w:pPr>
      <w:r w:rsidDel="00000000" w:rsidR="00000000" w:rsidRPr="00000000">
        <w:rPr>
          <w:b w:val="1"/>
          <w:rtl w:val="0"/>
        </w:rPr>
        <w:t xml:space="preserve">Meeting 2 – Negotiation Kickoff (April 15):</w:t>
        <w:br w:type="textWrapping"/>
      </w:r>
      <w:r w:rsidDel="00000000" w:rsidR="00000000" w:rsidRPr="00000000">
        <w:rPr>
          <w:rtl w:val="0"/>
        </w:rPr>
        <w:t xml:space="preserve"> The banker joins a follow-up call with the CFO and legal counsel. This time, the CFO opens with:</w:t>
      </w:r>
    </w:p>
    <w:p w:rsidR="00000000" w:rsidDel="00000000" w:rsidP="00000000" w:rsidRDefault="00000000" w:rsidRPr="00000000" w14:paraId="0000042E">
      <w:pPr>
        <w:spacing w:after="240" w:before="240" w:lineRule="auto"/>
        <w:ind w:left="600" w:right="600" w:firstLine="0"/>
        <w:rPr/>
      </w:pPr>
      <w:r w:rsidDel="00000000" w:rsidR="00000000" w:rsidRPr="00000000">
        <w:rPr>
          <w:rtl w:val="0"/>
        </w:rPr>
        <w:t xml:space="preserve">“We’ve aligned internally. 1.9x is as far as we’ll go — and we’ll need exclusivity within 10 days.”</w:t>
      </w:r>
    </w:p>
    <w:p w:rsidR="00000000" w:rsidDel="00000000" w:rsidP="00000000" w:rsidRDefault="00000000" w:rsidRPr="00000000" w14:paraId="0000042F">
      <w:pPr>
        <w:spacing w:after="240" w:before="240" w:lineRule="auto"/>
        <w:rPr>
          <w:b w:val="1"/>
        </w:rPr>
      </w:pPr>
      <w:r w:rsidDel="00000000" w:rsidR="00000000" w:rsidRPr="00000000">
        <w:rPr>
          <w:b w:val="1"/>
          <w:rtl w:val="0"/>
        </w:rPr>
        <w:t xml:space="preserve">AI-Enhanced Note Output (with context threading):</w:t>
      </w:r>
    </w:p>
    <w:p w:rsidR="00000000" w:rsidDel="00000000" w:rsidP="00000000" w:rsidRDefault="00000000" w:rsidRPr="00000000" w14:paraId="00000430">
      <w:pPr>
        <w:numPr>
          <w:ilvl w:val="0"/>
          <w:numId w:val="43"/>
        </w:numPr>
        <w:spacing w:after="0" w:afterAutospacing="0" w:before="240" w:lineRule="auto"/>
        <w:ind w:left="720" w:hanging="360"/>
      </w:pPr>
      <w:r w:rsidDel="00000000" w:rsidR="00000000" w:rsidRPr="00000000">
        <w:rPr>
          <w:i w:val="1"/>
          <w:rtl w:val="0"/>
        </w:rPr>
        <w:t xml:space="preserve">Client Sentiment Shift:</w:t>
      </w:r>
      <w:r w:rsidDel="00000000" w:rsidR="00000000" w:rsidRPr="00000000">
        <w:rPr>
          <w:rtl w:val="0"/>
        </w:rPr>
        <w:t xml:space="preserve"> Moved from “exploratory” to “committed”</w:t>
        <w:br w:type="textWrapping"/>
      </w:r>
    </w:p>
    <w:p w:rsidR="00000000" w:rsidDel="00000000" w:rsidP="00000000" w:rsidRDefault="00000000" w:rsidRPr="00000000" w14:paraId="00000431">
      <w:pPr>
        <w:numPr>
          <w:ilvl w:val="0"/>
          <w:numId w:val="43"/>
        </w:numPr>
        <w:spacing w:after="0" w:afterAutospacing="0" w:before="0" w:beforeAutospacing="0" w:lineRule="auto"/>
        <w:ind w:left="720" w:hanging="360"/>
      </w:pPr>
      <w:r w:rsidDel="00000000" w:rsidR="00000000" w:rsidRPr="00000000">
        <w:rPr>
          <w:i w:val="1"/>
          <w:rtl w:val="0"/>
        </w:rPr>
        <w:t xml:space="preserve">Valuation Shift:</w:t>
      </w:r>
      <w:r w:rsidDel="00000000" w:rsidR="00000000" w:rsidRPr="00000000">
        <w:rPr>
          <w:rFonts w:ascii="Cardo" w:cs="Cardo" w:eastAsia="Cardo" w:hAnsi="Cardo"/>
          <w:rtl w:val="0"/>
        </w:rPr>
        <w:t xml:space="preserve"> From 2.3x → 1.9x (anchored timeline shown in side panel)</w:t>
        <w:br w:type="textWrapping"/>
      </w:r>
    </w:p>
    <w:p w:rsidR="00000000" w:rsidDel="00000000" w:rsidP="00000000" w:rsidRDefault="00000000" w:rsidRPr="00000000" w14:paraId="00000432">
      <w:pPr>
        <w:numPr>
          <w:ilvl w:val="0"/>
          <w:numId w:val="43"/>
        </w:numPr>
        <w:spacing w:after="0" w:afterAutospacing="0" w:before="0" w:beforeAutospacing="0" w:lineRule="auto"/>
        <w:ind w:left="720" w:hanging="360"/>
      </w:pPr>
      <w:r w:rsidDel="00000000" w:rsidR="00000000" w:rsidRPr="00000000">
        <w:rPr>
          <w:i w:val="1"/>
          <w:rtl w:val="0"/>
        </w:rPr>
        <w:t xml:space="preserve">Urgency Signal:</w:t>
      </w:r>
      <w:r w:rsidDel="00000000" w:rsidR="00000000" w:rsidRPr="00000000">
        <w:rPr>
          <w:rtl w:val="0"/>
        </w:rPr>
        <w:t xml:space="preserve"> Exclusive deadline introduced</w:t>
        <w:br w:type="textWrapping"/>
      </w:r>
    </w:p>
    <w:p w:rsidR="00000000" w:rsidDel="00000000" w:rsidP="00000000" w:rsidRDefault="00000000" w:rsidRPr="00000000" w14:paraId="00000433">
      <w:pPr>
        <w:numPr>
          <w:ilvl w:val="0"/>
          <w:numId w:val="43"/>
        </w:numPr>
        <w:spacing w:after="240" w:before="0" w:beforeAutospacing="0" w:lineRule="auto"/>
        <w:ind w:left="720" w:hanging="360"/>
      </w:pPr>
      <w:r w:rsidDel="00000000" w:rsidR="00000000" w:rsidRPr="00000000">
        <w:rPr>
          <w:i w:val="1"/>
          <w:rtl w:val="0"/>
        </w:rPr>
        <w:t xml:space="preserve">Narrative Flow:</w:t>
      </w:r>
      <w:r w:rsidDel="00000000" w:rsidR="00000000" w:rsidRPr="00000000">
        <w:rPr>
          <w:rFonts w:ascii="Cardo" w:cs="Cardo" w:eastAsia="Cardo" w:hAnsi="Cardo"/>
          <w:rtl w:val="0"/>
        </w:rPr>
        <w:t xml:space="preserve"> Shift from cautious optimism → clear demands</w:t>
      </w:r>
    </w:p>
    <w:p w:rsidR="00000000" w:rsidDel="00000000" w:rsidP="00000000" w:rsidRDefault="00000000" w:rsidRPr="00000000" w14:paraId="00000434">
      <w:pPr>
        <w:spacing w:after="240" w:before="240" w:lineRule="auto"/>
        <w:rPr/>
      </w:pPr>
      <w:r w:rsidDel="00000000" w:rsidR="00000000" w:rsidRPr="00000000">
        <w:rPr>
          <w:b w:val="1"/>
          <w:rtl w:val="0"/>
        </w:rPr>
        <w:t xml:space="preserve">How This Works in the Product</w:t>
        <w:br w:type="textWrapping"/>
      </w:r>
      <w:r w:rsidDel="00000000" w:rsidR="00000000" w:rsidRPr="00000000">
        <w:rPr>
          <w:rtl w:val="0"/>
        </w:rPr>
        <w:t xml:space="preserve"> Rather than showing two disconnected summaries, the system:</w:t>
      </w:r>
    </w:p>
    <w:p w:rsidR="00000000" w:rsidDel="00000000" w:rsidP="00000000" w:rsidRDefault="00000000" w:rsidRPr="00000000" w14:paraId="00000435">
      <w:pPr>
        <w:numPr>
          <w:ilvl w:val="0"/>
          <w:numId w:val="39"/>
        </w:numPr>
        <w:spacing w:after="0" w:afterAutospacing="0" w:before="240" w:lineRule="auto"/>
        <w:ind w:left="720" w:hanging="360"/>
      </w:pPr>
      <w:r w:rsidDel="00000000" w:rsidR="00000000" w:rsidRPr="00000000">
        <w:rPr>
          <w:rtl w:val="0"/>
        </w:rPr>
        <w:t xml:space="preserve">Threads key topics like </w:t>
      </w:r>
      <w:r w:rsidDel="00000000" w:rsidR="00000000" w:rsidRPr="00000000">
        <w:rPr>
          <w:b w:val="1"/>
          <w:rtl w:val="0"/>
        </w:rPr>
        <w:t xml:space="preserve">valuation</w:t>
      </w:r>
      <w:r w:rsidDel="00000000" w:rsidR="00000000" w:rsidRPr="00000000">
        <w:rPr>
          <w:rtl w:val="0"/>
        </w:rPr>
        <w:t xml:space="preserve"> and </w:t>
      </w:r>
      <w:r w:rsidDel="00000000" w:rsidR="00000000" w:rsidRPr="00000000">
        <w:rPr>
          <w:b w:val="1"/>
          <w:rtl w:val="0"/>
        </w:rPr>
        <w:t xml:space="preserve">timeline pressure</w:t>
      </w:r>
      <w:r w:rsidDel="00000000" w:rsidR="00000000" w:rsidRPr="00000000">
        <w:rPr>
          <w:rtl w:val="0"/>
        </w:rPr>
        <w:t xml:space="preserve"> across meetings</w:t>
        <w:br w:type="textWrapping"/>
      </w:r>
    </w:p>
    <w:p w:rsidR="00000000" w:rsidDel="00000000" w:rsidP="00000000" w:rsidRDefault="00000000" w:rsidRPr="00000000" w14:paraId="00000436">
      <w:pPr>
        <w:numPr>
          <w:ilvl w:val="0"/>
          <w:numId w:val="39"/>
        </w:numPr>
        <w:spacing w:after="0" w:afterAutospacing="0" w:before="0" w:beforeAutospacing="0" w:lineRule="auto"/>
        <w:ind w:left="720" w:hanging="360"/>
      </w:pPr>
      <w:r w:rsidDel="00000000" w:rsidR="00000000" w:rsidRPr="00000000">
        <w:rPr>
          <w:rtl w:val="0"/>
        </w:rPr>
        <w:t xml:space="preserve">Anchors insights chronologically with visual markers</w:t>
        <w:br w:type="textWrapping"/>
      </w:r>
    </w:p>
    <w:p w:rsidR="00000000" w:rsidDel="00000000" w:rsidP="00000000" w:rsidRDefault="00000000" w:rsidRPr="00000000" w14:paraId="00000437">
      <w:pPr>
        <w:numPr>
          <w:ilvl w:val="0"/>
          <w:numId w:val="39"/>
        </w:numPr>
        <w:spacing w:after="240" w:before="0" w:beforeAutospacing="0" w:lineRule="auto"/>
        <w:ind w:left="720" w:hanging="360"/>
      </w:pPr>
      <w:r w:rsidDel="00000000" w:rsidR="00000000" w:rsidRPr="00000000">
        <w:rPr>
          <w:rtl w:val="0"/>
        </w:rPr>
        <w:t xml:space="preserve">Helps the analyst and MD </w:t>
      </w:r>
      <w:r w:rsidDel="00000000" w:rsidR="00000000" w:rsidRPr="00000000">
        <w:rPr>
          <w:b w:val="1"/>
          <w:rtl w:val="0"/>
        </w:rPr>
        <w:t xml:space="preserve">recall how the story is evolving</w:t>
      </w:r>
      <w:r w:rsidDel="00000000" w:rsidR="00000000" w:rsidRPr="00000000">
        <w:rPr>
          <w:rtl w:val="0"/>
        </w:rPr>
        <w:t xml:space="preserve"> — empowering sharper decision-making</w:t>
      </w:r>
    </w:p>
    <w:p w:rsidR="00000000" w:rsidDel="00000000" w:rsidP="00000000" w:rsidRDefault="00000000" w:rsidRPr="00000000" w14:paraId="00000438">
      <w:pPr>
        <w:spacing w:after="240" w:before="240" w:lineRule="auto"/>
        <w:rPr/>
      </w:pPr>
      <w:r w:rsidDel="00000000" w:rsidR="00000000" w:rsidRPr="00000000">
        <w:rPr>
          <w:rtl w:val="0"/>
        </w:rPr>
      </w:r>
    </w:p>
    <w:p w:rsidR="00000000" w:rsidDel="00000000" w:rsidP="00000000" w:rsidRDefault="00000000" w:rsidRPr="00000000" w14:paraId="00000439">
      <w:pPr>
        <w:pStyle w:val="Heading2"/>
        <w:spacing w:after="80" w:before="360" w:lineRule="auto"/>
        <w:ind w:left="0"/>
        <w:rPr>
          <w:sz w:val="34"/>
          <w:szCs w:val="34"/>
        </w:rPr>
      </w:pPr>
      <w:bookmarkStart w:colFirst="0" w:colLast="0" w:name="_l7ii5xo6bxuf" w:id="140"/>
      <w:bookmarkEnd w:id="140"/>
      <w:r w:rsidDel="00000000" w:rsidR="00000000" w:rsidRPr="00000000">
        <w:rPr>
          <w:sz w:val="34"/>
          <w:szCs w:val="34"/>
          <w:rtl w:val="0"/>
        </w:rPr>
        <w:t xml:space="preserve">🧠 Strategy 1: Enhance the Analyst’s Own Notes</w:t>
      </w:r>
    </w:p>
    <w:p w:rsidR="00000000" w:rsidDel="00000000" w:rsidP="00000000" w:rsidRDefault="00000000" w:rsidRPr="00000000" w14:paraId="0000043A">
      <w:pPr>
        <w:spacing w:after="240" w:before="240" w:lineRule="auto"/>
        <w:ind w:left="600" w:right="600" w:firstLine="0"/>
        <w:rPr>
          <w:i w:val="1"/>
        </w:rPr>
      </w:pPr>
      <w:r w:rsidDel="00000000" w:rsidR="00000000" w:rsidRPr="00000000">
        <w:rPr>
          <w:i w:val="1"/>
          <w:rtl w:val="0"/>
        </w:rPr>
        <w:t xml:space="preserve">“AI should improve what the analyst has already written — not overwrite it.”</w:t>
      </w:r>
    </w:p>
    <w:p w:rsidR="00000000" w:rsidDel="00000000" w:rsidP="00000000" w:rsidRDefault="00000000" w:rsidRPr="00000000" w14:paraId="0000043B">
      <w:pPr>
        <w:spacing w:after="240" w:before="240" w:lineRule="auto"/>
        <w:rPr/>
      </w:pPr>
      <w:r w:rsidDel="00000000" w:rsidR="00000000" w:rsidRPr="00000000">
        <w:rPr>
          <w:rtl w:val="0"/>
        </w:rPr>
        <w:t xml:space="preserve">This is about </w:t>
      </w:r>
      <w:r w:rsidDel="00000000" w:rsidR="00000000" w:rsidRPr="00000000">
        <w:rPr>
          <w:b w:val="1"/>
          <w:rtl w:val="0"/>
        </w:rPr>
        <w:t xml:space="preserve">respecting authorship</w:t>
      </w:r>
      <w:r w:rsidDel="00000000" w:rsidR="00000000" w:rsidRPr="00000000">
        <w:rPr>
          <w:rtl w:val="0"/>
        </w:rPr>
        <w:t xml:space="preserve"> and </w:t>
      </w:r>
      <w:r w:rsidDel="00000000" w:rsidR="00000000" w:rsidRPr="00000000">
        <w:rPr>
          <w:b w:val="1"/>
          <w:rtl w:val="0"/>
        </w:rPr>
        <w:t xml:space="preserve">refining human shorthand.</w:t>
        <w:br w:type="textWrapping"/>
      </w:r>
      <w:r w:rsidDel="00000000" w:rsidR="00000000" w:rsidRPr="00000000">
        <w:rPr>
          <w:rtl w:val="0"/>
        </w:rPr>
        <w:t xml:space="preserve"> Imagine an analyst typing during a call:</w:t>
      </w:r>
    </w:p>
    <w:p w:rsidR="00000000" w:rsidDel="00000000" w:rsidP="00000000" w:rsidRDefault="00000000" w:rsidRPr="00000000" w14:paraId="0000043C">
      <w:pPr>
        <w:spacing w:after="240" w:before="240" w:lineRule="auto"/>
        <w:ind w:left="600" w:right="60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“CFO: might sell CX unit, 600–650M”</w:t>
      </w:r>
    </w:p>
    <w:p w:rsidR="00000000" w:rsidDel="00000000" w:rsidP="00000000" w:rsidRDefault="00000000" w:rsidRPr="00000000" w14:paraId="0000043D">
      <w:pPr>
        <w:spacing w:after="240" w:before="240" w:lineRule="auto"/>
        <w:rPr/>
      </w:pPr>
      <w:r w:rsidDel="00000000" w:rsidR="00000000" w:rsidRPr="00000000">
        <w:rPr>
          <w:rtl w:val="0"/>
        </w:rPr>
        <w:t xml:space="preserve">The AI enhances this by:</w:t>
      </w:r>
    </w:p>
    <w:p w:rsidR="00000000" w:rsidDel="00000000" w:rsidP="00000000" w:rsidRDefault="00000000" w:rsidRPr="00000000" w14:paraId="0000043E">
      <w:pPr>
        <w:numPr>
          <w:ilvl w:val="0"/>
          <w:numId w:val="23"/>
        </w:numPr>
        <w:spacing w:after="0" w:afterAutospacing="0" w:before="240" w:lineRule="auto"/>
        <w:ind w:left="720" w:hanging="360"/>
      </w:pPr>
      <w:r w:rsidDel="00000000" w:rsidR="00000000" w:rsidRPr="00000000">
        <w:rPr>
          <w:rtl w:val="0"/>
        </w:rPr>
        <w:t xml:space="preserve">Correcting typos</w:t>
        <w:br w:type="textWrapping"/>
      </w:r>
    </w:p>
    <w:p w:rsidR="00000000" w:rsidDel="00000000" w:rsidP="00000000" w:rsidRDefault="00000000" w:rsidRPr="00000000" w14:paraId="0000043F">
      <w:pPr>
        <w:numPr>
          <w:ilvl w:val="0"/>
          <w:numId w:val="23"/>
        </w:numPr>
        <w:spacing w:after="0" w:afterAutospacing="0" w:before="0" w:beforeAutospacing="0" w:lineRule="auto"/>
        <w:ind w:left="720" w:hanging="360"/>
      </w:pPr>
      <w:r w:rsidDel="00000000" w:rsidR="00000000" w:rsidRPr="00000000">
        <w:rPr>
          <w:rtl w:val="0"/>
        </w:rPr>
        <w:t xml:space="preserve">Expanding into structured language:</w:t>
        <w:br w:type="textWrapping"/>
        <w:t xml:space="preserve"> </w:t>
      </w:r>
      <w:r w:rsidDel="00000000" w:rsidR="00000000" w:rsidRPr="00000000">
        <w:rPr>
          <w:i w:val="1"/>
          <w:rtl w:val="0"/>
        </w:rPr>
        <w:t xml:space="preserve">“CFO expressed willingness to divest the Customer Experience unit; initial valuation target: $600–650M.”</w:t>
        <w:br w:type="textWrapping"/>
      </w:r>
    </w:p>
    <w:p w:rsidR="00000000" w:rsidDel="00000000" w:rsidP="00000000" w:rsidRDefault="00000000" w:rsidRPr="00000000" w14:paraId="00000440">
      <w:pPr>
        <w:numPr>
          <w:ilvl w:val="0"/>
          <w:numId w:val="23"/>
        </w:numPr>
        <w:spacing w:after="240" w:before="0" w:beforeAutospacing="0" w:lineRule="auto"/>
        <w:ind w:left="720" w:hanging="360"/>
      </w:pPr>
      <w:r w:rsidDel="00000000" w:rsidR="00000000" w:rsidRPr="00000000">
        <w:rPr>
          <w:rtl w:val="0"/>
        </w:rPr>
        <w:t xml:space="preserve">Suggesting structure like “Valuation Anchor,” “Client Intent”</w:t>
        <w:br w:type="textWrapping"/>
      </w:r>
    </w:p>
    <w:p w:rsidR="00000000" w:rsidDel="00000000" w:rsidP="00000000" w:rsidRDefault="00000000" w:rsidRPr="00000000" w14:paraId="00000441">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Focus:</w:t>
      </w:r>
      <w:r w:rsidDel="00000000" w:rsidR="00000000" w:rsidRPr="00000000">
        <w:rPr>
          <w:rFonts w:ascii="Arial Unicode MS" w:cs="Arial Unicode MS" w:eastAsia="Arial Unicode MS" w:hAnsi="Arial Unicode MS"/>
          <w:rtl w:val="0"/>
        </w:rPr>
        <w:t xml:space="preserve"> UI interaction and authorship flow</w:t>
        <w:br w:type="textWrapping"/>
        <w:t xml:space="preserve"> ✅ </w:t>
      </w:r>
      <w:r w:rsidDel="00000000" w:rsidR="00000000" w:rsidRPr="00000000">
        <w:rPr>
          <w:b w:val="1"/>
          <w:rtl w:val="0"/>
        </w:rPr>
        <w:t xml:space="preserve">Value:</w:t>
      </w:r>
      <w:r w:rsidDel="00000000" w:rsidR="00000000" w:rsidRPr="00000000">
        <w:rPr>
          <w:rFonts w:ascii="Arial Unicode MS" w:cs="Arial Unicode MS" w:eastAsia="Arial Unicode MS" w:hAnsi="Arial Unicode MS"/>
          <w:rtl w:val="0"/>
        </w:rPr>
        <w:t xml:space="preserve"> Time-saving, polish, structure</w:t>
        <w:br w:type="textWrapping"/>
        <w:t xml:space="preserve"> ✅ </w:t>
      </w:r>
      <w:r w:rsidDel="00000000" w:rsidR="00000000" w:rsidRPr="00000000">
        <w:rPr>
          <w:b w:val="1"/>
          <w:rtl w:val="0"/>
        </w:rPr>
        <w:t xml:space="preserve">Design implication:</w:t>
      </w:r>
      <w:r w:rsidDel="00000000" w:rsidR="00000000" w:rsidRPr="00000000">
        <w:rPr>
          <w:rtl w:val="0"/>
        </w:rPr>
        <w:t xml:space="preserve"> Editable + traceable enhancements</w:t>
      </w:r>
    </w:p>
    <w:p w:rsidR="00000000" w:rsidDel="00000000" w:rsidP="00000000" w:rsidRDefault="00000000" w:rsidRPr="00000000" w14:paraId="0000044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2"/>
        <w:spacing w:after="80" w:before="360" w:lineRule="auto"/>
        <w:ind w:left="0"/>
        <w:rPr>
          <w:sz w:val="34"/>
          <w:szCs w:val="34"/>
        </w:rPr>
      </w:pPr>
      <w:bookmarkStart w:colFirst="0" w:colLast="0" w:name="_dzzg3idjl253" w:id="141"/>
      <w:bookmarkEnd w:id="141"/>
      <w:r w:rsidDel="00000000" w:rsidR="00000000" w:rsidRPr="00000000">
        <w:rPr>
          <w:sz w:val="34"/>
          <w:szCs w:val="34"/>
          <w:rtl w:val="0"/>
        </w:rPr>
        <w:t xml:space="preserve">🧠 Strategy 2: Extract AI-Enhanced Insights</w:t>
      </w:r>
    </w:p>
    <w:p w:rsidR="00000000" w:rsidDel="00000000" w:rsidP="00000000" w:rsidRDefault="00000000" w:rsidRPr="00000000" w14:paraId="00000444">
      <w:pPr>
        <w:spacing w:after="240" w:before="240" w:lineRule="auto"/>
        <w:ind w:left="600" w:right="600" w:firstLine="0"/>
        <w:rPr>
          <w:i w:val="1"/>
        </w:rPr>
      </w:pPr>
      <w:r w:rsidDel="00000000" w:rsidR="00000000" w:rsidRPr="00000000">
        <w:rPr>
          <w:i w:val="1"/>
          <w:rtl w:val="0"/>
        </w:rPr>
        <w:t xml:space="preserve">“AI should layer in signals the analyst may have missed — and connect to prior context.”</w:t>
      </w:r>
    </w:p>
    <w:p w:rsidR="00000000" w:rsidDel="00000000" w:rsidP="00000000" w:rsidRDefault="00000000" w:rsidRPr="00000000" w14:paraId="00000445">
      <w:pPr>
        <w:spacing w:after="240" w:before="240" w:lineRule="auto"/>
        <w:rPr/>
      </w:pPr>
      <w:r w:rsidDel="00000000" w:rsidR="00000000" w:rsidRPr="00000000">
        <w:rPr>
          <w:rtl w:val="0"/>
        </w:rPr>
        <w:t xml:space="preserve">Here, the AI goes </w:t>
      </w:r>
      <w:r w:rsidDel="00000000" w:rsidR="00000000" w:rsidRPr="00000000">
        <w:rPr>
          <w:b w:val="1"/>
          <w:rtl w:val="0"/>
        </w:rPr>
        <w:t xml:space="preserve">beyond what’s typed</w:t>
      </w:r>
      <w:r w:rsidDel="00000000" w:rsidR="00000000" w:rsidRPr="00000000">
        <w:rPr>
          <w:rtl w:val="0"/>
        </w:rPr>
        <w:t xml:space="preserve"> to:</w:t>
      </w:r>
    </w:p>
    <w:p w:rsidR="00000000" w:rsidDel="00000000" w:rsidP="00000000" w:rsidRDefault="00000000" w:rsidRPr="00000000" w14:paraId="00000446">
      <w:pPr>
        <w:numPr>
          <w:ilvl w:val="0"/>
          <w:numId w:val="18"/>
        </w:numPr>
        <w:spacing w:after="0" w:afterAutospacing="0" w:before="240" w:lineRule="auto"/>
        <w:ind w:left="720" w:hanging="360"/>
      </w:pPr>
      <w:r w:rsidDel="00000000" w:rsidR="00000000" w:rsidRPr="00000000">
        <w:rPr>
          <w:rtl w:val="0"/>
        </w:rPr>
        <w:t xml:space="preserve">Compare with past meetings (“Valuation decreased since March”)</w:t>
        <w:br w:type="textWrapping"/>
      </w:r>
    </w:p>
    <w:p w:rsidR="00000000" w:rsidDel="00000000" w:rsidP="00000000" w:rsidRDefault="00000000" w:rsidRPr="00000000" w14:paraId="00000447">
      <w:pPr>
        <w:numPr>
          <w:ilvl w:val="0"/>
          <w:numId w:val="18"/>
        </w:numPr>
        <w:spacing w:after="0" w:afterAutospacing="0" w:before="0" w:beforeAutospacing="0" w:lineRule="auto"/>
        <w:ind w:left="720" w:hanging="360"/>
      </w:pPr>
      <w:r w:rsidDel="00000000" w:rsidR="00000000" w:rsidRPr="00000000">
        <w:rPr>
          <w:rtl w:val="0"/>
        </w:rPr>
        <w:t xml:space="preserve">Pull sentiment shifts or urgency that weren’t explicit</w:t>
        <w:br w:type="textWrapping"/>
      </w:r>
    </w:p>
    <w:p w:rsidR="00000000" w:rsidDel="00000000" w:rsidP="00000000" w:rsidRDefault="00000000" w:rsidRPr="00000000" w14:paraId="00000448">
      <w:pPr>
        <w:numPr>
          <w:ilvl w:val="0"/>
          <w:numId w:val="18"/>
        </w:numPr>
        <w:spacing w:after="240" w:before="0" w:beforeAutospacing="0" w:lineRule="auto"/>
        <w:ind w:left="720" w:hanging="360"/>
      </w:pPr>
      <w:r w:rsidDel="00000000" w:rsidR="00000000" w:rsidRPr="00000000">
        <w:rPr>
          <w:rFonts w:ascii="Cardo" w:cs="Cardo" w:eastAsia="Cardo" w:hAnsi="Cardo"/>
          <w:rtl w:val="0"/>
        </w:rPr>
        <w:t xml:space="preserve">Tag deal status, buyer tension, timeline pressure</w:t>
        <w:br w:type="textWrapping"/>
        <w:t xml:space="preserve"> → even if the analyst didn’t explicitly write it down</w:t>
        <w:br w:type="textWrapping"/>
      </w:r>
    </w:p>
    <w:p w:rsidR="00000000" w:rsidDel="00000000" w:rsidP="00000000" w:rsidRDefault="00000000" w:rsidRPr="00000000" w14:paraId="00000449">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Focus:</w:t>
      </w:r>
      <w:r w:rsidDel="00000000" w:rsidR="00000000" w:rsidRPr="00000000">
        <w:rPr>
          <w:rFonts w:ascii="Arial Unicode MS" w:cs="Arial Unicode MS" w:eastAsia="Arial Unicode MS" w:hAnsi="Arial Unicode MS"/>
          <w:rtl w:val="0"/>
        </w:rPr>
        <w:t xml:space="preserve"> Knowledge augmentation and deal memory</w:t>
        <w:br w:type="textWrapping"/>
        <w:t xml:space="preserve"> ✅ </w:t>
      </w:r>
      <w:r w:rsidDel="00000000" w:rsidR="00000000" w:rsidRPr="00000000">
        <w:rPr>
          <w:b w:val="1"/>
          <w:rtl w:val="0"/>
        </w:rPr>
        <w:t xml:space="preserve">Value:</w:t>
      </w:r>
      <w:r w:rsidDel="00000000" w:rsidR="00000000" w:rsidRPr="00000000">
        <w:rPr>
          <w:rFonts w:ascii="Arial Unicode MS" w:cs="Arial Unicode MS" w:eastAsia="Arial Unicode MS" w:hAnsi="Arial Unicode MS"/>
          <w:rtl w:val="0"/>
        </w:rPr>
        <w:t xml:space="preserve"> Insight amplification, memory threading</w:t>
        <w:br w:type="textWrapping"/>
        <w:t xml:space="preserve"> ✅ </w:t>
      </w:r>
      <w:r w:rsidDel="00000000" w:rsidR="00000000" w:rsidRPr="00000000">
        <w:rPr>
          <w:b w:val="1"/>
          <w:rtl w:val="0"/>
        </w:rPr>
        <w:t xml:space="preserve">Design implication:</w:t>
      </w:r>
      <w:r w:rsidDel="00000000" w:rsidR="00000000" w:rsidRPr="00000000">
        <w:rPr>
          <w:rtl w:val="0"/>
        </w:rPr>
        <w:t xml:space="preserve"> Contextual panels or right-rail insights</w:t>
      </w:r>
    </w:p>
    <w:p w:rsidR="00000000" w:rsidDel="00000000" w:rsidP="00000000" w:rsidRDefault="00000000" w:rsidRPr="00000000" w14:paraId="0000044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B">
      <w:pPr>
        <w:pStyle w:val="Heading3"/>
        <w:spacing w:after="80" w:before="280" w:lineRule="auto"/>
        <w:ind w:left="0"/>
        <w:rPr>
          <w:sz w:val="26"/>
          <w:szCs w:val="26"/>
        </w:rPr>
      </w:pPr>
      <w:bookmarkStart w:colFirst="0" w:colLast="0" w:name="_f7dxo5lybh1o" w:id="142"/>
      <w:bookmarkEnd w:id="142"/>
      <w:r w:rsidDel="00000000" w:rsidR="00000000" w:rsidRPr="00000000">
        <w:rPr>
          <w:sz w:val="26"/>
          <w:szCs w:val="26"/>
          <w:rtl w:val="0"/>
        </w:rPr>
        <w:t xml:space="preserve">🔁 Summary Table</w:t>
      </w:r>
    </w:p>
    <w:tbl>
      <w:tblPr>
        <w:tblStyle w:val="Table8"/>
        <w:tblW w:w="8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5"/>
        <w:gridCol w:w="2885"/>
        <w:gridCol w:w="3440"/>
        <w:tblGridChange w:id="0">
          <w:tblGrid>
            <w:gridCol w:w="2075"/>
            <w:gridCol w:w="2885"/>
            <w:gridCol w:w="344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C">
            <w:pPr>
              <w:spacing w:after="240" w:before="240" w:lineRule="auto"/>
              <w:jc w:val="center"/>
              <w:rPr/>
            </w:pPr>
            <w:r w:rsidDel="00000000" w:rsidR="00000000" w:rsidRPr="00000000">
              <w:rPr>
                <w:b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D">
            <w:pPr>
              <w:spacing w:after="240" w:before="240" w:lineRule="auto"/>
              <w:jc w:val="center"/>
              <w:rPr/>
            </w:pPr>
            <w:r w:rsidDel="00000000" w:rsidR="00000000" w:rsidRPr="00000000">
              <w:rPr>
                <w:b w:val="1"/>
                <w:rtl w:val="0"/>
              </w:rPr>
              <w:t xml:space="preserve">Strategy 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E">
            <w:pPr>
              <w:spacing w:after="240" w:before="240" w:lineRule="auto"/>
              <w:jc w:val="center"/>
              <w:rPr/>
            </w:pPr>
            <w:r w:rsidDel="00000000" w:rsidR="00000000" w:rsidRPr="00000000">
              <w:rPr>
                <w:b w:val="1"/>
                <w:rtl w:val="0"/>
              </w:rPr>
              <w:t xml:space="preserve">Strategy 2</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F">
            <w:pPr>
              <w:spacing w:after="240" w:before="240" w:lineRule="auto"/>
              <w:rPr/>
            </w:pPr>
            <w:r w:rsidDel="00000000" w:rsidR="00000000" w:rsidRPr="00000000">
              <w:rPr>
                <w:rtl w:val="0"/>
              </w:rPr>
              <w:t xml:space="preserve">What it works 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0">
            <w:pPr>
              <w:spacing w:after="240" w:before="240" w:lineRule="auto"/>
              <w:rPr/>
            </w:pPr>
            <w:r w:rsidDel="00000000" w:rsidR="00000000" w:rsidRPr="00000000">
              <w:rPr>
                <w:rtl w:val="0"/>
              </w:rPr>
              <w:t xml:space="preserve">Analyst's raw note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1">
            <w:pPr>
              <w:spacing w:after="240" w:before="240" w:lineRule="auto"/>
              <w:rPr/>
            </w:pPr>
            <w:r w:rsidDel="00000000" w:rsidR="00000000" w:rsidRPr="00000000">
              <w:rPr>
                <w:rtl w:val="0"/>
              </w:rPr>
              <w:t xml:space="preserve">Full meeting context + history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2">
            <w:pPr>
              <w:spacing w:after="240" w:before="240" w:lineRule="auto"/>
              <w:rPr/>
            </w:pPr>
            <w:r w:rsidDel="00000000" w:rsidR="00000000" w:rsidRPr="00000000">
              <w:rPr>
                <w:rtl w:val="0"/>
              </w:rPr>
              <w:t xml:space="preserve">Goal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3">
            <w:pPr>
              <w:spacing w:after="240" w:before="240" w:lineRule="auto"/>
              <w:rPr/>
            </w:pPr>
            <w:r w:rsidDel="00000000" w:rsidR="00000000" w:rsidRPr="00000000">
              <w:rPr>
                <w:rtl w:val="0"/>
              </w:rPr>
              <w:t xml:space="preserve">Polish and structure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4">
            <w:pPr>
              <w:spacing w:after="240" w:before="240" w:lineRule="auto"/>
              <w:rPr/>
            </w:pPr>
            <w:r w:rsidDel="00000000" w:rsidR="00000000" w:rsidRPr="00000000">
              <w:rPr>
                <w:rtl w:val="0"/>
              </w:rPr>
              <w:t xml:space="preserve">Enrich and infer</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5">
            <w:pPr>
              <w:spacing w:after="240" w:before="240" w:lineRule="auto"/>
              <w:rPr/>
            </w:pPr>
            <w:r w:rsidDel="00000000" w:rsidR="00000000" w:rsidRPr="00000000">
              <w:rPr>
                <w:rtl w:val="0"/>
              </w:rPr>
              <w:t xml:space="preserve">Output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6">
            <w:pPr>
              <w:spacing w:after="240" w:before="240" w:lineRule="auto"/>
              <w:rPr/>
            </w:pPr>
            <w:r w:rsidDel="00000000" w:rsidR="00000000" w:rsidRPr="00000000">
              <w:rPr>
                <w:rtl w:val="0"/>
              </w:rPr>
              <w:t xml:space="preserve">Clearer, structured draft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7">
            <w:pPr>
              <w:spacing w:after="240" w:before="240" w:lineRule="auto"/>
              <w:rPr/>
            </w:pPr>
            <w:r w:rsidDel="00000000" w:rsidR="00000000" w:rsidRPr="00000000">
              <w:rPr>
                <w:rtl w:val="0"/>
              </w:rPr>
              <w:t xml:space="preserve">Augmented insights, trends, risks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8">
            <w:pPr>
              <w:spacing w:after="240" w:before="240" w:lineRule="auto"/>
              <w:rPr/>
            </w:pPr>
            <w:r w:rsidDel="00000000" w:rsidR="00000000" w:rsidRPr="00000000">
              <w:rPr>
                <w:rtl w:val="0"/>
              </w:rPr>
              <w:t xml:space="preserve">Analyst in control?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9">
            <w:pPr>
              <w:spacing w:after="240" w:before="240" w:lineRule="auto"/>
              <w:rPr/>
            </w:pPr>
            <w:r w:rsidDel="00000000" w:rsidR="00000000" w:rsidRPr="00000000">
              <w:rPr>
                <w:rtl w:val="0"/>
              </w:rPr>
              <w:t xml:space="preserve">Yes — they review and edit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A">
            <w:pPr>
              <w:spacing w:after="240" w:before="240" w:lineRule="auto"/>
              <w:rPr/>
            </w:pPr>
            <w:r w:rsidDel="00000000" w:rsidR="00000000" w:rsidRPr="00000000">
              <w:rPr>
                <w:rtl w:val="0"/>
              </w:rPr>
              <w:t xml:space="preserve">Yes — can confirm, dismiss, tag</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B">
            <w:pPr>
              <w:spacing w:after="240" w:before="240" w:lineRule="auto"/>
              <w:rPr/>
            </w:pPr>
            <w:r w:rsidDel="00000000" w:rsidR="00000000" w:rsidRPr="00000000">
              <w:rPr>
                <w:rtl w:val="0"/>
              </w:rPr>
              <w:t xml:space="preserve">Product analog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C">
            <w:pPr>
              <w:spacing w:after="240" w:before="240" w:lineRule="auto"/>
              <w:rPr/>
            </w:pPr>
            <w:r w:rsidDel="00000000" w:rsidR="00000000" w:rsidRPr="00000000">
              <w:rPr>
                <w:rtl w:val="0"/>
              </w:rPr>
              <w:t xml:space="preserve">Grammarly for bankers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D">
            <w:pPr>
              <w:spacing w:after="240" w:before="240" w:lineRule="auto"/>
              <w:rPr/>
            </w:pPr>
            <w:r w:rsidDel="00000000" w:rsidR="00000000" w:rsidRPr="00000000">
              <w:rPr>
                <w:rtl w:val="0"/>
              </w:rPr>
              <w:t xml:space="preserve">Junior analyst with memory</w:t>
            </w:r>
          </w:p>
        </w:tc>
      </w:tr>
    </w:tbl>
    <w:p w:rsidR="00000000" w:rsidDel="00000000" w:rsidP="00000000" w:rsidRDefault="00000000" w:rsidRPr="00000000" w14:paraId="0000045E">
      <w:pPr>
        <w:spacing w:after="240" w:before="24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 w:lineRule="auto"/>
      <w:ind w:right="366"/>
      <w:jc w:val="right"/>
    </w:pPr>
    <w:rPr>
      <w:rFonts w:ascii="Times New Roman" w:cs="Times New Roman" w:eastAsia="Times New Roman" w:hAnsi="Times New Roman"/>
      <w:sz w:val="23"/>
      <w:szCs w:val="23"/>
    </w:rPr>
  </w:style>
  <w:style w:type="paragraph" w:styleId="Heading2">
    <w:name w:val="heading 2"/>
    <w:basedOn w:val="Normal"/>
    <w:next w:val="Normal"/>
    <w:pPr>
      <w:ind w:left="251"/>
    </w:pPr>
    <w:rPr>
      <w:rFonts w:ascii="Times New Roman" w:cs="Times New Roman" w:eastAsia="Times New Roman" w:hAnsi="Times New Roman"/>
      <w:b w:val="1"/>
      <w:sz w:val="22"/>
      <w:szCs w:val="22"/>
    </w:rPr>
  </w:style>
  <w:style w:type="paragraph" w:styleId="Heading3">
    <w:name w:val="heading 3"/>
    <w:basedOn w:val="Normal"/>
    <w:next w:val="Normal"/>
    <w:pPr>
      <w:ind w:left="258"/>
    </w:pPr>
    <w:rPr>
      <w:rFonts w:ascii="Times New Roman" w:cs="Times New Roman" w:eastAsia="Times New Roman" w:hAnsi="Times New Roman"/>
      <w:b w:val="1"/>
      <w:sz w:val="22"/>
      <w:szCs w:val="22"/>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66" w:lineRule="auto"/>
      <w:ind w:left="367"/>
    </w:pPr>
    <w:rPr>
      <w:rFonts w:ascii="Times New Roman" w:cs="Times New Roman" w:eastAsia="Times New Roman" w:hAnsi="Times New Roman"/>
      <w:sz w:val="27"/>
      <w:szCs w:val="27"/>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et.otter.ai/meeting-productivity/#:~:text=automate%20your%20meeting%20notes%20,time%20and%20remember%20all" TargetMode="External"/><Relationship Id="rId190" Type="http://schemas.openxmlformats.org/officeDocument/2006/relationships/hyperlink" Target="https://www.notably.ai/security#:~:text=" TargetMode="External"/><Relationship Id="rId42" Type="http://schemas.openxmlformats.org/officeDocument/2006/relationships/hyperlink" Target="https://help.otter.ai/hc/en-us/articles/9156381229079-Meeting-Summary-Overview#:~:text=Meeting%20Summary%20Overview%20,meeting%20slides%2C%20and%20action%20items" TargetMode="External"/><Relationship Id="rId41" Type="http://schemas.openxmlformats.org/officeDocument/2006/relationships/hyperlink" Target="https://otter.ai/case-study/aiden-technologies#:~:text=Aiden%20Technologies%20Case%20Study%20,on%20their%20work%20with%20prospects" TargetMode="External"/><Relationship Id="rId44" Type="http://schemas.openxmlformats.org/officeDocument/2006/relationships/hyperlink" Target="https://fireflies.ai/#:~:text=conversations" TargetMode="External"/><Relationship Id="rId194" Type="http://schemas.openxmlformats.org/officeDocument/2006/relationships/hyperlink" Target="https://www.notably.ai/security#:~:text=business%20functions%20after%20due%20diligence,maintain%20minimum%20acceptable%20security%20practices" TargetMode="External"/><Relationship Id="rId43" Type="http://schemas.openxmlformats.org/officeDocument/2006/relationships/hyperlink" Target="https://go.otter.ai/aiden-technologies-otter-sales-team-efficiency#:~:text=Canidium%20Case%20Study%20,of%20sales%20team%27s%20time" TargetMode="External"/><Relationship Id="rId193" Type="http://schemas.openxmlformats.org/officeDocument/2006/relationships/hyperlink" Target="https://help.fathom.video/en/articles/296512#:~:text=Where%20do%20you%20store%20data%3F" TargetMode="External"/><Relationship Id="rId46" Type="http://schemas.openxmlformats.org/officeDocument/2006/relationships/hyperlink" Target="https://otter.ai/pricing#:~:text=Everything%20in%20Basic%20%2B" TargetMode="External"/><Relationship Id="rId192" Type="http://schemas.openxmlformats.org/officeDocument/2006/relationships/hyperlink" Target="https://www.notably.ai/security#:~:text=" TargetMode="External"/><Relationship Id="rId45" Type="http://schemas.openxmlformats.org/officeDocument/2006/relationships/hyperlink" Target="https://otter.ai/pricing#:~:text=Pro" TargetMode="External"/><Relationship Id="rId191" Type="http://schemas.openxmlformats.org/officeDocument/2006/relationships/hyperlink" Target="https://www.notably.ai/security#:~:text=mid" TargetMode="External"/><Relationship Id="rId48" Type="http://schemas.openxmlformats.org/officeDocument/2006/relationships/hyperlink" Target="https://otter.ai/pricing#:~:text=Admin%20features%3A%20usage%20analytics%2C%20prioritized,support" TargetMode="External"/><Relationship Id="rId187" Type="http://schemas.openxmlformats.org/officeDocument/2006/relationships/hyperlink" Target="https://www.notably.ai/#:~:text=Find%20out%20what%20your%20data,why%20it%20matters%20with%20AI" TargetMode="External"/><Relationship Id="rId47" Type="http://schemas.openxmlformats.org/officeDocument/2006/relationships/hyperlink" Target="https://otter.ai/pricing#:~:text=Business" TargetMode="External"/><Relationship Id="rId186" Type="http://schemas.openxmlformats.org/officeDocument/2006/relationships/hyperlink" Target="https://www.notably.ai/#:~:text=Turn%20hours%20of%20research%20into,customer%20insight%2C%20instantly" TargetMode="External"/><Relationship Id="rId185" Type="http://schemas.openxmlformats.org/officeDocument/2006/relationships/hyperlink" Target="https://www.sembly.ai/pricing/#:~:text=AI%20Risks%2C%20Issues%2C%20and%20more" TargetMode="External"/><Relationship Id="rId49" Type="http://schemas.openxmlformats.org/officeDocument/2006/relationships/hyperlink" Target="https://tldv.io/blog/ai-notetaker-for-sales/#:~:text=The%20Enterprise%20Plan%20provides%20customizable,specific%20needs%20of%20the%20business" TargetMode="External"/><Relationship Id="rId184" Type="http://schemas.openxmlformats.org/officeDocument/2006/relationships/hyperlink" Target="https://www.sembly.ai/pricing/#:~:text=AI%20Meeting%20Chat" TargetMode="External"/><Relationship Id="rId189" Type="http://schemas.openxmlformats.org/officeDocument/2006/relationships/hyperlink" Target="https://www.notably.ai/#:~:text=Learn%20to%20use%20Notably%20for,clinical%2C%20academic%2C%20or%20design%20research" TargetMode="External"/><Relationship Id="rId188" Type="http://schemas.openxmlformats.org/officeDocument/2006/relationships/hyperlink" Target="https://www.notably.ai/#:~:text=" TargetMode="External"/><Relationship Id="rId31" Type="http://schemas.openxmlformats.org/officeDocument/2006/relationships/hyperlink" Target="https://otter.ai/privacy-security#:~:text=GDPR" TargetMode="External"/><Relationship Id="rId30" Type="http://schemas.openxmlformats.org/officeDocument/2006/relationships/hyperlink" Target="https://otter.ai/privacy-security#:~:text=your%20conversations%20may%20contain%20some,and%20transcribing%20conversations%20with%20others" TargetMode="External"/><Relationship Id="rId33" Type="http://schemas.openxmlformats.org/officeDocument/2006/relationships/hyperlink" Target="https://otter.ai/pricing#:~:text=Joins%20Zoom%2C%20MS%20Teams%2C%20and,automatically%20write%20and%20share%20notes" TargetMode="External"/><Relationship Id="rId183" Type="http://schemas.openxmlformats.org/officeDocument/2006/relationships/hyperlink" Target="https://www.sembly.ai/pricing/#:~:text=Image" TargetMode="External"/><Relationship Id="rId32" Type="http://schemas.openxmlformats.org/officeDocument/2006/relationships/hyperlink" Target="https://otter.ai/privacy-security#:~:text=VPAT" TargetMode="External"/><Relationship Id="rId182" Type="http://schemas.openxmlformats.org/officeDocument/2006/relationships/hyperlink" Target="https://www.sembly.ai/blog/pricing-changes-for-sembly-and-special-promotion-for-annual-subscriptions/#:~:text=Pricing%20Changes%20For%20Sembly%20and,annual%20subscription%3B%20%C2%B7%20The" TargetMode="External"/><Relationship Id="rId35" Type="http://schemas.openxmlformats.org/officeDocument/2006/relationships/hyperlink" Target="https://help.otter.ai/hc/en-us/articles/9156381229079-Meeting-Summary-Overview#:~:text=Otter%20will%20send%20you%20and,meeting%20slides%2C%20and%20action%20items" TargetMode="External"/><Relationship Id="rId181" Type="http://schemas.openxmlformats.org/officeDocument/2006/relationships/hyperlink" Target="https://www.sembly.ai/pricing/#:~:text=BI%20Reporting" TargetMode="External"/><Relationship Id="rId34" Type="http://schemas.openxmlformats.org/officeDocument/2006/relationships/hyperlink" Target="https://marketplace.zoom.us/apps/MmQJIMXUTYiCdPX5anvKVw#:~:text=Otter.ai%20,never%20take%20meeting%20notes%20again" TargetMode="External"/><Relationship Id="rId180" Type="http://schemas.openxmlformats.org/officeDocument/2006/relationships/hyperlink" Target="https://www.sembly.ai/pricing/#:~:text=A%20comprehensive%20overview%20of%20your,notes%20and%20other%20manual%20activities" TargetMode="External"/><Relationship Id="rId37" Type="http://schemas.openxmlformats.org/officeDocument/2006/relationships/hyperlink" Target="https://otter.ai/blog/meeting-notes-template-with-action-items#:~:text=Meeting%20Notes%20Template%20With%20Action,you%20don%27t%20miss%20any%20tasks" TargetMode="External"/><Relationship Id="rId176" Type="http://schemas.openxmlformats.org/officeDocument/2006/relationships/hyperlink" Target="https://www.sembly.ai/pricing/#:~:text=%2410" TargetMode="External"/><Relationship Id="rId36" Type="http://schemas.openxmlformats.org/officeDocument/2006/relationships/hyperlink" Target="https://get.otter.ai/meeting-productivity/#:~:text=automate%20your%20meeting%20notes%20,time%20and%20remember%20all" TargetMode="External"/><Relationship Id="rId175" Type="http://schemas.openxmlformats.org/officeDocument/2006/relationships/hyperlink" Target="https://www.sembly.ai/pricing/#:~:text=Detailed%20meeting%20summary%20tailored%20to,supports%2048%20languages" TargetMode="External"/><Relationship Id="rId39" Type="http://schemas.openxmlformats.org/officeDocument/2006/relationships/hyperlink" Target="https://get.otter.ai/meeting-productivity/#:~:text=automate%20your%20meeting%20notes%20,time%20and%20remember%20all" TargetMode="External"/><Relationship Id="rId174" Type="http://schemas.openxmlformats.org/officeDocument/2006/relationships/hyperlink" Target="https://www.sembly.ai/pricing/#:~:text=60%20mins%2Fmonth%20online%20recording" TargetMode="External"/><Relationship Id="rId38" Type="http://schemas.openxmlformats.org/officeDocument/2006/relationships/hyperlink" Target="https://help.otter.ai/hc/en-us/articles/5093228433687-Conversation-Page-Overview#:~:text=Conversation%20Page%20Overview%20,Access%20Otter%20Chat%20and" TargetMode="External"/><Relationship Id="rId173" Type="http://schemas.openxmlformats.org/officeDocument/2006/relationships/hyperlink" Target="https://www.sembly.ai/how-it-works/#:~:text=,Custom%20Integrations" TargetMode="External"/><Relationship Id="rId179" Type="http://schemas.openxmlformats.org/officeDocument/2006/relationships/hyperlink" Target="https://www.sembly.ai/pricing/#:~:text=options%20based%20on%20meeting%20type%2C,keywords%2C%20team%2C%20participants%2C%20and%20more" TargetMode="External"/><Relationship Id="rId178" Type="http://schemas.openxmlformats.org/officeDocument/2006/relationships/hyperlink" Target="https://www.sembly.ai/pricing/#:~:text=Team" TargetMode="External"/><Relationship Id="rId177" Type="http://schemas.openxmlformats.org/officeDocument/2006/relationships/hyperlink" Target="https://www.sembly.ai/pricing/#:~:text=900%20mins%2Fmonth%20upload" TargetMode="External"/><Relationship Id="rId20" Type="http://schemas.openxmlformats.org/officeDocument/2006/relationships/hyperlink" Target="https://www.granola.ai/#:~:text=meetings%20www,your%20team%2C%20every%20single%20time" TargetMode="External"/><Relationship Id="rId22" Type="http://schemas.openxmlformats.org/officeDocument/2006/relationships/hyperlink" Target="https://www.granola.ai/pricing#:~:text=Pricing%20plans%20,your%20own%20note%20templates" TargetMode="External"/><Relationship Id="rId21" Type="http://schemas.openxmlformats.org/officeDocument/2006/relationships/hyperlink" Target="https://www.granola.ai/#:~:text=Share%20your%20notes%20with%20one,click" TargetMode="External"/><Relationship Id="rId24" Type="http://schemas.openxmlformats.org/officeDocument/2006/relationships/hyperlink" Target="https://www.granola.ai/#:~:text=,I%27m%20living%20in%20the%20future" TargetMode="External"/><Relationship Id="rId23" Type="http://schemas.openxmlformats.org/officeDocument/2006/relationships/hyperlink" Target="https://www.granola.ai/enterprise#:~:text=Enterprise" TargetMode="External"/><Relationship Id="rId26" Type="http://schemas.openxmlformats.org/officeDocument/2006/relationships/hyperlink" Target="https://otter.ai/privacy-security#:~:text=For%20Business%20Make%20meetings%20better,and%20faculty%20succeed%20%204" TargetMode="External"/><Relationship Id="rId25" Type="http://schemas.openxmlformats.org/officeDocument/2006/relationships/hyperlink" Target="https://marketplace.zoom.us/apps/MmQJIMXUTYiCdPX5anvKVw#:~:text=Otter.ai%20,never%20take%20meeting%20notes%20again" TargetMode="External"/><Relationship Id="rId28" Type="http://schemas.openxmlformats.org/officeDocument/2006/relationships/hyperlink" Target="https://otter.ai/privacy-security#:~:text=Image" TargetMode="External"/><Relationship Id="rId27" Type="http://schemas.openxmlformats.org/officeDocument/2006/relationships/hyperlink" Target="https://otter.ai/privacy-security#:~:text=SOC%202%20TYPE%202" TargetMode="External"/><Relationship Id="rId29" Type="http://schemas.openxmlformats.org/officeDocument/2006/relationships/hyperlink" Target="https://www.paubox.com/blog/is-otter-ai-hipaa-compliant#:~:text=Is%20Otter,and%20is%2C%20therefore%2C%20not" TargetMode="External"/><Relationship Id="rId11" Type="http://schemas.openxmlformats.org/officeDocument/2006/relationships/hyperlink" Target="https://www.granola.ai/security#:~:text=GDPR" TargetMode="External"/><Relationship Id="rId10" Type="http://schemas.openxmlformats.org/officeDocument/2006/relationships/hyperlink" Target="https://www.granola.ai/security#:~:text=SOC" TargetMode="External"/><Relationship Id="rId13" Type="http://schemas.openxmlformats.org/officeDocument/2006/relationships/hyperlink" Target="https://www.granola.ai/enterprise#:~:text=%2A%20Org,Granola%20is%20being%20used%20soon" TargetMode="External"/><Relationship Id="rId12" Type="http://schemas.openxmlformats.org/officeDocument/2006/relationships/hyperlink" Target="https://www.granola.ai/enterprise#:~:text=,for%20everyone%20in%20your%20team" TargetMode="External"/><Relationship Id="rId15" Type="http://schemas.openxmlformats.org/officeDocument/2006/relationships/hyperlink" Target="https://www.granola.ai/security#:~:text=,like%20Deepgram%20and" TargetMode="External"/><Relationship Id="rId198" Type="http://schemas.openxmlformats.org/officeDocument/2006/relationships/hyperlink" Target="https://www.notably.ai/#:~:text=Customer%20Experience" TargetMode="External"/><Relationship Id="rId14" Type="http://schemas.openxmlformats.org/officeDocument/2006/relationships/hyperlink" Target="https://www.granola.ai/security#:~:text=,like%20Deepgram%20and" TargetMode="External"/><Relationship Id="rId197" Type="http://schemas.openxmlformats.org/officeDocument/2006/relationships/hyperlink" Target="https://www.notably.ai/#:~:text=Image%3A%20AI%20powered%20research%20with,Notably" TargetMode="External"/><Relationship Id="rId17" Type="http://schemas.openxmlformats.org/officeDocument/2006/relationships/hyperlink" Target="https://www.granola.ai/#:~:text=About%20them" TargetMode="External"/><Relationship Id="rId196" Type="http://schemas.openxmlformats.org/officeDocument/2006/relationships/hyperlink" Target="https://deepgram.com/ai-apps/notably-ai#:~:text=Notably%3A%20AI,actionable%20insights%20swiftly%20and%20efficiently" TargetMode="External"/><Relationship Id="rId16" Type="http://schemas.openxmlformats.org/officeDocument/2006/relationships/hyperlink" Target="https://www.granola.ai/enterprise#:~:text=Do%20you%20train%20on%20my,data" TargetMode="External"/><Relationship Id="rId195" Type="http://schemas.openxmlformats.org/officeDocument/2006/relationships/hyperlink" Target="https://www.notably.ai/security#:~:text=business%20functions%20after%20due%20diligence,maintain%20minimum%20acceptable%20security%20practices" TargetMode="External"/><Relationship Id="rId19" Type="http://schemas.openxmlformats.org/officeDocument/2006/relationships/hyperlink" Target="https://www.granola.ai/#:~:text=Granola%20has%20the%20latest%20AI,meeting%20action%20items" TargetMode="External"/><Relationship Id="rId18" Type="http://schemas.openxmlformats.org/officeDocument/2006/relationships/hyperlink" Target="https://www.granola.ai/#:~:text=Granola%20has%20the%20latest%20AI,meeting%20action%20items" TargetMode="External"/><Relationship Id="rId199" Type="http://schemas.openxmlformats.org/officeDocument/2006/relationships/hyperlink" Target="https://www.notably.ai/#:~:text=Turn%20hours%20of%20research%20into,customer%20insight%2C%20instantly" TargetMode="External"/><Relationship Id="rId84" Type="http://schemas.openxmlformats.org/officeDocument/2006/relationships/hyperlink" Target="https://fireflies.ai/pricing#:~:text=,Dedicated%20support" TargetMode="External"/><Relationship Id="rId83" Type="http://schemas.openxmlformats.org/officeDocument/2006/relationships/hyperlink" Target="https://fireflies.ai/pricing#:~:text=Everything%20in%20Business%2C%20plus" TargetMode="External"/><Relationship Id="rId86" Type="http://schemas.openxmlformats.org/officeDocument/2006/relationships/hyperlink" Target="https://tldv.io/blog/ai-notetaker-for-sales/#:~:text=match%20at%20L1020%20Fireflies%E2%80%99%20AI,and%20improve%20their%20engagement%20strategies" TargetMode="External"/><Relationship Id="rId85" Type="http://schemas.openxmlformats.org/officeDocument/2006/relationships/hyperlink" Target="https://tldv.io/blog/ai-notetaker-for-sales/#:~:text=match%20at%20L1032%20Fireflies%20syncs,and%20ensures%20data%20stays%20consistent" TargetMode="External"/><Relationship Id="rId88" Type="http://schemas.openxmlformats.org/officeDocument/2006/relationships/hyperlink" Target="https://tldv.io/blog/ai-notetaker-for-sales/#:~:text=match%20at%20L1012%20Fireflies%20transcribes,detect%20the%20audio%20of%20different" TargetMode="External"/><Relationship Id="rId150" Type="http://schemas.openxmlformats.org/officeDocument/2006/relationships/hyperlink" Target="https://www.sembly.ai/how-it-works/#:~:text=What%20is%20Sembly%20AI%20Meeting,Notes" TargetMode="External"/><Relationship Id="rId87" Type="http://schemas.openxmlformats.org/officeDocument/2006/relationships/hyperlink" Target="https://toolfinder.co/tools/fireflies#:~:text=After%20each%20meeting%2C%20Fireflies%20will,the%20meeting%20for%20later%20on" TargetMode="External"/><Relationship Id="rId89" Type="http://schemas.openxmlformats.org/officeDocument/2006/relationships/hyperlink" Target="https://tldv.io/blog/ai-notetaker-for-sales/#:~:text=match%20at%20L1006%20summarization%20is,known%20for%20a%20reason" TargetMode="External"/><Relationship Id="rId80" Type="http://schemas.openxmlformats.org/officeDocument/2006/relationships/hyperlink" Target="https://fireflies.ai/pricing#:~:text=,CRM%2C%20Zapier%2C%20Slack%20integrations" TargetMode="External"/><Relationship Id="rId82" Type="http://schemas.openxmlformats.org/officeDocument/2006/relationships/hyperlink" Target="https://fireflies.ai/pricing#:~:text=Everything%20in%20Pro%2C%20plus" TargetMode="External"/><Relationship Id="rId81" Type="http://schemas.openxmlformats.org/officeDocument/2006/relationships/hyperlink" Target="https://fireflies.ai/pricing#:~:text=For%20your%20fast%20growing%20business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sembly.ai/how-it-works/#:~:text=How%20can%20I%20pause%2Fresume%20meeting,recording" TargetMode="External"/><Relationship Id="rId4" Type="http://schemas.openxmlformats.org/officeDocument/2006/relationships/numbering" Target="numbering.xml"/><Relationship Id="rId148" Type="http://schemas.openxmlformats.org/officeDocument/2006/relationships/hyperlink" Target="https://www.sembly.ai/how-it-works/#:~:text=How%20would%20I%20know%20if,Sembly%20joined%20my%20call" TargetMode="External"/><Relationship Id="rId9" Type="http://schemas.openxmlformats.org/officeDocument/2006/relationships/hyperlink" Target="https://www.granola.ai/security#:~:text=No%20stored%20recordings" TargetMode="External"/><Relationship Id="rId143" Type="http://schemas.openxmlformats.org/officeDocument/2006/relationships/hyperlink" Target="https://www.sembly.ai/how-it-works/#:~:text=How%20would%20I%20know%20if,Sembly%20joined%20my%20call" TargetMode="External"/><Relationship Id="rId142" Type="http://schemas.openxmlformats.org/officeDocument/2006/relationships/hyperlink" Target="https://www.sembly.ai/enterprise/deployment-options/#:~:text=Isolated%20Datastore" TargetMode="External"/><Relationship Id="rId141" Type="http://schemas.openxmlformats.org/officeDocument/2006/relationships/hyperlink" Target="https://www.sembly.ai/enterprise/deployment-options/#:~:text=customers" TargetMode="External"/><Relationship Id="rId140" Type="http://schemas.openxmlformats.org/officeDocument/2006/relationships/hyperlink" Target="https://www.sembly.ai/#:~:text=Image" TargetMode="External"/><Relationship Id="rId5" Type="http://schemas.openxmlformats.org/officeDocument/2006/relationships/styles" Target="styles.xml"/><Relationship Id="rId147" Type="http://schemas.openxmlformats.org/officeDocument/2006/relationships/hyperlink" Target="https://www.sembly.ai/how-it-works/#:~:text=How%20to%20get%20started%3F" TargetMode="External"/><Relationship Id="rId6" Type="http://schemas.openxmlformats.org/officeDocument/2006/relationships/hyperlink" Target="https://www.pymnts.com/news/investment-tracker/2025/granola-raises-43-million-for-ai-that-generates-searchable-meeting-transcripts/#:~:text=The%20AI%20notepad%20currently%20transcribes,AI%2C%20according%20to%20the%20post" TargetMode="External"/><Relationship Id="rId146" Type="http://schemas.openxmlformats.org/officeDocument/2006/relationships/hyperlink" Target="https://www.sembly.ai/how-it-works/#:~:text=How%20to%20get%20started%3F" TargetMode="External"/><Relationship Id="rId7" Type="http://schemas.openxmlformats.org/officeDocument/2006/relationships/hyperlink" Target="https://www.granola.ai/#:~:text=Works%20on%20all%20platforms%2C%20no,meeting%20bots" TargetMode="External"/><Relationship Id="rId145" Type="http://schemas.openxmlformats.org/officeDocument/2006/relationships/hyperlink" Target="https://www.sembly.ai/how-it-works/#:~:text=What%20platforms%20Sembly%20can%20join%3F,person%20meetings" TargetMode="External"/><Relationship Id="rId8" Type="http://schemas.openxmlformats.org/officeDocument/2006/relationships/hyperlink" Target="https://www.granola.ai/#:~:text=Works%20on%20all%20platforms%2C%20no,meeting%20bots" TargetMode="External"/><Relationship Id="rId144" Type="http://schemas.openxmlformats.org/officeDocument/2006/relationships/hyperlink" Target="https://www.sembly.ai/how-it-works/#:~:text=How%20to%20get%20started%3F" TargetMode="External"/><Relationship Id="rId73" Type="http://schemas.openxmlformats.org/officeDocument/2006/relationships/hyperlink" Target="https://tldv.io/blog/ai-notetaker-for-sales/#:~:text=match%20at%20L1032%20Fireflies%20syncs,and%20ensures%20data%20stays%20consistent" TargetMode="External"/><Relationship Id="rId72" Type="http://schemas.openxmlformats.org/officeDocument/2006/relationships/hyperlink" Target="https://fireflies.ai/blog/salesforce-integrations#:~:text=11%20Salesforce%20Integrations%20You%20Need,This" TargetMode="External"/><Relationship Id="rId75" Type="http://schemas.openxmlformats.org/officeDocument/2006/relationships/hyperlink" Target="https://blog.buildbetter.ai/5-best-ai-note-taking-apps-for-user-research-in-2025-updated/#:~:text=,stands%20out%20for%20its" TargetMode="External"/><Relationship Id="rId74" Type="http://schemas.openxmlformats.org/officeDocument/2006/relationships/hyperlink" Target="https://fireflies.ai/blog/automate-salesforce-tasks-with-fireflies/#:~:text=Keep%20Deals%20on%20Track%3A%20Automate,action%20items%20into%20Salesforce%20tasks" TargetMode="External"/><Relationship Id="rId77" Type="http://schemas.openxmlformats.org/officeDocument/2006/relationships/hyperlink" Target="https://ecosystem.hubspot.com/marketplace/apps/ai-notetaker-by-fathom#:~:text=Fathom%20AI%20Notetaker%20HubSpot%20Integration,integration%20streamlines%20CRM%20hygiene" TargetMode="External"/><Relationship Id="rId76" Type="http://schemas.openxmlformats.org/officeDocument/2006/relationships/hyperlink" Target="https://www.benchmarksixsigma.com/forum/topic/40191-real-time-meeting-transcription-ai-notetakers/#:~:text=platforms,notetaker%20that%20automatically" TargetMode="External"/><Relationship Id="rId79" Type="http://schemas.openxmlformats.org/officeDocument/2006/relationships/hyperlink" Target="https://fireflies.ai/pricing#:~:text=Pro" TargetMode="External"/><Relationship Id="rId78" Type="http://schemas.openxmlformats.org/officeDocument/2006/relationships/hyperlink" Target="https://fireflies.ai/pricing#:~:text=,800%20mins%20of%20storage%2Fseat" TargetMode="External"/><Relationship Id="rId71" Type="http://schemas.openxmlformats.org/officeDocument/2006/relationships/hyperlink" Target="https://tldv.io/blog/ai-notetaker-for-sales/#:~:text=match%20at%20L1032%20Fireflies%20syncs,and%20ensures%20data%20stays%20consistent" TargetMode="External"/><Relationship Id="rId70" Type="http://schemas.openxmlformats.org/officeDocument/2006/relationships/hyperlink" Target="https://tldv.io/blog/ai-notetaker-for-sales/#:~:text=match%20at%20L1006%20summarization%20is,known%20for%20a%20reason" TargetMode="External"/><Relationship Id="rId139" Type="http://schemas.openxmlformats.org/officeDocument/2006/relationships/hyperlink" Target="https://www.sembly.ai/#:~:text=SOC%202%20Type%202" TargetMode="External"/><Relationship Id="rId138" Type="http://schemas.openxmlformats.org/officeDocument/2006/relationships/hyperlink" Target="https://www.sembly.ai/#:~:text=any%20size%20organization,as%20of%20August%2011%2C%202022" TargetMode="External"/><Relationship Id="rId137" Type="http://schemas.openxmlformats.org/officeDocument/2006/relationships/hyperlink" Target="https://www.sembly.ai/#:~:text=,19" TargetMode="External"/><Relationship Id="rId132" Type="http://schemas.openxmlformats.org/officeDocument/2006/relationships/hyperlink" Target="https://www.pymnts.com/news/investment-tracker/2025/granola-raises-43-million-for-ai-that-generates-searchable-meeting-transcripts/#:~:text=%E2%80%9CWe%20believe%20that%20harnessing%20shared,Pedregal%20said%20in%20the%20post" TargetMode="External"/><Relationship Id="rId131" Type="http://schemas.openxmlformats.org/officeDocument/2006/relationships/hyperlink" Target="https://www.pymnts.com/news/investment-tracker/2025/granola-raises-43-million-for-ai-that-generates-searchable-meeting-transcripts/#:~:text=The%20features%20rolled%20out%20with,Slack%2C%20according%20to%20the%20post" TargetMode="External"/><Relationship Id="rId130" Type="http://schemas.openxmlformats.org/officeDocument/2006/relationships/hyperlink" Target="https://www.supernormal.com/#:~:text=Stay%20on%20track%20with%20in,agendas" TargetMode="External"/><Relationship Id="rId136" Type="http://schemas.openxmlformats.org/officeDocument/2006/relationships/hyperlink" Target="https://www.sembly.ai/#:~:text=,Custom%20Integrations" TargetMode="External"/><Relationship Id="rId135" Type="http://schemas.openxmlformats.org/officeDocument/2006/relationships/hyperlink" Target="https://www.sembly.ai/#:~:text=,12" TargetMode="External"/><Relationship Id="rId134" Type="http://schemas.openxmlformats.org/officeDocument/2006/relationships/hyperlink" Target="https://www.sembly.ai/how-it-works/#:~:text=After%20the%20meeting%2C%20Sembly%20will,send%20content%20to%20other%20apps" TargetMode="External"/><Relationship Id="rId133" Type="http://schemas.openxmlformats.org/officeDocument/2006/relationships/hyperlink" Target="https://www.sembly.ai/#:~:text=Meeting%20Notes%20is%20just%20the,beginning" TargetMode="External"/><Relationship Id="rId62" Type="http://schemas.openxmlformats.org/officeDocument/2006/relationships/hyperlink" Target="https://www.bardeen.ai/answers/how-to-use-fireflies-ai-in-zoom#:~:text=How%20to%20Use%20Fireflies,having%20to%20invite%20it%20manually" TargetMode="External"/><Relationship Id="rId61" Type="http://schemas.openxmlformats.org/officeDocument/2006/relationships/hyperlink" Target="https://www.avoma.com/blog/best-ai-notetaker#:~:text=A%20quick%20comparison%20of%20the,Microsoft%20Teams%2C%20Webex%2C%20Skype" TargetMode="External"/><Relationship Id="rId64" Type="http://schemas.openxmlformats.org/officeDocument/2006/relationships/hyperlink" Target="https://toolfinder.co/tools/fireflies#:~:text=The%20soundbite%20feature%20is%20the,takers" TargetMode="External"/><Relationship Id="rId63" Type="http://schemas.openxmlformats.org/officeDocument/2006/relationships/hyperlink" Target="https://www.bardeen.ai/answers/how-to-use-fireflies-ai-in-microsoft-teams#:~:text=Integrate%20Fireflies,section%20in%20your%20Fireflies%20dashboard" TargetMode="External"/><Relationship Id="rId66" Type="http://schemas.openxmlformats.org/officeDocument/2006/relationships/hyperlink" Target="https://tldv.io/blog/ai-notetaker-for-sales/#:~:text=match%20at%20L1020%20Fireflies%E2%80%99%20AI,and%20improve%20their%20engagement%20strategies" TargetMode="External"/><Relationship Id="rId172" Type="http://schemas.openxmlformats.org/officeDocument/2006/relationships/hyperlink" Target="https://www.sembly.ai/#:~:text=,Philips%20Smartmeeting%20%26%20VoiceTracer" TargetMode="External"/><Relationship Id="rId65" Type="http://schemas.openxmlformats.org/officeDocument/2006/relationships/hyperlink" Target="https://toolfinder.co/tools/fireflies#:~:text=The%20soundbite%20feature%20is%20the,takers" TargetMode="External"/><Relationship Id="rId171" Type="http://schemas.openxmlformats.org/officeDocument/2006/relationships/hyperlink" Target="https://www.sembly.ai/#:~:text=,12" TargetMode="External"/><Relationship Id="rId68" Type="http://schemas.openxmlformats.org/officeDocument/2006/relationships/hyperlink" Target="https://fireflies.ai/integrations/all#:~:text=in%20Affinity%2C%20streamlining%20your%20CRM,workflow" TargetMode="External"/><Relationship Id="rId170" Type="http://schemas.openxmlformats.org/officeDocument/2006/relationships/hyperlink" Target="https://www.sembly.ai/pricing/#:~:text=A%20comprehensive%20overview%20of%20your,notes%20and%20other%20manual%20activities" TargetMode="External"/><Relationship Id="rId67" Type="http://schemas.openxmlformats.org/officeDocument/2006/relationships/hyperlink" Target="https://tldv.io/blog/ai-notetaker-for-sales/#:~:text=match%20at%20L1020%20Fireflies%E2%80%99%20AI,and%20improve%20their%20engagement%20strategies" TargetMode="External"/><Relationship Id="rId60" Type="http://schemas.openxmlformats.org/officeDocument/2006/relationships/hyperlink" Target="https://www.accessnewswire.com/newsroom/en/computers-technology-and-internet/fireflies.ai-unveils-private-storage-for-enterprises-770672#:~:text=company%20also%20has%20Business%20Associate,retained%20by%20specific%20third%20parties" TargetMode="External"/><Relationship Id="rId165" Type="http://schemas.openxmlformats.org/officeDocument/2006/relationships/hyperlink" Target="https://www.sembly.ai/how-it-works/#:~:text=How%20can%20I%20create%20and,teams%20inside%20my%20Sembly%20Workspace" TargetMode="External"/><Relationship Id="rId69" Type="http://schemas.openxmlformats.org/officeDocument/2006/relationships/hyperlink" Target="https://toolfinder.co/tools/fireflies#:~:text=After%20each%20meeting%2C%20Fireflies%20will,the%20meeting%20for%20later%20on" TargetMode="External"/><Relationship Id="rId164" Type="http://schemas.openxmlformats.org/officeDocument/2006/relationships/hyperlink" Target="https://www.sembly.ai/how-it-works/#:~:text=and%20tasks%20to%20the%20preferred,app" TargetMode="External"/><Relationship Id="rId163" Type="http://schemas.openxmlformats.org/officeDocument/2006/relationships/hyperlink" Target="https://www.sembly.ai/how-it-works/#:~:text=After%20the%20meeting%2C%20Sembly%20will,send%20content%20to%20other%20apps" TargetMode="External"/><Relationship Id="rId162" Type="http://schemas.openxmlformats.org/officeDocument/2006/relationships/hyperlink" Target="https://www.sembly.ai/pricing/#:~:text=AI%20Risks%2C%20Issues%2C%20and%20more" TargetMode="External"/><Relationship Id="rId169" Type="http://schemas.openxmlformats.org/officeDocument/2006/relationships/hyperlink" Target="https://www.sembly.ai/how-it-works/#:~:text=What%20will%20Sembly%20do%20after,the%20meeting" TargetMode="External"/><Relationship Id="rId168" Type="http://schemas.openxmlformats.org/officeDocument/2006/relationships/hyperlink" Target="https://www.sembly.ai/how-it-works/#:~:text=What%20I%20need%20to%20do,when%20the%20meeting%20ends" TargetMode="External"/><Relationship Id="rId167" Type="http://schemas.openxmlformats.org/officeDocument/2006/relationships/hyperlink" Target="https://www.sembly.ai/how-it-works/#:~:text=How%20can%20I%20remove%20Sembly,from%20the%20call" TargetMode="External"/><Relationship Id="rId166" Type="http://schemas.openxmlformats.org/officeDocument/2006/relationships/hyperlink" Target="https://www.sembly.ai/how-it-works/#:~:text=How%20can%20I%20pause%2Fresume%20meeting,recording" TargetMode="External"/><Relationship Id="rId51" Type="http://schemas.openxmlformats.org/officeDocument/2006/relationships/hyperlink" Target="https://otter.ai/business#:~:text=Meeting%20Notes%20,hyperlinks%20to%20the%20meeting%20notes" TargetMode="External"/><Relationship Id="rId50" Type="http://schemas.openxmlformats.org/officeDocument/2006/relationships/hyperlink" Target="https://tldv.io/blog/ai-notetaker-for-sales/#:~:text=" TargetMode="External"/><Relationship Id="rId53" Type="http://schemas.openxmlformats.org/officeDocument/2006/relationships/hyperlink" Target="https://toolfinder.co/tools/fireflies#:~:text=Fireflies%20AI%20is%20an%20AI,day%20management%20of%20meetings" TargetMode="External"/><Relationship Id="rId52" Type="http://schemas.openxmlformats.org/officeDocument/2006/relationships/hyperlink" Target="https://community.zoom.com/t5/Zoom-App-Marketplace/AI-Fireflies-and-Calendar/m-p/217658#:~:text=Re%3A%20AI%20Fireflies%2C%20and%20Calendar,can%20enable%20a%20waiting%20room" TargetMode="External"/><Relationship Id="rId55" Type="http://schemas.openxmlformats.org/officeDocument/2006/relationships/hyperlink" Target="https://fireflies.ai/blog/is-fireflies-ai-safe#:~:text=Security%20Update%3A%20Fireflies%20is%20now,security%20practices%20meets%20the" TargetMode="External"/><Relationship Id="rId161" Type="http://schemas.openxmlformats.org/officeDocument/2006/relationships/hyperlink" Target="https://www.sembly.ai/pricing/#:~:text=AI%20Risks%2C%20Issues%2C%20and%20more" TargetMode="External"/><Relationship Id="rId54" Type="http://schemas.openxmlformats.org/officeDocument/2006/relationships/hyperlink" Target="https://toolfinder.co/tools/fireflies#:~:text=Fireflies%20AI%20connects%20with%20Zoom%2C,team%2C%20or%20as%20an%20individual" TargetMode="External"/><Relationship Id="rId160" Type="http://schemas.openxmlformats.org/officeDocument/2006/relationships/hyperlink" Target="https://www.sembly.ai/#:~:text=,Custom%20Integrations" TargetMode="External"/><Relationship Id="rId57" Type="http://schemas.openxmlformats.org/officeDocument/2006/relationships/hyperlink" Target="https://www.accessnewswire.com/newsroom/en/computers-technology-and-internet/fireflies.ai-unveils-private-storage-for-enterprises-770672#:~:text=company%20also%20has%20Business%20Associate,retained%20by%20specific%20third%20parties" TargetMode="External"/><Relationship Id="rId56" Type="http://schemas.openxmlformats.org/officeDocument/2006/relationships/hyperlink" Target="https://fireflies.ai/blog/fireflies-private-storage/#:~:text=Fireflies%20Private%20Storage%E2%80%94Safeguard%20Your%20Sensitive,shared%3F%20We%20have%20signed" TargetMode="External"/><Relationship Id="rId159" Type="http://schemas.openxmlformats.org/officeDocument/2006/relationships/hyperlink" Target="https://www.pymnts.com/news/investment-tracker/2025/granola-raises-43-million-for-ai-that-generates-searchable-meeting-transcripts/#:~:text=The%20features%20rolled%20out%20with,Slack%2C%20according%20to%20the%20post" TargetMode="External"/><Relationship Id="rId59" Type="http://schemas.openxmlformats.org/officeDocument/2006/relationships/hyperlink" Target="https://www.accessnewswire.com/newsroom/en/computers-technology-and-internet/fireflies.ai-unveils-private-storage-for-enterprises-770672#:~:text=customers%20complete%20control%20over%20the,auditability%2C%20and%20the%20data%20lifecycle" TargetMode="External"/><Relationship Id="rId154" Type="http://schemas.openxmlformats.org/officeDocument/2006/relationships/hyperlink" Target="https://www.sembly.ai/pricing/#:~:text=Risks%2C%20Issues%2C%20Events%2C%20Decisions%2C%20and,Notable%20Items" TargetMode="External"/><Relationship Id="rId58" Type="http://schemas.openxmlformats.org/officeDocument/2006/relationships/hyperlink" Target="https://www.accessnewswire.com/newsroom/en/computers-technology-and-internet/fireflies.ai-unveils-private-storage-for-enterprises-770672#:~:text=PLEASANTON%2C%20CA%20%2F%20ACCESSWIRE%20%2F,enterprises%20that%20handles%20sensitive%20data" TargetMode="External"/><Relationship Id="rId153" Type="http://schemas.openxmlformats.org/officeDocument/2006/relationships/hyperlink" Target="https://www.sembly.ai/pricing/#:~:text=AI%20Meeting%20Chat" TargetMode="External"/><Relationship Id="rId152" Type="http://schemas.openxmlformats.org/officeDocument/2006/relationships/hyperlink" Target="https://www.sembly.ai/how-it-works/#:~:text=Sembly%E2%80%99s%20meeting%20notes%20view%20presents,most%20appropriate%20for%20that%20meeting" TargetMode="External"/><Relationship Id="rId151" Type="http://schemas.openxmlformats.org/officeDocument/2006/relationships/hyperlink" Target="https://www.sembly.ai/pricing/#:~:text=Detailed%20meeting%20summary%20tailored%20to,supports%2048%20languages" TargetMode="External"/><Relationship Id="rId158" Type="http://schemas.openxmlformats.org/officeDocument/2006/relationships/hyperlink" Target="https://www.sembly.ai/how-it-works/#:~:text=You%20can%20easily%20share%20Sembly,don%E2%80%99t%20have%20a%20Sembly%20account" TargetMode="External"/><Relationship Id="rId157" Type="http://schemas.openxmlformats.org/officeDocument/2006/relationships/hyperlink" Target="https://www.sembly.ai/how-it-works/#:~:text=Meet%20Semblian%202" TargetMode="External"/><Relationship Id="rId156" Type="http://schemas.openxmlformats.org/officeDocument/2006/relationships/hyperlink" Target="https://www.sembly.ai/pricing/#:~:text=AI%20Meeting%20Chat" TargetMode="External"/><Relationship Id="rId155" Type="http://schemas.openxmlformats.org/officeDocument/2006/relationships/hyperlink" Target="https://www.sembly.ai/pricing/#:~:text=Image" TargetMode="External"/><Relationship Id="rId107" Type="http://schemas.openxmlformats.org/officeDocument/2006/relationships/hyperlink" Target="https://www.supernormal.com/#:~:text=Agendas" TargetMode="External"/><Relationship Id="rId228" Type="http://schemas.openxmlformats.org/officeDocument/2006/relationships/hyperlink" Target="https://a16z.com/100-gen-ai-apps/?utm_source=chatgpt.com" TargetMode="External"/><Relationship Id="rId106" Type="http://schemas.openxmlformats.org/officeDocument/2006/relationships/hyperlink" Target="https://www.supernormal.com/#:~:text=Meet%20Norma,brings%20key%20insights%20to%20light" TargetMode="External"/><Relationship Id="rId227" Type="http://schemas.openxmlformats.org/officeDocument/2006/relationships/image" Target="media/image2.png"/><Relationship Id="rId105" Type="http://schemas.openxmlformats.org/officeDocument/2006/relationships/hyperlink" Target="https://www.supernormal.com/compare/otter#:~:text=Supernormal%20offers%20unique%20features%20such,actionable%20with%20minimal%20effort%20required" TargetMode="External"/><Relationship Id="rId226" Type="http://schemas.openxmlformats.org/officeDocument/2006/relationships/image" Target="media/image57.png"/><Relationship Id="rId104" Type="http://schemas.openxmlformats.org/officeDocument/2006/relationships/hyperlink" Target="https://www.supernormal.com/#:~:text=Agendas" TargetMode="External"/><Relationship Id="rId225" Type="http://schemas.openxmlformats.org/officeDocument/2006/relationships/hyperlink" Target="https://fathom.video/for/teams#:~:text=Deal%20View" TargetMode="External"/><Relationship Id="rId109" Type="http://schemas.openxmlformats.org/officeDocument/2006/relationships/hyperlink" Target="https://www.supernormal.com/compare/otter#:~:text=Expanded%20AI%20insights%20into%20bullet,points" TargetMode="External"/><Relationship Id="rId108" Type="http://schemas.openxmlformats.org/officeDocument/2006/relationships/hyperlink" Target="https://www.supernormal.com/compare/otter#:~:text=10%2B%20languages%20supported" TargetMode="External"/><Relationship Id="rId229" Type="http://schemas.openxmlformats.org/officeDocument/2006/relationships/image" Target="media/image66.png"/><Relationship Id="rId220" Type="http://schemas.openxmlformats.org/officeDocument/2006/relationships/hyperlink" Target="https://fathom.video/for/teams#:~:text=Deal%20View" TargetMode="External"/><Relationship Id="rId103" Type="http://schemas.openxmlformats.org/officeDocument/2006/relationships/hyperlink" Target="https://www.supernormal.com/compare/otter#:~:text=Supernormal%20offers%20unique%20features%20such,actionable%20with%20minimal%20effort%20required" TargetMode="External"/><Relationship Id="rId224" Type="http://schemas.openxmlformats.org/officeDocument/2006/relationships/hyperlink" Target="https://community.zoom.com/t5/Zoom-App-Marketplace/AI-Fireflies-and-Calendar/m-p/217658#:~:text=Re%3A%20AI%20Fireflies%2C%20and%20Calendar,can%20enable%20a%20waiting%20room" TargetMode="External"/><Relationship Id="rId102" Type="http://schemas.openxmlformats.org/officeDocument/2006/relationships/hyperlink" Target="https://www.supernormal.com/compare/otter#:~:text=Image%3A%20Logos%20for%20Google%20Meet%2C,Zoom%2C%20and%20Microsoft%20Teams" TargetMode="External"/><Relationship Id="rId223" Type="http://schemas.openxmlformats.org/officeDocument/2006/relationships/hyperlink" Target="https://www.accessnewswire.com/newsroom/en/computers-technology-and-internet/fireflies.ai-unveils-private-storage-for-enterprises-770672#:~:text=The%20new%20offering%20will%20allow,auditability%2C%20and%20the%20data%20lifecycle" TargetMode="External"/><Relationship Id="rId101" Type="http://schemas.openxmlformats.org/officeDocument/2006/relationships/hyperlink" Target="https://www.supernormal.com/#:~:text=Google%20Meet" TargetMode="External"/><Relationship Id="rId222" Type="http://schemas.openxmlformats.org/officeDocument/2006/relationships/hyperlink" Target="https://community.zoom.com/t5/Zoom-App-Marketplace/AI-Fireflies-and-Calendar/m-p/217658#:~:text=Re%3A%20AI%20Fireflies%2C%20and%20Calendar,can%20enable%20a%20waiting%20room" TargetMode="External"/><Relationship Id="rId100" Type="http://schemas.openxmlformats.org/officeDocument/2006/relationships/hyperlink" Target="https://www.supernormal.com/compare/otter#:~:text=Reliability" TargetMode="External"/><Relationship Id="rId221" Type="http://schemas.openxmlformats.org/officeDocument/2006/relationships/hyperlink" Target="https://otter.ai/privacy-security#:~:text=your%20conversations%20may%20contain%20some,and%20transcribing%20conversations%20with%20others" TargetMode="External"/><Relationship Id="rId217" Type="http://schemas.openxmlformats.org/officeDocument/2006/relationships/hyperlink" Target="https://fathom.video/pricing#:~:text=Unlimited" TargetMode="External"/><Relationship Id="rId216" Type="http://schemas.openxmlformats.org/officeDocument/2006/relationships/hyperlink" Target="https://help.fathom.video/en/articles/296512#:~:text=Edited%20Tuesday%2C%20September%2010%202024" TargetMode="External"/><Relationship Id="rId215" Type="http://schemas.openxmlformats.org/officeDocument/2006/relationships/hyperlink" Target="https://fathom.video/for/teams#:~:text=Deal%20View" TargetMode="External"/><Relationship Id="rId214" Type="http://schemas.openxmlformats.org/officeDocument/2006/relationships/hyperlink" Target="https://www.sembly.ai/pricing/#:~:text=Risks%2C%20Issues%2C%20Events%2C%20Decisions%2C%20and,Notable%20Items" TargetMode="External"/><Relationship Id="rId219" Type="http://schemas.openxmlformats.org/officeDocument/2006/relationships/hyperlink" Target="https://www.notably.ai/security#:~:text=" TargetMode="External"/><Relationship Id="rId218" Type="http://schemas.openxmlformats.org/officeDocument/2006/relationships/hyperlink" Target="https://fathom.video/pricing#:~:text=AI%20Action%20Items%20AI%20Action,each%20month%20Yes%20Core%20Features" TargetMode="External"/><Relationship Id="rId213" Type="http://schemas.openxmlformats.org/officeDocument/2006/relationships/hyperlink" Target="https://www.sembly.ai/pricing/#:~:text=Image" TargetMode="External"/><Relationship Id="rId212" Type="http://schemas.openxmlformats.org/officeDocument/2006/relationships/hyperlink" Target="https://www.sembly.ai/#:~:text=SOC%202%20Type%202" TargetMode="External"/><Relationship Id="rId211" Type="http://schemas.openxmlformats.org/officeDocument/2006/relationships/hyperlink" Target="https://www.sembly.ai/pricing/#:~:text=AI%20Meeting%20Chat" TargetMode="External"/><Relationship Id="rId210" Type="http://schemas.openxmlformats.org/officeDocument/2006/relationships/hyperlink" Target="https://www.supernormal.com/compare/otter#:~:text=Supernormal%20offers%20unique%20features%20such,actionable%20with%20minimal%20effort%20required" TargetMode="External"/><Relationship Id="rId129" Type="http://schemas.openxmlformats.org/officeDocument/2006/relationships/hyperlink" Target="https://www.supernormal.com/#:~:text=Agendas" TargetMode="External"/><Relationship Id="rId128" Type="http://schemas.openxmlformats.org/officeDocument/2006/relationships/hyperlink" Target="https://www.supernormal.com/pricing#:~:text=Enterprise" TargetMode="External"/><Relationship Id="rId127" Type="http://schemas.openxmlformats.org/officeDocument/2006/relationships/hyperlink" Target="https://www.supernormal.com/pricing#:~:text=Unlimited%20storage" TargetMode="External"/><Relationship Id="rId126" Type="http://schemas.openxmlformats.org/officeDocument/2006/relationships/hyperlink" Target="https://www.supernormal.com/pricing#:~:text=Business" TargetMode="External"/><Relationship Id="rId121" Type="http://schemas.openxmlformats.org/officeDocument/2006/relationships/hyperlink" Target="https://www.supernormal.com/sales#:~:text=More%20than%20350%2C000%20teams%20rely,on%20Supernormal" TargetMode="External"/><Relationship Id="rId120" Type="http://schemas.openxmlformats.org/officeDocument/2006/relationships/hyperlink" Target="https://www.supernormal.com/#:~:text=Image%3A%20Github%20logo" TargetMode="External"/><Relationship Id="rId125" Type="http://schemas.openxmlformats.org/officeDocument/2006/relationships/hyperlink" Target="https://www.supernormal.com/pricing#:~:text=Unlimited%20storage" TargetMode="External"/><Relationship Id="rId124" Type="http://schemas.openxmlformats.org/officeDocument/2006/relationships/hyperlink" Target="https://www.supernormal.com/pricing#:~:text=For%20individuals%20and%20teams%20who,meet%20regularly" TargetMode="External"/><Relationship Id="rId123" Type="http://schemas.openxmlformats.org/officeDocument/2006/relationships/hyperlink" Target="https://www.supernormal.com/pricing#:~:text=Google%20Meet%2C%20Zoom%2C%20Teams" TargetMode="External"/><Relationship Id="rId122" Type="http://schemas.openxmlformats.org/officeDocument/2006/relationships/hyperlink" Target="https://www.supernormal.com/sales#:~:text=Pipeline%20Review" TargetMode="External"/><Relationship Id="rId95" Type="http://schemas.openxmlformats.org/officeDocument/2006/relationships/hyperlink" Target="https://www.supernormal.com/security#:~:text=Image" TargetMode="External"/><Relationship Id="rId94" Type="http://schemas.openxmlformats.org/officeDocument/2006/relationships/hyperlink" Target="https://www.supernormal.com/security#:~:text=GDPR%20Compliant,and%20undergoes%20periodic%20security%20reviews" TargetMode="External"/><Relationship Id="rId97" Type="http://schemas.openxmlformats.org/officeDocument/2006/relationships/hyperlink" Target="https://www.supernormal.com/security#:~:text=" TargetMode="External"/><Relationship Id="rId96" Type="http://schemas.openxmlformats.org/officeDocument/2006/relationships/hyperlink" Target="https://www.supernormal.com/security#:~:text=Encryption" TargetMode="External"/><Relationship Id="rId99" Type="http://schemas.openxmlformats.org/officeDocument/2006/relationships/hyperlink" Target="https://www.supernormal.com/compare/otter#:~:text=Custom%20notetaker%20name" TargetMode="External"/><Relationship Id="rId98" Type="http://schemas.openxmlformats.org/officeDocument/2006/relationships/hyperlink" Target="https://www.supernormal.com/compare/otter#:~:text=Why%20companies%20like%20this%20choose,Supernormal" TargetMode="External"/><Relationship Id="rId91" Type="http://schemas.openxmlformats.org/officeDocument/2006/relationships/hyperlink" Target="https://www.supernormal.com/#:~:text=Make%20every%20meeting%20count" TargetMode="External"/><Relationship Id="rId90" Type="http://schemas.openxmlformats.org/officeDocument/2006/relationships/hyperlink" Target="https://community.zoom.com/t5/Zoom-App-Marketplace/AI-Fireflies-and-Calendar/m-p/217658#:~:text=Re%3A%20AI%20Fireflies%2C%20and%20Calendar,can%20enable%20a%20waiting%20room" TargetMode="External"/><Relationship Id="rId93" Type="http://schemas.openxmlformats.org/officeDocument/2006/relationships/hyperlink" Target="https://www.supernormal.com/#:~:text=Meet%20Norma,brings%20key%20insights%20to%20light" TargetMode="External"/><Relationship Id="rId92" Type="http://schemas.openxmlformats.org/officeDocument/2006/relationships/hyperlink" Target="https://www.supernormal.com/#:~:text=Meetings%20Focus%20on%20the%20discussionNotes,your%20notesPrep%20Plan%20better%20together" TargetMode="External"/><Relationship Id="rId118" Type="http://schemas.openxmlformats.org/officeDocument/2006/relationships/hyperlink" Target="https://www.supernormal.com/#:~:text=Agendas" TargetMode="External"/><Relationship Id="rId117" Type="http://schemas.openxmlformats.org/officeDocument/2006/relationships/hyperlink" Target="https://www.supernormal.com/sales#:~:text=Integrate%20with%20existing%20tools" TargetMode="External"/><Relationship Id="rId116" Type="http://schemas.openxmlformats.org/officeDocument/2006/relationships/hyperlink" Target="https://www.supernormal.com/sales#:~:text=Image%3A%20salesforce%20logo" TargetMode="External"/><Relationship Id="rId115" Type="http://schemas.openxmlformats.org/officeDocument/2006/relationships/hyperlink" Target="https://www.supernormal.com/sales#:~:text=Hubspot" TargetMode="External"/><Relationship Id="rId119" Type="http://schemas.openxmlformats.org/officeDocument/2006/relationships/hyperlink" Target="https://www.supernormal.com/#:~:text=Image%3A%20Replay%20logo" TargetMode="External"/><Relationship Id="rId110" Type="http://schemas.openxmlformats.org/officeDocument/2006/relationships/hyperlink" Target="https://www.supernormal.com/compare/otter#:~:text=10%2B%20languages%20supported" TargetMode="External"/><Relationship Id="rId231" Type="http://schemas.openxmlformats.org/officeDocument/2006/relationships/image" Target="media/image64.png"/><Relationship Id="rId230" Type="http://schemas.openxmlformats.org/officeDocument/2006/relationships/image" Target="media/image59.png"/><Relationship Id="rId114" Type="http://schemas.openxmlformats.org/officeDocument/2006/relationships/hyperlink" Target="https://www.supernormal.com/sales#:~:text=Automatically%20enrich%20your%20CRM%20tools%2C,and%20more" TargetMode="External"/><Relationship Id="rId113" Type="http://schemas.openxmlformats.org/officeDocument/2006/relationships/hyperlink" Target="https://www.supernormal.com/sales#:~:text=%E2%80%9CSupernormal%20has%20transformed%20how%20we,%E2%80%9D" TargetMode="External"/><Relationship Id="rId112" Type="http://schemas.openxmlformats.org/officeDocument/2006/relationships/hyperlink" Target="https://www.supernormal.com/compare/otter#:~:text=Quality" TargetMode="External"/><Relationship Id="rId233" Type="http://schemas.openxmlformats.org/officeDocument/2006/relationships/image" Target="media/image62.png"/><Relationship Id="rId111" Type="http://schemas.openxmlformats.org/officeDocument/2006/relationships/hyperlink" Target="https://fathom.video/for/teams#:~:text=Deal%20View" TargetMode="External"/><Relationship Id="rId232" Type="http://schemas.openxmlformats.org/officeDocument/2006/relationships/image" Target="media/image65.png"/><Relationship Id="rId206" Type="http://schemas.openxmlformats.org/officeDocument/2006/relationships/hyperlink" Target="https://www.accessnewswire.com/newsroom/en/computers-technology-and-internet/fireflies.ai-unveils-private-storage-for-enterprises-770672#:~:text=The%20new%20offering%20will%20allow,auditability%2C%20and%20the%20data%20lifecycle" TargetMode="External"/><Relationship Id="rId205" Type="http://schemas.openxmlformats.org/officeDocument/2006/relationships/hyperlink" Target="https://www.accessnewswire.com/newsroom/en/computers-technology-and-internet/fireflies.ai-unveils-private-storage-for-enterprises-770672#:~:text=company%20also%20has%20Business%20Associate,retained%20by%20specific%20third%20parties" TargetMode="External"/><Relationship Id="rId204" Type="http://schemas.openxmlformats.org/officeDocument/2006/relationships/hyperlink" Target="https://www.notably.ai/#:~:text=Get%20research%20insights%2C%20fast,of%20mess%20faster%20with%20AI" TargetMode="External"/><Relationship Id="rId203" Type="http://schemas.openxmlformats.org/officeDocument/2006/relationships/hyperlink" Target="https://www.notably.ai/#:~:text=Image" TargetMode="External"/><Relationship Id="rId209" Type="http://schemas.openxmlformats.org/officeDocument/2006/relationships/hyperlink" Target="https://www.supernormal.com/security#:~:text=Image" TargetMode="External"/><Relationship Id="rId208" Type="http://schemas.openxmlformats.org/officeDocument/2006/relationships/hyperlink" Target="https://tldv.io/blog/ai-notetaker-for-sales/#:~:text=match%20at%20L1020%20Fireflies%E2%80%99%20AI,and%20improve%20their%20engagement%20strategies" TargetMode="External"/><Relationship Id="rId207" Type="http://schemas.openxmlformats.org/officeDocument/2006/relationships/hyperlink" Target="https://tldv.io/blog/ai-notetaker-for-sales/#:~:text=match%20at%20L1006%20summarization%20is,known%20for%20a%20reason" TargetMode="External"/><Relationship Id="rId202" Type="http://schemas.openxmlformats.org/officeDocument/2006/relationships/hyperlink" Target="https://deepgram.com/ai-apps/notably-ai#:~:text=Notably%3A%20AI,actionable%20insights%20swiftly%20and%20efficiently" TargetMode="External"/><Relationship Id="rId201" Type="http://schemas.openxmlformats.org/officeDocument/2006/relationships/hyperlink" Target="https://www.notably.ai/#:~:text=" TargetMode="External"/><Relationship Id="rId200" Type="http://schemas.openxmlformats.org/officeDocument/2006/relationships/hyperlink" Target="https://www.notably.ai/#:~:tex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